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68" w:rsidRDefault="00EA08E8" w:rsidP="00CC1368">
      <w:pPr>
        <w:jc w:val="center"/>
        <w:rPr>
          <w:rFonts w:cs="Arial"/>
          <w:b/>
          <w:sz w:val="36"/>
        </w:rPr>
      </w:pPr>
      <w:r>
        <w:rPr>
          <w:noProof/>
          <w:lang w:eastAsia="nl-NL"/>
        </w:rPr>
        <w:drawing>
          <wp:inline distT="0" distB="0" distL="0" distR="0">
            <wp:extent cx="1138687" cy="616157"/>
            <wp:effectExtent l="0" t="0" r="4445" b="0"/>
            <wp:docPr id="17" name="Afbeelding 17" descr="C:\Users\voogdt\AppData\Local\Microsoft\Windows\Temporary Internet Files\Content.Word\hersenletsel-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gdt\AppData\Local\Microsoft\Windows\Temporary Internet Files\Content.Word\hersenletsel-FC.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783" cy="618373"/>
                    </a:xfrm>
                    <a:prstGeom prst="rect">
                      <a:avLst/>
                    </a:prstGeom>
                    <a:noFill/>
                    <a:ln>
                      <a:noFill/>
                    </a:ln>
                  </pic:spPr>
                </pic:pic>
              </a:graphicData>
            </a:graphic>
          </wp:inline>
        </w:drawing>
      </w:r>
      <w:r>
        <w:rPr>
          <w:rFonts w:cs="Arial"/>
          <w:bCs/>
          <w:noProof/>
          <w:lang w:eastAsia="nl-NL"/>
        </w:rPr>
        <w:drawing>
          <wp:inline distT="0" distB="0" distL="0" distR="0">
            <wp:extent cx="655179" cy="793268"/>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390" cy="794735"/>
                    </a:xfrm>
                    <a:prstGeom prst="rect">
                      <a:avLst/>
                    </a:prstGeom>
                    <a:noFill/>
                    <a:ln>
                      <a:noFill/>
                    </a:ln>
                  </pic:spPr>
                </pic:pic>
              </a:graphicData>
            </a:graphic>
          </wp:inline>
        </w:drawing>
      </w:r>
      <w:r>
        <w:rPr>
          <w:rFonts w:cs="Arial"/>
          <w:bCs/>
          <w:noProof/>
          <w:lang w:eastAsia="nl-NL"/>
        </w:rPr>
        <w:drawing>
          <wp:inline distT="0" distB="0" distL="0" distR="0">
            <wp:extent cx="1276710" cy="637904"/>
            <wp:effectExtent l="0" t="0" r="0" b="0"/>
            <wp:docPr id="15" name="Afbeelding 15" descr="L:\CBO\Communicatie\Huisstijl\CBO logo\CBO logo lage resolu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BO\Communicatie\Huisstijl\CBO logo\CBO logo lage resolutie.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1047" cy="650064"/>
                    </a:xfrm>
                    <a:prstGeom prst="rect">
                      <a:avLst/>
                    </a:prstGeom>
                    <a:noFill/>
                    <a:ln>
                      <a:noFill/>
                    </a:ln>
                  </pic:spPr>
                </pic:pic>
              </a:graphicData>
            </a:graphic>
          </wp:inline>
        </w:drawing>
      </w:r>
      <w:r>
        <w:rPr>
          <w:rFonts w:cs="Arial"/>
          <w:bCs/>
          <w:noProof/>
          <w:lang w:eastAsia="nl-NL"/>
        </w:rPr>
        <w:drawing>
          <wp:inline distT="0" distB="0" distL="0" distR="0">
            <wp:extent cx="1694665" cy="517585"/>
            <wp:effectExtent l="0" t="0" r="127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9066" cy="525037"/>
                    </a:xfrm>
                    <a:prstGeom prst="rect">
                      <a:avLst/>
                    </a:prstGeom>
                    <a:noFill/>
                    <a:ln>
                      <a:noFill/>
                    </a:ln>
                  </pic:spPr>
                </pic:pic>
              </a:graphicData>
            </a:graphic>
          </wp:inline>
        </w:drawing>
      </w:r>
      <w:r>
        <w:rPr>
          <w:rFonts w:ascii="DaxlineWebExtraBold" w:hAnsi="DaxlineWebExtraBold"/>
          <w:noProof/>
          <w:color w:val="660077"/>
          <w:kern w:val="36"/>
          <w:sz w:val="36"/>
          <w:szCs w:val="36"/>
          <w:lang w:eastAsia="nl-NL"/>
        </w:rPr>
        <w:drawing>
          <wp:inline distT="0" distB="0" distL="0" distR="0">
            <wp:extent cx="646981" cy="508386"/>
            <wp:effectExtent l="0" t="0" r="1270" b="6350"/>
            <wp:docPr id="14" name="Afbeelding 14" descr="Mezzo. Landelijke vereniging voor Mantelzorgers en Vrijwilligerszor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zzo. Landelijke vereniging voor Mantelzorgers en Vrijwilligerszor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010" cy="513909"/>
                    </a:xfrm>
                    <a:prstGeom prst="rect">
                      <a:avLst/>
                    </a:prstGeom>
                    <a:noFill/>
                    <a:ln>
                      <a:noFill/>
                    </a:ln>
                  </pic:spPr>
                </pic:pic>
              </a:graphicData>
            </a:graphic>
          </wp:inline>
        </w:drawing>
      </w:r>
    </w:p>
    <w:p w:rsidR="00CC1368" w:rsidRDefault="00CC1368" w:rsidP="00CC1368">
      <w:pPr>
        <w:jc w:val="center"/>
        <w:rPr>
          <w:rFonts w:cs="Arial"/>
          <w:b/>
          <w:sz w:val="28"/>
        </w:rPr>
      </w:pPr>
    </w:p>
    <w:p w:rsidR="008F4E6F" w:rsidRDefault="008F4E6F" w:rsidP="002E68BD">
      <w:pPr>
        <w:jc w:val="center"/>
        <w:rPr>
          <w:rFonts w:cs="Arial"/>
          <w:b/>
          <w:sz w:val="44"/>
          <w:szCs w:val="44"/>
        </w:rPr>
      </w:pPr>
    </w:p>
    <w:p w:rsidR="002E68BD" w:rsidRPr="00EA08E8" w:rsidRDefault="00CC1368" w:rsidP="002E68BD">
      <w:pPr>
        <w:jc w:val="center"/>
        <w:rPr>
          <w:rFonts w:cs="Arial"/>
          <w:b/>
          <w:sz w:val="44"/>
          <w:szCs w:val="44"/>
        </w:rPr>
      </w:pPr>
      <w:r w:rsidRPr="00EA08E8">
        <w:rPr>
          <w:rFonts w:cs="Arial"/>
          <w:b/>
          <w:sz w:val="44"/>
          <w:szCs w:val="44"/>
        </w:rPr>
        <w:t>I</w:t>
      </w:r>
      <w:r w:rsidR="002E68BD" w:rsidRPr="00EA08E8">
        <w:rPr>
          <w:rFonts w:cs="Arial"/>
          <w:b/>
          <w:sz w:val="44"/>
          <w:szCs w:val="44"/>
        </w:rPr>
        <w:t xml:space="preserve">MPLEMENTATIE </w:t>
      </w:r>
      <w:r w:rsidR="002E68BD" w:rsidRPr="00EA08E8">
        <w:rPr>
          <w:rFonts w:cs="Arial"/>
          <w:b/>
          <w:sz w:val="44"/>
          <w:szCs w:val="44"/>
        </w:rPr>
        <w:br/>
        <w:t xml:space="preserve">PATIENTENVERSIE </w:t>
      </w:r>
    </w:p>
    <w:p w:rsidR="007B0250" w:rsidRPr="00890BD6" w:rsidRDefault="002E68BD" w:rsidP="00890BD6">
      <w:pPr>
        <w:jc w:val="center"/>
        <w:rPr>
          <w:rFonts w:cs="Arial"/>
          <w:b/>
          <w:sz w:val="44"/>
          <w:szCs w:val="44"/>
        </w:rPr>
      </w:pPr>
      <w:r w:rsidRPr="00EA08E8">
        <w:rPr>
          <w:rFonts w:cs="Arial"/>
          <w:b/>
          <w:sz w:val="44"/>
          <w:szCs w:val="44"/>
        </w:rPr>
        <w:t>ZORGSTANDAARD CVA/TIA</w:t>
      </w:r>
    </w:p>
    <w:p w:rsidR="004B41F4" w:rsidRDefault="004B41F4" w:rsidP="00067702">
      <w:pPr>
        <w:rPr>
          <w:rFonts w:cs="Arial"/>
          <w:b/>
          <w:sz w:val="48"/>
        </w:rPr>
      </w:pPr>
    </w:p>
    <w:p w:rsidR="00CC1368" w:rsidRDefault="008F4E6F" w:rsidP="00CC1368">
      <w:pPr>
        <w:jc w:val="center"/>
        <w:rPr>
          <w:rFonts w:cs="Arial"/>
          <w:i/>
          <w:sz w:val="28"/>
        </w:rPr>
      </w:pPr>
      <w:r>
        <w:rPr>
          <w:rFonts w:cstheme="minorHAnsi"/>
          <w:noProof/>
          <w:szCs w:val="20"/>
          <w:lang w:eastAsia="nl-NL"/>
        </w:rPr>
        <w:drawing>
          <wp:inline distT="0" distB="0" distL="0" distR="0">
            <wp:extent cx="2640416" cy="2640416"/>
            <wp:effectExtent l="19050" t="0" r="7534"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 klein.jpg"/>
                    <pic:cNvPicPr/>
                  </pic:nvPicPr>
                  <pic:blipFill>
                    <a:blip r:embed="rId17" cstate="print"/>
                    <a:stretch>
                      <a:fillRect/>
                    </a:stretch>
                  </pic:blipFill>
                  <pic:spPr>
                    <a:xfrm>
                      <a:off x="0" y="0"/>
                      <a:ext cx="2640416" cy="2640416"/>
                    </a:xfrm>
                    <a:prstGeom prst="rect">
                      <a:avLst/>
                    </a:prstGeom>
                  </pic:spPr>
                </pic:pic>
              </a:graphicData>
            </a:graphic>
          </wp:inline>
        </w:drawing>
      </w:r>
    </w:p>
    <w:p w:rsidR="00E7403E" w:rsidRPr="00130F05" w:rsidRDefault="00E7403E" w:rsidP="00CC1368"/>
    <w:p w:rsidR="00400E52" w:rsidRDefault="00400E52" w:rsidP="00400E52">
      <w:pPr>
        <w:jc w:val="center"/>
        <w:rPr>
          <w:rFonts w:cs="Arial"/>
          <w:i/>
          <w:sz w:val="24"/>
        </w:rPr>
      </w:pPr>
      <w:r>
        <w:rPr>
          <w:rFonts w:cs="Arial"/>
          <w:i/>
          <w:sz w:val="24"/>
        </w:rPr>
        <w:t>R</w:t>
      </w:r>
      <w:r w:rsidR="002E68BD" w:rsidRPr="00AE3799">
        <w:rPr>
          <w:rFonts w:cs="Arial"/>
          <w:i/>
          <w:sz w:val="24"/>
        </w:rPr>
        <w:t xml:space="preserve">apportage van een pilot </w:t>
      </w:r>
      <w:r w:rsidR="000201D5">
        <w:rPr>
          <w:rFonts w:cs="Arial"/>
          <w:i/>
          <w:sz w:val="24"/>
        </w:rPr>
        <w:t>rondom CVA zorg</w:t>
      </w:r>
    </w:p>
    <w:p w:rsidR="00067702" w:rsidRDefault="000201D5" w:rsidP="00067702">
      <w:pPr>
        <w:jc w:val="center"/>
        <w:rPr>
          <w:rFonts w:cs="Arial"/>
          <w:i/>
          <w:sz w:val="24"/>
        </w:rPr>
      </w:pPr>
      <w:r>
        <w:rPr>
          <w:rFonts w:cs="Arial"/>
          <w:i/>
          <w:sz w:val="24"/>
        </w:rPr>
        <w:t>In het kader van de PG</w:t>
      </w:r>
      <w:r w:rsidR="00ED417D">
        <w:rPr>
          <w:rFonts w:cs="Arial"/>
          <w:i/>
          <w:sz w:val="24"/>
        </w:rPr>
        <w:t xml:space="preserve">-Top20 </w:t>
      </w:r>
      <w:r w:rsidR="00400E52">
        <w:rPr>
          <w:rFonts w:cs="Arial"/>
          <w:i/>
          <w:sz w:val="24"/>
        </w:rPr>
        <w:t>kwaliteitstrajecten</w:t>
      </w:r>
    </w:p>
    <w:p w:rsidR="008F4E6F" w:rsidRDefault="008F4E6F" w:rsidP="00067702">
      <w:pPr>
        <w:jc w:val="center"/>
        <w:rPr>
          <w:rFonts w:cs="Arial"/>
          <w:i/>
          <w:sz w:val="24"/>
        </w:rPr>
      </w:pPr>
    </w:p>
    <w:p w:rsidR="008F4E6F" w:rsidRDefault="008F4E6F" w:rsidP="00067702">
      <w:pPr>
        <w:jc w:val="center"/>
        <w:rPr>
          <w:rFonts w:cs="Arial"/>
          <w:i/>
          <w:sz w:val="24"/>
        </w:rPr>
      </w:pPr>
    </w:p>
    <w:p w:rsidR="00890BD6" w:rsidRDefault="00890BD6" w:rsidP="00067702">
      <w:pPr>
        <w:jc w:val="center"/>
        <w:rPr>
          <w:rFonts w:cs="Arial"/>
          <w:i/>
          <w:sz w:val="24"/>
        </w:rPr>
      </w:pPr>
    </w:p>
    <w:p w:rsidR="00890BD6" w:rsidRDefault="00890BD6" w:rsidP="00067702">
      <w:pPr>
        <w:jc w:val="center"/>
        <w:rPr>
          <w:rFonts w:cs="Arial"/>
          <w:i/>
          <w:sz w:val="24"/>
        </w:rPr>
      </w:pPr>
      <w:bookmarkStart w:id="0" w:name="_GoBack"/>
      <w:bookmarkEnd w:id="0"/>
    </w:p>
    <w:p w:rsidR="004B41F4" w:rsidRDefault="004B41F4" w:rsidP="004B41F4">
      <w:pPr>
        <w:rPr>
          <w:rFonts w:cs="Arial"/>
          <w:i/>
          <w:sz w:val="24"/>
        </w:rPr>
      </w:pPr>
    </w:p>
    <w:p w:rsidR="004B41F4" w:rsidRDefault="007F41CB" w:rsidP="00067702">
      <w:pPr>
        <w:jc w:val="center"/>
        <w:rPr>
          <w:rFonts w:cs="Arial"/>
          <w:i/>
          <w:sz w:val="24"/>
        </w:rPr>
      </w:pPr>
      <w:r>
        <w:rPr>
          <w:rFonts w:cs="Arial"/>
          <w:i/>
          <w:noProof/>
          <w:sz w:val="24"/>
          <w:lang w:eastAsia="nl-NL"/>
        </w:rPr>
        <w:drawing>
          <wp:anchor distT="0" distB="0" distL="114300" distR="114300" simplePos="0" relativeHeight="251659776" behindDoc="0" locked="0" layoutInCell="1" allowOverlap="0">
            <wp:simplePos x="0" y="0"/>
            <wp:positionH relativeFrom="column">
              <wp:posOffset>-1164590</wp:posOffset>
            </wp:positionH>
            <wp:positionV relativeFrom="paragraph">
              <wp:posOffset>137795</wp:posOffset>
            </wp:positionV>
            <wp:extent cx="7870190" cy="2260600"/>
            <wp:effectExtent l="1905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 tbv CVA-rapporten.jpg"/>
                    <pic:cNvPicPr/>
                  </pic:nvPicPr>
                  <pic:blipFill>
                    <a:blip r:embed="rId18" cstate="print"/>
                    <a:stretch>
                      <a:fillRect/>
                    </a:stretch>
                  </pic:blipFill>
                  <pic:spPr>
                    <a:xfrm>
                      <a:off x="0" y="0"/>
                      <a:ext cx="7870190" cy="2260600"/>
                    </a:xfrm>
                    <a:prstGeom prst="rect">
                      <a:avLst/>
                    </a:prstGeom>
                  </pic:spPr>
                </pic:pic>
              </a:graphicData>
            </a:graphic>
          </wp:anchor>
        </w:drawing>
      </w:r>
    </w:p>
    <w:p w:rsidR="004B41F4" w:rsidRDefault="004B41F4" w:rsidP="00067702">
      <w:pPr>
        <w:jc w:val="center"/>
        <w:rPr>
          <w:rFonts w:cs="Arial"/>
          <w:i/>
          <w:sz w:val="24"/>
        </w:rPr>
      </w:pPr>
    </w:p>
    <w:p w:rsidR="004B41F4" w:rsidRDefault="004B41F4" w:rsidP="00067702">
      <w:pPr>
        <w:jc w:val="center"/>
        <w:rPr>
          <w:rFonts w:cs="Arial"/>
          <w:i/>
          <w:sz w:val="24"/>
        </w:rPr>
      </w:pPr>
    </w:p>
    <w:p w:rsidR="004B41F4" w:rsidRDefault="004B41F4" w:rsidP="00067702">
      <w:pPr>
        <w:jc w:val="center"/>
        <w:rPr>
          <w:rFonts w:cs="Arial"/>
          <w:i/>
          <w:sz w:val="24"/>
        </w:rPr>
      </w:pPr>
    </w:p>
    <w:p w:rsidR="004B41F4" w:rsidRDefault="004B41F4" w:rsidP="00067702">
      <w:pPr>
        <w:jc w:val="center"/>
        <w:rPr>
          <w:rFonts w:cs="Arial"/>
          <w:i/>
          <w:sz w:val="24"/>
        </w:rPr>
      </w:pPr>
    </w:p>
    <w:p w:rsidR="004B41F4" w:rsidRDefault="004B41F4" w:rsidP="00067702">
      <w:pPr>
        <w:jc w:val="center"/>
        <w:rPr>
          <w:rFonts w:cs="Arial"/>
          <w:i/>
          <w:sz w:val="24"/>
        </w:rPr>
      </w:pPr>
    </w:p>
    <w:p w:rsidR="004B41F4" w:rsidRDefault="004B41F4" w:rsidP="00067702">
      <w:pPr>
        <w:jc w:val="center"/>
        <w:rPr>
          <w:rFonts w:cs="Arial"/>
          <w:i/>
          <w:sz w:val="24"/>
        </w:rPr>
      </w:pPr>
    </w:p>
    <w:p w:rsidR="00197B88" w:rsidRPr="008F4E6F" w:rsidRDefault="00CC1368" w:rsidP="00EE5AE1">
      <w:pPr>
        <w:rPr>
          <w:rFonts w:cs="Arial"/>
          <w:b/>
          <w:szCs w:val="20"/>
        </w:rPr>
      </w:pPr>
      <w:r w:rsidRPr="00EE5AE1">
        <w:rPr>
          <w:rFonts w:cs="Arial"/>
          <w:b/>
          <w:szCs w:val="20"/>
        </w:rPr>
        <w:lastRenderedPageBreak/>
        <w:t>C</w:t>
      </w:r>
      <w:r w:rsidR="001B1545" w:rsidRPr="00EE5AE1">
        <w:rPr>
          <w:rFonts w:cs="Arial"/>
          <w:b/>
          <w:szCs w:val="20"/>
        </w:rPr>
        <w:t>OLOFON</w:t>
      </w:r>
      <w:r w:rsidRPr="00EE5AE1">
        <w:rPr>
          <w:rFonts w:cs="Arial"/>
          <w:b/>
          <w:szCs w:val="20"/>
        </w:rPr>
        <w:t xml:space="preserve"> </w:t>
      </w:r>
    </w:p>
    <w:p w:rsidR="00C5669A" w:rsidRPr="00EE5AE1" w:rsidRDefault="00635A04" w:rsidP="00C5669A">
      <w:pPr>
        <w:rPr>
          <w:rFonts w:cs="Arial"/>
          <w:b/>
          <w:szCs w:val="20"/>
        </w:rPr>
      </w:pPr>
      <w:r>
        <w:rPr>
          <w:rFonts w:cs="Arial"/>
          <w:b/>
          <w:szCs w:val="20"/>
        </w:rPr>
        <w:br/>
      </w:r>
      <w:r>
        <w:rPr>
          <w:rFonts w:cs="Arial"/>
          <w:b/>
          <w:szCs w:val="20"/>
        </w:rPr>
        <w:br/>
      </w:r>
      <w:r w:rsidR="00C5669A" w:rsidRPr="00EE5AE1">
        <w:rPr>
          <w:rFonts w:cs="Arial"/>
          <w:b/>
          <w:szCs w:val="20"/>
        </w:rPr>
        <w:t>Deelnemende CVA ketens</w:t>
      </w:r>
      <w:r w:rsidR="00D05EE9">
        <w:rPr>
          <w:rFonts w:cs="Arial"/>
          <w:b/>
          <w:szCs w:val="20"/>
        </w:rPr>
        <w:t xml:space="preserve"> (ziekenhuizen)</w:t>
      </w:r>
      <w:r w:rsidR="00C5669A">
        <w:rPr>
          <w:rFonts w:cs="Arial"/>
          <w:b/>
          <w:szCs w:val="20"/>
        </w:rPr>
        <w:t xml:space="preserve"> en ketencoördinatoren</w:t>
      </w:r>
    </w:p>
    <w:p w:rsidR="00C5669A" w:rsidRPr="00EE5AE1" w:rsidRDefault="00C5669A" w:rsidP="00C5669A">
      <w:pPr>
        <w:rPr>
          <w:rFonts w:cs="Arial"/>
          <w:szCs w:val="20"/>
        </w:rPr>
      </w:pPr>
      <w:r w:rsidRPr="00EE5AE1">
        <w:rPr>
          <w:rFonts w:cs="Arial"/>
          <w:szCs w:val="20"/>
        </w:rPr>
        <w:t xml:space="preserve">Catharina ziekenhuis </w:t>
      </w:r>
      <w:r>
        <w:rPr>
          <w:rFonts w:cs="Arial"/>
          <w:szCs w:val="20"/>
        </w:rPr>
        <w:t>–</w:t>
      </w:r>
      <w:r w:rsidRPr="00EE5AE1">
        <w:rPr>
          <w:rFonts w:cs="Arial"/>
          <w:szCs w:val="20"/>
        </w:rPr>
        <w:t xml:space="preserve"> </w:t>
      </w:r>
      <w:r>
        <w:rPr>
          <w:rFonts w:cs="Arial"/>
          <w:szCs w:val="20"/>
        </w:rPr>
        <w:t xml:space="preserve">Nelleke van </w:t>
      </w:r>
      <w:proofErr w:type="spellStart"/>
      <w:r>
        <w:rPr>
          <w:rFonts w:cs="Arial"/>
          <w:szCs w:val="20"/>
        </w:rPr>
        <w:t>Westering</w:t>
      </w:r>
      <w:proofErr w:type="spellEnd"/>
    </w:p>
    <w:p w:rsidR="00C5669A" w:rsidRPr="00EE5AE1" w:rsidRDefault="00C5669A" w:rsidP="00C5669A">
      <w:pPr>
        <w:rPr>
          <w:rFonts w:cs="Arial"/>
          <w:szCs w:val="20"/>
        </w:rPr>
      </w:pPr>
      <w:r w:rsidRPr="00EE5AE1">
        <w:rPr>
          <w:rFonts w:cs="Arial"/>
          <w:szCs w:val="20"/>
        </w:rPr>
        <w:t xml:space="preserve">St. Lucas Andreas Ziekenhuis </w:t>
      </w:r>
      <w:r>
        <w:rPr>
          <w:rFonts w:cs="Arial"/>
          <w:szCs w:val="20"/>
        </w:rPr>
        <w:t>–</w:t>
      </w:r>
      <w:r w:rsidRPr="00EE5AE1">
        <w:rPr>
          <w:rFonts w:cs="Arial"/>
          <w:szCs w:val="20"/>
        </w:rPr>
        <w:t xml:space="preserve"> </w:t>
      </w:r>
      <w:r>
        <w:rPr>
          <w:rFonts w:cs="Arial"/>
          <w:szCs w:val="20"/>
        </w:rPr>
        <w:t>Marthe Moonen</w:t>
      </w:r>
    </w:p>
    <w:p w:rsidR="00C5669A" w:rsidRPr="00EE5AE1" w:rsidRDefault="00C5669A" w:rsidP="00C5669A">
      <w:pPr>
        <w:rPr>
          <w:rFonts w:cs="Arial"/>
          <w:szCs w:val="20"/>
        </w:rPr>
      </w:pPr>
      <w:proofErr w:type="spellStart"/>
      <w:r w:rsidRPr="00EE5AE1">
        <w:rPr>
          <w:rFonts w:cs="Arial"/>
          <w:szCs w:val="20"/>
        </w:rPr>
        <w:t>Stroke</w:t>
      </w:r>
      <w:proofErr w:type="spellEnd"/>
      <w:r w:rsidRPr="00EE5AE1">
        <w:rPr>
          <w:rFonts w:cs="Arial"/>
          <w:szCs w:val="20"/>
        </w:rPr>
        <w:t xml:space="preserve"> Service Assen </w:t>
      </w:r>
      <w:r>
        <w:rPr>
          <w:rFonts w:cs="Arial"/>
          <w:szCs w:val="20"/>
        </w:rPr>
        <w:t>–</w:t>
      </w:r>
      <w:r w:rsidRPr="00EE5AE1">
        <w:rPr>
          <w:rFonts w:cs="Arial"/>
          <w:szCs w:val="20"/>
        </w:rPr>
        <w:t xml:space="preserve"> </w:t>
      </w:r>
      <w:r>
        <w:rPr>
          <w:rFonts w:cs="Arial"/>
          <w:szCs w:val="20"/>
        </w:rPr>
        <w:t>Marian Oosterhof</w:t>
      </w:r>
    </w:p>
    <w:p w:rsidR="00C5669A" w:rsidRPr="00EE5AE1" w:rsidRDefault="00D721C0" w:rsidP="00C5669A">
      <w:pPr>
        <w:rPr>
          <w:rFonts w:cs="Arial"/>
          <w:szCs w:val="20"/>
        </w:rPr>
      </w:pPr>
      <w:r w:rsidRPr="00D721C0">
        <w:rPr>
          <w:rFonts w:cs="Arial"/>
          <w:szCs w:val="20"/>
        </w:rPr>
        <w:t>CVA keten Noord Limburg/</w:t>
      </w:r>
      <w:proofErr w:type="spellStart"/>
      <w:r w:rsidRPr="00D721C0">
        <w:rPr>
          <w:rFonts w:cs="Arial"/>
          <w:szCs w:val="20"/>
        </w:rPr>
        <w:t>Viecuri</w:t>
      </w:r>
      <w:proofErr w:type="spellEnd"/>
      <w:r>
        <w:rPr>
          <w:rFonts w:cs="Arial"/>
          <w:szCs w:val="20"/>
        </w:rPr>
        <w:t xml:space="preserve"> </w:t>
      </w:r>
      <w:r w:rsidR="00C5669A">
        <w:rPr>
          <w:rFonts w:cs="Arial"/>
          <w:szCs w:val="20"/>
        </w:rPr>
        <w:t>–</w:t>
      </w:r>
      <w:r w:rsidR="00C5669A" w:rsidRPr="00EE5AE1">
        <w:rPr>
          <w:rFonts w:cs="Arial"/>
          <w:szCs w:val="20"/>
        </w:rPr>
        <w:t xml:space="preserve"> </w:t>
      </w:r>
      <w:r w:rsidR="00C5669A">
        <w:rPr>
          <w:rFonts w:cs="Arial"/>
          <w:szCs w:val="20"/>
        </w:rPr>
        <w:t xml:space="preserve">Sjaak </w:t>
      </w:r>
      <w:proofErr w:type="spellStart"/>
      <w:r w:rsidR="00C5669A">
        <w:rPr>
          <w:rFonts w:cs="Arial"/>
          <w:szCs w:val="20"/>
        </w:rPr>
        <w:t>Blenckers</w:t>
      </w:r>
      <w:proofErr w:type="spellEnd"/>
    </w:p>
    <w:p w:rsidR="00C5669A" w:rsidRDefault="00C5669A" w:rsidP="00EE5AE1">
      <w:pPr>
        <w:rPr>
          <w:rFonts w:cs="Arial"/>
          <w:b/>
          <w:szCs w:val="20"/>
        </w:rPr>
      </w:pPr>
    </w:p>
    <w:p w:rsidR="00C5669A" w:rsidRDefault="00C5669A" w:rsidP="00EE5AE1">
      <w:pPr>
        <w:rPr>
          <w:rFonts w:cs="Arial"/>
          <w:b/>
          <w:szCs w:val="20"/>
        </w:rPr>
      </w:pPr>
    </w:p>
    <w:p w:rsidR="00CC1368" w:rsidRPr="00EE5AE1" w:rsidRDefault="00CC1368" w:rsidP="00EE5AE1">
      <w:pPr>
        <w:rPr>
          <w:rFonts w:cs="Arial"/>
          <w:b/>
          <w:szCs w:val="20"/>
        </w:rPr>
      </w:pPr>
      <w:r w:rsidRPr="00EE5AE1">
        <w:rPr>
          <w:rFonts w:cs="Arial"/>
          <w:b/>
          <w:szCs w:val="20"/>
        </w:rPr>
        <w:t>Projectgroep</w:t>
      </w:r>
    </w:p>
    <w:p w:rsidR="00CC1368" w:rsidRPr="00EE5AE1" w:rsidRDefault="00CC1368" w:rsidP="00EE5AE1">
      <w:pPr>
        <w:rPr>
          <w:rFonts w:cs="Arial"/>
          <w:szCs w:val="20"/>
        </w:rPr>
      </w:pPr>
      <w:r w:rsidRPr="00EE5AE1">
        <w:rPr>
          <w:rFonts w:cs="Arial"/>
          <w:szCs w:val="20"/>
        </w:rPr>
        <w:t xml:space="preserve">Nederlandse CVA Vereniging “Samen Verder” </w:t>
      </w:r>
      <w:r w:rsidR="009E41E6">
        <w:rPr>
          <w:rFonts w:cs="Arial"/>
          <w:szCs w:val="20"/>
        </w:rPr>
        <w:t>(tot juli 2014)</w:t>
      </w:r>
      <w:r w:rsidR="004C2F36">
        <w:rPr>
          <w:rFonts w:cs="Arial"/>
          <w:szCs w:val="20"/>
        </w:rPr>
        <w:t xml:space="preserve"> </w:t>
      </w:r>
      <w:r w:rsidR="009541E3">
        <w:rPr>
          <w:rFonts w:cs="Arial"/>
          <w:szCs w:val="20"/>
        </w:rPr>
        <w:t xml:space="preserve">daarna Hersenletsel.nl </w:t>
      </w:r>
      <w:r w:rsidRPr="00EE5AE1">
        <w:rPr>
          <w:rFonts w:cs="Arial"/>
          <w:szCs w:val="20"/>
        </w:rPr>
        <w:t>– Elly van Gorp</w:t>
      </w:r>
      <w:r w:rsidR="009541E3">
        <w:rPr>
          <w:rFonts w:cs="Arial"/>
          <w:szCs w:val="20"/>
        </w:rPr>
        <w:t xml:space="preserve"> </w:t>
      </w:r>
    </w:p>
    <w:p w:rsidR="007B0250" w:rsidRPr="00EE5AE1" w:rsidRDefault="007B0250" w:rsidP="007B0250">
      <w:pPr>
        <w:rPr>
          <w:rFonts w:cs="Arial"/>
          <w:szCs w:val="20"/>
        </w:rPr>
      </w:pPr>
      <w:r w:rsidRPr="00EE5AE1">
        <w:rPr>
          <w:rFonts w:cs="Arial"/>
          <w:szCs w:val="20"/>
        </w:rPr>
        <w:t xml:space="preserve">Kennisnetwerk CVA Nederland – Suus </w:t>
      </w:r>
      <w:proofErr w:type="spellStart"/>
      <w:r w:rsidRPr="00EE5AE1">
        <w:rPr>
          <w:rFonts w:cs="Arial"/>
          <w:szCs w:val="20"/>
        </w:rPr>
        <w:t>Benjaminsen</w:t>
      </w:r>
      <w:proofErr w:type="spellEnd"/>
    </w:p>
    <w:p w:rsidR="007B0250" w:rsidRPr="00EE5AE1" w:rsidRDefault="007B0250" w:rsidP="007B0250">
      <w:pPr>
        <w:rPr>
          <w:rFonts w:cs="Arial"/>
          <w:szCs w:val="20"/>
        </w:rPr>
      </w:pPr>
      <w:r w:rsidRPr="00EE5AE1">
        <w:rPr>
          <w:rFonts w:cs="Arial"/>
          <w:szCs w:val="20"/>
        </w:rPr>
        <w:t xml:space="preserve">CBO – Helene Voogdt (projectleiding) </w:t>
      </w:r>
    </w:p>
    <w:p w:rsidR="00197B88" w:rsidRPr="00EE5AE1" w:rsidRDefault="00197B88" w:rsidP="00EE5AE1">
      <w:pPr>
        <w:rPr>
          <w:rFonts w:cs="Arial"/>
          <w:szCs w:val="20"/>
        </w:rPr>
      </w:pPr>
      <w:r w:rsidRPr="00EE5AE1">
        <w:rPr>
          <w:rFonts w:cs="Arial"/>
          <w:szCs w:val="20"/>
        </w:rPr>
        <w:t>CBO – Daphne Schipper (projectmedewerker)</w:t>
      </w:r>
    </w:p>
    <w:p w:rsidR="00197B88" w:rsidRPr="00EE5AE1" w:rsidRDefault="00197B88" w:rsidP="00EE5AE1">
      <w:pPr>
        <w:rPr>
          <w:rFonts w:cs="Arial"/>
          <w:szCs w:val="20"/>
        </w:rPr>
      </w:pPr>
      <w:r w:rsidRPr="00EE5AE1">
        <w:rPr>
          <w:rFonts w:cs="Arial"/>
          <w:szCs w:val="20"/>
        </w:rPr>
        <w:t>CBO – Lynn van Leeuwen (projectondersteuning)</w:t>
      </w:r>
    </w:p>
    <w:p w:rsidR="00CC1368" w:rsidRPr="00EE5AE1" w:rsidRDefault="00223487" w:rsidP="00EE5AE1">
      <w:pPr>
        <w:rPr>
          <w:rFonts w:cs="Arial"/>
          <w:szCs w:val="20"/>
        </w:rPr>
      </w:pPr>
      <w:r>
        <w:rPr>
          <w:rFonts w:cs="Arial"/>
          <w:szCs w:val="20"/>
        </w:rPr>
        <w:t xml:space="preserve">De Hart </w:t>
      </w:r>
      <w:r w:rsidR="00CC1368" w:rsidRPr="00EE5AE1">
        <w:rPr>
          <w:rFonts w:cs="Arial"/>
          <w:szCs w:val="20"/>
        </w:rPr>
        <w:t>&amp;</w:t>
      </w:r>
      <w:r w:rsidR="00DB58E7">
        <w:rPr>
          <w:rFonts w:cs="Arial"/>
          <w:szCs w:val="20"/>
        </w:rPr>
        <w:t xml:space="preserve"> </w:t>
      </w:r>
      <w:r w:rsidR="00CC1368" w:rsidRPr="00EE5AE1">
        <w:rPr>
          <w:rFonts w:cs="Arial"/>
          <w:szCs w:val="20"/>
        </w:rPr>
        <w:t>Vaatgroep – Karin Idema</w:t>
      </w:r>
    </w:p>
    <w:p w:rsidR="00CC1368" w:rsidRPr="00EE5AE1" w:rsidRDefault="00CC1368" w:rsidP="00EE5AE1">
      <w:pPr>
        <w:rPr>
          <w:rFonts w:cs="Arial"/>
          <w:szCs w:val="20"/>
        </w:rPr>
      </w:pPr>
      <w:r w:rsidRPr="00EE5AE1">
        <w:rPr>
          <w:rFonts w:cs="Arial"/>
          <w:szCs w:val="20"/>
        </w:rPr>
        <w:t xml:space="preserve">Mezzo – Roos </w:t>
      </w:r>
      <w:proofErr w:type="spellStart"/>
      <w:r w:rsidRPr="00EE5AE1">
        <w:rPr>
          <w:rFonts w:cs="Arial"/>
          <w:szCs w:val="20"/>
        </w:rPr>
        <w:t>Verheggen</w:t>
      </w:r>
      <w:proofErr w:type="spellEnd"/>
    </w:p>
    <w:p w:rsidR="00CC1368" w:rsidRPr="00EE5AE1" w:rsidRDefault="00CC1368" w:rsidP="00EE5AE1">
      <w:pPr>
        <w:rPr>
          <w:rFonts w:cs="Arial"/>
          <w:szCs w:val="20"/>
        </w:rPr>
      </w:pPr>
    </w:p>
    <w:p w:rsidR="008026F2" w:rsidRPr="00EE5AE1" w:rsidRDefault="008026F2" w:rsidP="00EE5AE1">
      <w:pPr>
        <w:rPr>
          <w:rFonts w:cs="Arial"/>
          <w:szCs w:val="20"/>
        </w:rPr>
      </w:pPr>
      <w:r w:rsidRPr="00EE5AE1">
        <w:rPr>
          <w:rFonts w:cs="Arial"/>
          <w:szCs w:val="20"/>
        </w:rPr>
        <w:t xml:space="preserve">CVA vereniging “Samen Verder” en het CBO zijn inhoudelijk verantwoordelijk. </w:t>
      </w:r>
      <w:r w:rsidRPr="00EE5AE1">
        <w:rPr>
          <w:rFonts w:cs="Arial"/>
          <w:szCs w:val="20"/>
        </w:rPr>
        <w:br/>
        <w:t>Het Kenni</w:t>
      </w:r>
      <w:r w:rsidR="00DB58E7">
        <w:rPr>
          <w:rFonts w:cs="Arial"/>
          <w:szCs w:val="20"/>
        </w:rPr>
        <w:t>snetwerk CVA Nederland, de Hart &amp;</w:t>
      </w:r>
      <w:r w:rsidRPr="00EE5AE1">
        <w:rPr>
          <w:rFonts w:cs="Arial"/>
          <w:szCs w:val="20"/>
        </w:rPr>
        <w:t xml:space="preserve"> Vaatgroep, Mezzo zijn inhoudelijk adviserend. </w:t>
      </w:r>
    </w:p>
    <w:p w:rsidR="008026F2" w:rsidRPr="00EE5AE1" w:rsidRDefault="008026F2" w:rsidP="00EE5AE1">
      <w:pPr>
        <w:rPr>
          <w:rFonts w:cs="Arial"/>
          <w:szCs w:val="20"/>
        </w:rPr>
      </w:pPr>
    </w:p>
    <w:p w:rsidR="001B1545" w:rsidRPr="00EE5AE1" w:rsidRDefault="001B1545" w:rsidP="00EE5AE1">
      <w:pPr>
        <w:rPr>
          <w:rFonts w:cs="Arial"/>
          <w:szCs w:val="20"/>
        </w:rPr>
      </w:pPr>
    </w:p>
    <w:p w:rsidR="00CC1368" w:rsidRPr="00EE5AE1" w:rsidRDefault="00CC1368" w:rsidP="00EE5AE1">
      <w:pPr>
        <w:rPr>
          <w:rFonts w:cs="Arial"/>
          <w:b/>
          <w:szCs w:val="20"/>
        </w:rPr>
      </w:pPr>
      <w:r w:rsidRPr="00EE5AE1">
        <w:rPr>
          <w:rFonts w:cs="Arial"/>
          <w:b/>
          <w:szCs w:val="20"/>
        </w:rPr>
        <w:t>Consultatie en advies</w:t>
      </w:r>
    </w:p>
    <w:p w:rsidR="00197B88" w:rsidRPr="00EE5AE1" w:rsidRDefault="00197B88" w:rsidP="00EE5AE1">
      <w:pPr>
        <w:rPr>
          <w:rFonts w:cs="Arial"/>
          <w:szCs w:val="20"/>
        </w:rPr>
      </w:pPr>
      <w:r w:rsidRPr="00EE5AE1">
        <w:rPr>
          <w:rFonts w:cs="Arial"/>
          <w:szCs w:val="20"/>
        </w:rPr>
        <w:t>PGO-support – Patricia Huijbregts</w:t>
      </w:r>
    </w:p>
    <w:p w:rsidR="00CC1368" w:rsidRPr="00EE5AE1" w:rsidRDefault="00197B88" w:rsidP="00EE5AE1">
      <w:pPr>
        <w:rPr>
          <w:rFonts w:cs="Arial"/>
          <w:szCs w:val="20"/>
        </w:rPr>
      </w:pPr>
      <w:r w:rsidRPr="00EE5AE1">
        <w:rPr>
          <w:rFonts w:cs="Arial"/>
          <w:szCs w:val="20"/>
        </w:rPr>
        <w:t xml:space="preserve">NPCF (tot 1 </w:t>
      </w:r>
      <w:proofErr w:type="spellStart"/>
      <w:r w:rsidRPr="00EE5AE1">
        <w:rPr>
          <w:rFonts w:cs="Arial"/>
          <w:szCs w:val="20"/>
        </w:rPr>
        <w:t>febr</w:t>
      </w:r>
      <w:proofErr w:type="spellEnd"/>
      <w:r w:rsidRPr="00EE5AE1">
        <w:rPr>
          <w:rFonts w:cs="Arial"/>
          <w:szCs w:val="20"/>
        </w:rPr>
        <w:t xml:space="preserve"> 2014) - </w:t>
      </w:r>
      <w:r w:rsidR="00CC1368" w:rsidRPr="00EE5AE1">
        <w:rPr>
          <w:rFonts w:cs="Arial"/>
          <w:szCs w:val="20"/>
        </w:rPr>
        <w:t>Martine Versluijs</w:t>
      </w:r>
    </w:p>
    <w:p w:rsidR="00CC1368" w:rsidRPr="00EE5AE1" w:rsidRDefault="00CC1368" w:rsidP="00EE5AE1">
      <w:pPr>
        <w:rPr>
          <w:rFonts w:cs="Arial"/>
          <w:szCs w:val="20"/>
        </w:rPr>
      </w:pPr>
    </w:p>
    <w:p w:rsidR="00445E23" w:rsidRDefault="00445E23" w:rsidP="00EE5AE1">
      <w:pPr>
        <w:rPr>
          <w:rFonts w:cs="Arial"/>
          <w:szCs w:val="20"/>
        </w:rPr>
      </w:pPr>
    </w:p>
    <w:p w:rsidR="00CC1368" w:rsidRPr="00EE5AE1" w:rsidRDefault="00CC1368" w:rsidP="00EE5AE1">
      <w:pPr>
        <w:rPr>
          <w:rFonts w:cs="Arial"/>
          <w:b/>
          <w:szCs w:val="20"/>
        </w:rPr>
      </w:pPr>
      <w:r w:rsidRPr="00EE5AE1">
        <w:rPr>
          <w:rFonts w:cs="Arial"/>
          <w:b/>
          <w:szCs w:val="20"/>
        </w:rPr>
        <w:t>Met dank aan</w:t>
      </w:r>
    </w:p>
    <w:p w:rsidR="00CC1368" w:rsidRPr="00EE5AE1" w:rsidRDefault="00CC1368" w:rsidP="00EE5AE1">
      <w:pPr>
        <w:rPr>
          <w:rFonts w:cs="Arial"/>
          <w:szCs w:val="20"/>
        </w:rPr>
      </w:pPr>
      <w:r w:rsidRPr="00EE5AE1">
        <w:rPr>
          <w:rFonts w:cs="Arial"/>
          <w:szCs w:val="20"/>
        </w:rPr>
        <w:t xml:space="preserve">De </w:t>
      </w:r>
      <w:r w:rsidR="00C5669A">
        <w:rPr>
          <w:rFonts w:cs="Arial"/>
          <w:szCs w:val="20"/>
        </w:rPr>
        <w:t xml:space="preserve">ketencoördinatoren, </w:t>
      </w:r>
      <w:r w:rsidRPr="00EE5AE1">
        <w:rPr>
          <w:rFonts w:cs="Arial"/>
          <w:szCs w:val="20"/>
        </w:rPr>
        <w:t>patiënten, naasten en zorgverleners die deelnamen aan dit project</w:t>
      </w:r>
    </w:p>
    <w:p w:rsidR="00CC1368" w:rsidRPr="00EE5AE1" w:rsidRDefault="00CC1368" w:rsidP="00EE5AE1">
      <w:pPr>
        <w:rPr>
          <w:rFonts w:cs="Arial"/>
          <w:szCs w:val="20"/>
        </w:rPr>
      </w:pPr>
    </w:p>
    <w:p w:rsidR="00197B88" w:rsidRPr="00EE5AE1" w:rsidRDefault="00197B88" w:rsidP="00EE5AE1">
      <w:pPr>
        <w:rPr>
          <w:rFonts w:cs="Arial"/>
          <w:szCs w:val="20"/>
        </w:rPr>
      </w:pPr>
    </w:p>
    <w:p w:rsidR="00EE4E0B" w:rsidRPr="00635A04" w:rsidRDefault="00ED417D" w:rsidP="00EE5AE1">
      <w:pPr>
        <w:rPr>
          <w:rFonts w:cs="Arial"/>
          <w:b/>
          <w:szCs w:val="20"/>
        </w:rPr>
      </w:pPr>
      <w:r>
        <w:rPr>
          <w:rFonts w:cs="Arial"/>
          <w:b/>
          <w:szCs w:val="20"/>
        </w:rPr>
        <w:t xml:space="preserve">PG-Top 20 </w:t>
      </w:r>
      <w:r w:rsidR="00635A04" w:rsidRPr="00635A04">
        <w:rPr>
          <w:rFonts w:cs="Arial"/>
          <w:b/>
          <w:szCs w:val="20"/>
        </w:rPr>
        <w:t>projecten</w:t>
      </w:r>
    </w:p>
    <w:p w:rsidR="0080690A" w:rsidRPr="0080690A" w:rsidRDefault="0080690A" w:rsidP="0080690A">
      <w:pPr>
        <w:rPr>
          <w:rFonts w:ascii="Verdana" w:hAnsi="Verdana"/>
          <w:szCs w:val="20"/>
        </w:rPr>
      </w:pPr>
      <w:r w:rsidRPr="0080690A">
        <w:rPr>
          <w:rFonts w:ascii="Verdana" w:hAnsi="Verdana"/>
          <w:szCs w:val="20"/>
        </w:rPr>
        <w:t xml:space="preserve">‘Implementatie patiëntenversie zorgstandaard CVA/TIA’ is één van de projecten van de Top20-agenda van PG werkt samen (een samenwerkingsverband van NPCF, Ieder(in) en het LPGGZ) en PGO support. Zorginstituut Nederland heeft deze Top20-agenda omarmd in haar </w:t>
      </w:r>
      <w:proofErr w:type="spellStart"/>
      <w:r w:rsidRPr="0080690A">
        <w:rPr>
          <w:rFonts w:ascii="Verdana" w:hAnsi="Verdana"/>
          <w:szCs w:val="20"/>
        </w:rPr>
        <w:t>Meerjarenagenda</w:t>
      </w:r>
      <w:proofErr w:type="spellEnd"/>
      <w:r w:rsidRPr="0080690A">
        <w:rPr>
          <w:rFonts w:ascii="Verdana" w:hAnsi="Verdana"/>
          <w:szCs w:val="20"/>
        </w:rPr>
        <w:t xml:space="preserve"> 2013-2014. De andere onderwerpen staan op de website van het Zorginstituut Nederland:</w:t>
      </w:r>
      <w:bookmarkStart w:id="1" w:name="_Hlk398556111"/>
      <w:r w:rsidRPr="0080690A">
        <w:rPr>
          <w:rFonts w:ascii="Verdana" w:hAnsi="Verdana"/>
          <w:szCs w:val="20"/>
        </w:rPr>
        <w:t xml:space="preserve"> </w:t>
      </w:r>
      <w:hyperlink r:id="rId19" w:history="1">
        <w:r w:rsidRPr="0080690A">
          <w:rPr>
            <w:rStyle w:val="Hyperlink"/>
            <w:rFonts w:ascii="Verdana" w:hAnsi="Verdana"/>
            <w:color w:val="auto"/>
            <w:szCs w:val="20"/>
          </w:rPr>
          <w:t>www.zorginstituutnederland.nl/kwaliteit/meerjarenagenda</w:t>
        </w:r>
      </w:hyperlink>
      <w:bookmarkEnd w:id="1"/>
    </w:p>
    <w:p w:rsidR="00EE4E0B" w:rsidRDefault="00EE4E0B" w:rsidP="00EE5AE1">
      <w:pPr>
        <w:rPr>
          <w:rFonts w:cs="Arial"/>
          <w:szCs w:val="20"/>
        </w:rPr>
      </w:pPr>
    </w:p>
    <w:p w:rsidR="00ED417D" w:rsidRDefault="00ED417D" w:rsidP="00EE5AE1">
      <w:pPr>
        <w:rPr>
          <w:rFonts w:cs="Arial"/>
          <w:i/>
          <w:szCs w:val="20"/>
        </w:rPr>
      </w:pPr>
    </w:p>
    <w:p w:rsidR="00197B88" w:rsidRPr="00EE4E0B" w:rsidRDefault="00197B88" w:rsidP="00EE5AE1">
      <w:pPr>
        <w:rPr>
          <w:rFonts w:cs="Arial"/>
          <w:i/>
          <w:szCs w:val="20"/>
        </w:rPr>
      </w:pPr>
      <w:r w:rsidRPr="00EE4E0B">
        <w:rPr>
          <w:rFonts w:cs="Arial"/>
          <w:i/>
          <w:szCs w:val="20"/>
        </w:rPr>
        <w:t>Ju</w:t>
      </w:r>
      <w:r w:rsidR="00C14C92" w:rsidRPr="00EE4E0B">
        <w:rPr>
          <w:rFonts w:cs="Arial"/>
          <w:i/>
          <w:szCs w:val="20"/>
        </w:rPr>
        <w:t>l</w:t>
      </w:r>
      <w:r w:rsidR="00EE4E0B" w:rsidRPr="00EE4E0B">
        <w:rPr>
          <w:rFonts w:cs="Arial"/>
          <w:i/>
          <w:szCs w:val="20"/>
        </w:rPr>
        <w:t>i 2014, CBO Utrecht</w:t>
      </w:r>
    </w:p>
    <w:p w:rsidR="00CC1368" w:rsidRDefault="00CC1368">
      <w:pPr>
        <w:rPr>
          <w:rFonts w:cs="Arial"/>
          <w:b/>
          <w:bCs/>
          <w:sz w:val="24"/>
          <w:szCs w:val="24"/>
        </w:rPr>
      </w:pPr>
    </w:p>
    <w:p w:rsidR="00D3423A" w:rsidRDefault="00D3423A" w:rsidP="00CC1368">
      <w:pPr>
        <w:rPr>
          <w:rFonts w:cs="Arial"/>
          <w:b/>
          <w:bCs/>
          <w:sz w:val="24"/>
          <w:szCs w:val="24"/>
        </w:rPr>
      </w:pPr>
    </w:p>
    <w:p w:rsidR="00D3423A" w:rsidRDefault="00D3423A" w:rsidP="00CC1368">
      <w:pPr>
        <w:rPr>
          <w:rFonts w:cs="Arial"/>
          <w:b/>
          <w:bCs/>
          <w:sz w:val="24"/>
          <w:szCs w:val="24"/>
        </w:rPr>
      </w:pPr>
    </w:p>
    <w:p w:rsidR="00445E23" w:rsidRDefault="00445E23" w:rsidP="00CC1368">
      <w:pPr>
        <w:rPr>
          <w:rFonts w:cs="Arial"/>
          <w:b/>
          <w:bCs/>
          <w:sz w:val="24"/>
          <w:szCs w:val="24"/>
        </w:rPr>
      </w:pPr>
    </w:p>
    <w:p w:rsidR="00445E23" w:rsidRDefault="00445E23">
      <w:pPr>
        <w:spacing w:after="200" w:line="276" w:lineRule="auto"/>
        <w:rPr>
          <w:rFonts w:cs="Arial"/>
          <w:b/>
          <w:bCs/>
          <w:sz w:val="24"/>
          <w:szCs w:val="24"/>
        </w:rPr>
      </w:pPr>
      <w:r>
        <w:rPr>
          <w:rFonts w:cs="Arial"/>
          <w:b/>
          <w:bCs/>
          <w:sz w:val="24"/>
          <w:szCs w:val="24"/>
        </w:rPr>
        <w:br w:type="page"/>
      </w:r>
    </w:p>
    <w:p w:rsidR="00715569" w:rsidRPr="006927FE" w:rsidRDefault="00CC1368" w:rsidP="00CC1368">
      <w:pPr>
        <w:rPr>
          <w:rFonts w:cs="Arial"/>
          <w:b/>
          <w:bCs/>
          <w:sz w:val="24"/>
          <w:szCs w:val="24"/>
        </w:rPr>
      </w:pPr>
      <w:r w:rsidRPr="006927FE">
        <w:rPr>
          <w:rFonts w:cs="Arial"/>
          <w:b/>
          <w:bCs/>
          <w:sz w:val="24"/>
          <w:szCs w:val="24"/>
        </w:rPr>
        <w:lastRenderedPageBreak/>
        <w:t xml:space="preserve">Inhoudsopgave </w:t>
      </w:r>
    </w:p>
    <w:sdt>
      <w:sdtPr>
        <w:rPr>
          <w:rFonts w:asciiTheme="minorHAnsi" w:eastAsiaTheme="minorHAnsi" w:hAnsiTheme="minorHAnsi" w:cstheme="minorBidi"/>
          <w:b w:val="0"/>
          <w:bCs w:val="0"/>
          <w:color w:val="auto"/>
          <w:sz w:val="22"/>
          <w:szCs w:val="22"/>
          <w:lang w:eastAsia="en-US"/>
        </w:rPr>
        <w:id w:val="1667671734"/>
        <w:docPartObj>
          <w:docPartGallery w:val="Table of Contents"/>
          <w:docPartUnique/>
        </w:docPartObj>
      </w:sdtPr>
      <w:sdtEndPr>
        <w:rPr>
          <w:rFonts w:ascii="Arial" w:hAnsi="Arial"/>
          <w:sz w:val="20"/>
        </w:rPr>
      </w:sdtEndPr>
      <w:sdtContent>
        <w:p w:rsidR="00D3423A" w:rsidRDefault="00D3423A" w:rsidP="00D3423A">
          <w:pPr>
            <w:pStyle w:val="Kopvaninhoudsopgave"/>
          </w:pPr>
        </w:p>
        <w:p w:rsidR="00D3423A" w:rsidRPr="00D3423A" w:rsidRDefault="00D3423A" w:rsidP="00D3423A">
          <w:pPr>
            <w:rPr>
              <w:lang w:eastAsia="nl-NL"/>
            </w:rPr>
          </w:pPr>
        </w:p>
        <w:p w:rsidR="00EE4E0B" w:rsidRDefault="000341E5">
          <w:pPr>
            <w:pStyle w:val="Inhopg1"/>
            <w:tabs>
              <w:tab w:val="left" w:pos="440"/>
              <w:tab w:val="right" w:leader="dot" w:pos="9062"/>
            </w:tabs>
            <w:rPr>
              <w:rFonts w:asciiTheme="minorHAnsi" w:eastAsiaTheme="minorEastAsia" w:hAnsiTheme="minorHAnsi"/>
              <w:noProof/>
              <w:sz w:val="22"/>
              <w:lang w:eastAsia="nl-NL"/>
            </w:rPr>
          </w:pPr>
          <w:r w:rsidRPr="000341E5">
            <w:fldChar w:fldCharType="begin"/>
          </w:r>
          <w:r w:rsidR="001C1C11">
            <w:instrText xml:space="preserve"> TOC \o "1-3" \h \z \u </w:instrText>
          </w:r>
          <w:r w:rsidRPr="000341E5">
            <w:fldChar w:fldCharType="separate"/>
          </w:r>
          <w:hyperlink w:anchor="_Toc394590007" w:history="1">
            <w:r w:rsidR="00EE4E0B" w:rsidRPr="004F3F8E">
              <w:rPr>
                <w:rStyle w:val="Hyperlink"/>
                <w:noProof/>
              </w:rPr>
              <w:t>1</w:t>
            </w:r>
            <w:r w:rsidR="00EE4E0B">
              <w:rPr>
                <w:rFonts w:asciiTheme="minorHAnsi" w:eastAsiaTheme="minorEastAsia" w:hAnsiTheme="minorHAnsi"/>
                <w:noProof/>
                <w:sz w:val="22"/>
                <w:lang w:eastAsia="nl-NL"/>
              </w:rPr>
              <w:tab/>
            </w:r>
            <w:r w:rsidR="00EE4E0B" w:rsidRPr="004F3F8E">
              <w:rPr>
                <w:rStyle w:val="Hyperlink"/>
                <w:noProof/>
              </w:rPr>
              <w:t>Samenvatting: “Tips voor implementatie”</w:t>
            </w:r>
            <w:r w:rsidR="00EE4E0B">
              <w:rPr>
                <w:noProof/>
                <w:webHidden/>
              </w:rPr>
              <w:tab/>
            </w:r>
            <w:r>
              <w:rPr>
                <w:noProof/>
                <w:webHidden/>
              </w:rPr>
              <w:fldChar w:fldCharType="begin"/>
            </w:r>
            <w:r w:rsidR="00EE4E0B">
              <w:rPr>
                <w:noProof/>
                <w:webHidden/>
              </w:rPr>
              <w:instrText xml:space="preserve"> PAGEREF _Toc394590007 \h </w:instrText>
            </w:r>
            <w:r>
              <w:rPr>
                <w:noProof/>
                <w:webHidden/>
              </w:rPr>
            </w:r>
            <w:r>
              <w:rPr>
                <w:noProof/>
                <w:webHidden/>
              </w:rPr>
              <w:fldChar w:fldCharType="separate"/>
            </w:r>
            <w:r w:rsidR="00890BD6">
              <w:rPr>
                <w:noProof/>
                <w:webHidden/>
              </w:rPr>
              <w:t>4</w:t>
            </w:r>
            <w:r>
              <w:rPr>
                <w:noProof/>
                <w:webHidden/>
              </w:rPr>
              <w:fldChar w:fldCharType="end"/>
            </w:r>
          </w:hyperlink>
        </w:p>
        <w:p w:rsidR="00EE4E0B" w:rsidRDefault="000341E5">
          <w:pPr>
            <w:pStyle w:val="Inhopg1"/>
            <w:tabs>
              <w:tab w:val="left" w:pos="440"/>
              <w:tab w:val="right" w:leader="dot" w:pos="9062"/>
            </w:tabs>
            <w:rPr>
              <w:rFonts w:asciiTheme="minorHAnsi" w:eastAsiaTheme="minorEastAsia" w:hAnsiTheme="minorHAnsi"/>
              <w:noProof/>
              <w:sz w:val="22"/>
              <w:lang w:eastAsia="nl-NL"/>
            </w:rPr>
          </w:pPr>
          <w:hyperlink w:anchor="_Toc394590008" w:history="1">
            <w:r w:rsidR="00EE4E0B" w:rsidRPr="004F3F8E">
              <w:rPr>
                <w:rStyle w:val="Hyperlink"/>
                <w:noProof/>
              </w:rPr>
              <w:t>2</w:t>
            </w:r>
            <w:r w:rsidR="00EE4E0B">
              <w:rPr>
                <w:rFonts w:asciiTheme="minorHAnsi" w:eastAsiaTheme="minorEastAsia" w:hAnsiTheme="minorHAnsi"/>
                <w:noProof/>
                <w:sz w:val="22"/>
                <w:lang w:eastAsia="nl-NL"/>
              </w:rPr>
              <w:tab/>
            </w:r>
            <w:r w:rsidR="00EE4E0B" w:rsidRPr="004F3F8E">
              <w:rPr>
                <w:rStyle w:val="Hyperlink"/>
                <w:noProof/>
              </w:rPr>
              <w:t>Inleiding</w:t>
            </w:r>
            <w:r w:rsidR="00EE4E0B">
              <w:rPr>
                <w:noProof/>
                <w:webHidden/>
              </w:rPr>
              <w:tab/>
            </w:r>
            <w:r>
              <w:rPr>
                <w:noProof/>
                <w:webHidden/>
              </w:rPr>
              <w:fldChar w:fldCharType="begin"/>
            </w:r>
            <w:r w:rsidR="00EE4E0B">
              <w:rPr>
                <w:noProof/>
                <w:webHidden/>
              </w:rPr>
              <w:instrText xml:space="preserve"> PAGEREF _Toc394590008 \h </w:instrText>
            </w:r>
            <w:r>
              <w:rPr>
                <w:noProof/>
                <w:webHidden/>
              </w:rPr>
            </w:r>
            <w:r>
              <w:rPr>
                <w:noProof/>
                <w:webHidden/>
              </w:rPr>
              <w:fldChar w:fldCharType="separate"/>
            </w:r>
            <w:r w:rsidR="00890BD6">
              <w:rPr>
                <w:noProof/>
                <w:webHidden/>
              </w:rPr>
              <w:t>5</w:t>
            </w:r>
            <w:r>
              <w:rPr>
                <w:noProof/>
                <w:webHidden/>
              </w:rPr>
              <w:fldChar w:fldCharType="end"/>
            </w:r>
          </w:hyperlink>
        </w:p>
        <w:p w:rsidR="00EE4E0B" w:rsidRDefault="000341E5">
          <w:pPr>
            <w:pStyle w:val="Inhopg1"/>
            <w:tabs>
              <w:tab w:val="left" w:pos="440"/>
              <w:tab w:val="right" w:leader="dot" w:pos="9062"/>
            </w:tabs>
            <w:rPr>
              <w:rFonts w:asciiTheme="minorHAnsi" w:eastAsiaTheme="minorEastAsia" w:hAnsiTheme="minorHAnsi"/>
              <w:noProof/>
              <w:sz w:val="22"/>
              <w:lang w:eastAsia="nl-NL"/>
            </w:rPr>
          </w:pPr>
          <w:hyperlink w:anchor="_Toc394590009" w:history="1">
            <w:r w:rsidR="00EE4E0B" w:rsidRPr="004F3F8E">
              <w:rPr>
                <w:rStyle w:val="Hyperlink"/>
                <w:noProof/>
              </w:rPr>
              <w:t>3</w:t>
            </w:r>
            <w:r w:rsidR="00EE4E0B">
              <w:rPr>
                <w:rFonts w:asciiTheme="minorHAnsi" w:eastAsiaTheme="minorEastAsia" w:hAnsiTheme="minorHAnsi"/>
                <w:noProof/>
                <w:sz w:val="22"/>
                <w:lang w:eastAsia="nl-NL"/>
              </w:rPr>
              <w:tab/>
            </w:r>
            <w:r w:rsidR="00EE4E0B" w:rsidRPr="004F3F8E">
              <w:rPr>
                <w:rStyle w:val="Hyperlink"/>
                <w:noProof/>
              </w:rPr>
              <w:t>Plan van aanpak</w:t>
            </w:r>
            <w:r w:rsidR="00EE4E0B">
              <w:rPr>
                <w:noProof/>
                <w:webHidden/>
              </w:rPr>
              <w:tab/>
            </w:r>
            <w:r>
              <w:rPr>
                <w:noProof/>
                <w:webHidden/>
              </w:rPr>
              <w:fldChar w:fldCharType="begin"/>
            </w:r>
            <w:r w:rsidR="00EE4E0B">
              <w:rPr>
                <w:noProof/>
                <w:webHidden/>
              </w:rPr>
              <w:instrText xml:space="preserve"> PAGEREF _Toc394590009 \h </w:instrText>
            </w:r>
            <w:r>
              <w:rPr>
                <w:noProof/>
                <w:webHidden/>
              </w:rPr>
            </w:r>
            <w:r>
              <w:rPr>
                <w:noProof/>
                <w:webHidden/>
              </w:rPr>
              <w:fldChar w:fldCharType="separate"/>
            </w:r>
            <w:r w:rsidR="00890BD6">
              <w:rPr>
                <w:noProof/>
                <w:webHidden/>
              </w:rPr>
              <w:t>6</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10" w:history="1">
            <w:r w:rsidR="00EE4E0B" w:rsidRPr="004F3F8E">
              <w:rPr>
                <w:rStyle w:val="Hyperlink"/>
                <w:noProof/>
              </w:rPr>
              <w:t>3.1</w:t>
            </w:r>
            <w:r w:rsidR="00EE4E0B">
              <w:rPr>
                <w:rFonts w:asciiTheme="minorHAnsi" w:eastAsiaTheme="minorEastAsia" w:hAnsiTheme="minorHAnsi"/>
                <w:noProof/>
                <w:sz w:val="22"/>
                <w:lang w:eastAsia="nl-NL"/>
              </w:rPr>
              <w:tab/>
            </w:r>
            <w:r w:rsidR="00EE4E0B" w:rsidRPr="004F3F8E">
              <w:rPr>
                <w:rStyle w:val="Hyperlink"/>
                <w:noProof/>
              </w:rPr>
              <w:t>Voorbereiding</w:t>
            </w:r>
            <w:r w:rsidR="00EE4E0B">
              <w:rPr>
                <w:noProof/>
                <w:webHidden/>
              </w:rPr>
              <w:tab/>
            </w:r>
            <w:r>
              <w:rPr>
                <w:noProof/>
                <w:webHidden/>
              </w:rPr>
              <w:fldChar w:fldCharType="begin"/>
            </w:r>
            <w:r w:rsidR="00EE4E0B">
              <w:rPr>
                <w:noProof/>
                <w:webHidden/>
              </w:rPr>
              <w:instrText xml:space="preserve"> PAGEREF _Toc394590010 \h </w:instrText>
            </w:r>
            <w:r>
              <w:rPr>
                <w:noProof/>
                <w:webHidden/>
              </w:rPr>
            </w:r>
            <w:r>
              <w:rPr>
                <w:noProof/>
                <w:webHidden/>
              </w:rPr>
              <w:fldChar w:fldCharType="separate"/>
            </w:r>
            <w:r w:rsidR="00890BD6">
              <w:rPr>
                <w:noProof/>
                <w:webHidden/>
              </w:rPr>
              <w:t>6</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11" w:history="1">
            <w:r w:rsidR="00EE4E0B" w:rsidRPr="004F3F8E">
              <w:rPr>
                <w:rStyle w:val="Hyperlink"/>
                <w:noProof/>
              </w:rPr>
              <w:t>3.2</w:t>
            </w:r>
            <w:r w:rsidR="00EE4E0B">
              <w:rPr>
                <w:rFonts w:asciiTheme="minorHAnsi" w:eastAsiaTheme="minorEastAsia" w:hAnsiTheme="minorHAnsi"/>
                <w:noProof/>
                <w:sz w:val="22"/>
                <w:lang w:eastAsia="nl-NL"/>
              </w:rPr>
              <w:tab/>
            </w:r>
            <w:r w:rsidR="00EE4E0B" w:rsidRPr="004F3F8E">
              <w:rPr>
                <w:rStyle w:val="Hyperlink"/>
                <w:noProof/>
              </w:rPr>
              <w:t>Uitvoering</w:t>
            </w:r>
            <w:r w:rsidR="00EE4E0B">
              <w:rPr>
                <w:noProof/>
                <w:webHidden/>
              </w:rPr>
              <w:tab/>
            </w:r>
            <w:r>
              <w:rPr>
                <w:noProof/>
                <w:webHidden/>
              </w:rPr>
              <w:fldChar w:fldCharType="begin"/>
            </w:r>
            <w:r w:rsidR="00EE4E0B">
              <w:rPr>
                <w:noProof/>
                <w:webHidden/>
              </w:rPr>
              <w:instrText xml:space="preserve"> PAGEREF _Toc394590011 \h </w:instrText>
            </w:r>
            <w:r>
              <w:rPr>
                <w:noProof/>
                <w:webHidden/>
              </w:rPr>
            </w:r>
            <w:r>
              <w:rPr>
                <w:noProof/>
                <w:webHidden/>
              </w:rPr>
              <w:fldChar w:fldCharType="separate"/>
            </w:r>
            <w:r w:rsidR="00890BD6">
              <w:rPr>
                <w:noProof/>
                <w:webHidden/>
              </w:rPr>
              <w:t>6</w:t>
            </w:r>
            <w:r>
              <w:rPr>
                <w:noProof/>
                <w:webHidden/>
              </w:rPr>
              <w:fldChar w:fldCharType="end"/>
            </w:r>
          </w:hyperlink>
        </w:p>
        <w:p w:rsidR="00EE4E0B" w:rsidRDefault="000341E5">
          <w:pPr>
            <w:pStyle w:val="Inhopg1"/>
            <w:tabs>
              <w:tab w:val="left" w:pos="440"/>
              <w:tab w:val="right" w:leader="dot" w:pos="9062"/>
            </w:tabs>
            <w:rPr>
              <w:rFonts w:asciiTheme="minorHAnsi" w:eastAsiaTheme="minorEastAsia" w:hAnsiTheme="minorHAnsi"/>
              <w:noProof/>
              <w:sz w:val="22"/>
              <w:lang w:eastAsia="nl-NL"/>
            </w:rPr>
          </w:pPr>
          <w:hyperlink w:anchor="_Toc394590012" w:history="1">
            <w:r w:rsidR="00EE4E0B" w:rsidRPr="004F3F8E">
              <w:rPr>
                <w:rStyle w:val="Hyperlink"/>
                <w:rFonts w:cs="Arial"/>
                <w:noProof/>
              </w:rPr>
              <w:t>4</w:t>
            </w:r>
            <w:r w:rsidR="00EE4E0B">
              <w:rPr>
                <w:rFonts w:asciiTheme="minorHAnsi" w:eastAsiaTheme="minorEastAsia" w:hAnsiTheme="minorHAnsi"/>
                <w:noProof/>
                <w:sz w:val="22"/>
                <w:lang w:eastAsia="nl-NL"/>
              </w:rPr>
              <w:tab/>
            </w:r>
            <w:r w:rsidR="00EE4E0B" w:rsidRPr="004F3F8E">
              <w:rPr>
                <w:rStyle w:val="Hyperlink"/>
                <w:noProof/>
              </w:rPr>
              <w:t>Resultaten</w:t>
            </w:r>
            <w:r w:rsidR="00EE4E0B">
              <w:rPr>
                <w:noProof/>
                <w:webHidden/>
              </w:rPr>
              <w:tab/>
            </w:r>
            <w:r>
              <w:rPr>
                <w:noProof/>
                <w:webHidden/>
              </w:rPr>
              <w:fldChar w:fldCharType="begin"/>
            </w:r>
            <w:r w:rsidR="00EE4E0B">
              <w:rPr>
                <w:noProof/>
                <w:webHidden/>
              </w:rPr>
              <w:instrText xml:space="preserve"> PAGEREF _Toc394590012 \h </w:instrText>
            </w:r>
            <w:r>
              <w:rPr>
                <w:noProof/>
                <w:webHidden/>
              </w:rPr>
            </w:r>
            <w:r>
              <w:rPr>
                <w:noProof/>
                <w:webHidden/>
              </w:rPr>
              <w:fldChar w:fldCharType="separate"/>
            </w:r>
            <w:r w:rsidR="00890BD6">
              <w:rPr>
                <w:noProof/>
                <w:webHidden/>
              </w:rPr>
              <w:t>8</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13" w:history="1">
            <w:r w:rsidR="00EE4E0B" w:rsidRPr="004F3F8E">
              <w:rPr>
                <w:rStyle w:val="Hyperlink"/>
                <w:noProof/>
              </w:rPr>
              <w:t>4.1</w:t>
            </w:r>
            <w:r w:rsidR="00EE4E0B">
              <w:rPr>
                <w:rFonts w:asciiTheme="minorHAnsi" w:eastAsiaTheme="minorEastAsia" w:hAnsiTheme="minorHAnsi"/>
                <w:noProof/>
                <w:sz w:val="22"/>
                <w:lang w:eastAsia="nl-NL"/>
              </w:rPr>
              <w:tab/>
            </w:r>
            <w:r w:rsidR="00EE4E0B" w:rsidRPr="004F3F8E">
              <w:rPr>
                <w:rStyle w:val="Hyperlink"/>
                <w:noProof/>
              </w:rPr>
              <w:t>Inleiding</w:t>
            </w:r>
            <w:r w:rsidR="00EE4E0B">
              <w:rPr>
                <w:noProof/>
                <w:webHidden/>
              </w:rPr>
              <w:tab/>
            </w:r>
            <w:r>
              <w:rPr>
                <w:noProof/>
                <w:webHidden/>
              </w:rPr>
              <w:fldChar w:fldCharType="begin"/>
            </w:r>
            <w:r w:rsidR="00EE4E0B">
              <w:rPr>
                <w:noProof/>
                <w:webHidden/>
              </w:rPr>
              <w:instrText xml:space="preserve"> PAGEREF _Toc394590013 \h </w:instrText>
            </w:r>
            <w:r>
              <w:rPr>
                <w:noProof/>
                <w:webHidden/>
              </w:rPr>
            </w:r>
            <w:r>
              <w:rPr>
                <w:noProof/>
                <w:webHidden/>
              </w:rPr>
              <w:fldChar w:fldCharType="separate"/>
            </w:r>
            <w:r w:rsidR="00890BD6">
              <w:rPr>
                <w:noProof/>
                <w:webHidden/>
              </w:rPr>
              <w:t>8</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14" w:history="1">
            <w:r w:rsidR="00EE4E0B" w:rsidRPr="004F3F8E">
              <w:rPr>
                <w:rStyle w:val="Hyperlink"/>
                <w:noProof/>
              </w:rPr>
              <w:t>4.2</w:t>
            </w:r>
            <w:r w:rsidR="00EE4E0B">
              <w:rPr>
                <w:rFonts w:asciiTheme="minorHAnsi" w:eastAsiaTheme="minorEastAsia" w:hAnsiTheme="minorHAnsi"/>
                <w:noProof/>
                <w:sz w:val="22"/>
                <w:lang w:eastAsia="nl-NL"/>
              </w:rPr>
              <w:tab/>
            </w:r>
            <w:r w:rsidR="00EE4E0B" w:rsidRPr="004F3F8E">
              <w:rPr>
                <w:rStyle w:val="Hyperlink"/>
                <w:noProof/>
              </w:rPr>
              <w:t>Kenmerken van de deelnemers</w:t>
            </w:r>
            <w:r w:rsidR="00EE4E0B">
              <w:rPr>
                <w:noProof/>
                <w:webHidden/>
              </w:rPr>
              <w:tab/>
            </w:r>
            <w:r>
              <w:rPr>
                <w:noProof/>
                <w:webHidden/>
              </w:rPr>
              <w:fldChar w:fldCharType="begin"/>
            </w:r>
            <w:r w:rsidR="00EE4E0B">
              <w:rPr>
                <w:noProof/>
                <w:webHidden/>
              </w:rPr>
              <w:instrText xml:space="preserve"> PAGEREF _Toc394590014 \h </w:instrText>
            </w:r>
            <w:r>
              <w:rPr>
                <w:noProof/>
                <w:webHidden/>
              </w:rPr>
            </w:r>
            <w:r>
              <w:rPr>
                <w:noProof/>
                <w:webHidden/>
              </w:rPr>
              <w:fldChar w:fldCharType="separate"/>
            </w:r>
            <w:r w:rsidR="00890BD6">
              <w:rPr>
                <w:noProof/>
                <w:webHidden/>
              </w:rPr>
              <w:t>8</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15" w:history="1">
            <w:r w:rsidR="00EE4E0B" w:rsidRPr="004F3F8E">
              <w:rPr>
                <w:rStyle w:val="Hyperlink"/>
                <w:noProof/>
              </w:rPr>
              <w:t>4.3</w:t>
            </w:r>
            <w:r w:rsidR="00EE4E0B">
              <w:rPr>
                <w:rFonts w:asciiTheme="minorHAnsi" w:eastAsiaTheme="minorEastAsia" w:hAnsiTheme="minorHAnsi"/>
                <w:noProof/>
                <w:sz w:val="22"/>
                <w:lang w:eastAsia="nl-NL"/>
              </w:rPr>
              <w:tab/>
            </w:r>
            <w:r w:rsidR="00EE4E0B" w:rsidRPr="004F3F8E">
              <w:rPr>
                <w:rStyle w:val="Hyperlink"/>
                <w:noProof/>
              </w:rPr>
              <w:t>De brochure “Goede zorg na een CVA/TIA”</w:t>
            </w:r>
            <w:r w:rsidR="00EE4E0B">
              <w:rPr>
                <w:noProof/>
                <w:webHidden/>
              </w:rPr>
              <w:tab/>
            </w:r>
            <w:r>
              <w:rPr>
                <w:noProof/>
                <w:webHidden/>
              </w:rPr>
              <w:fldChar w:fldCharType="begin"/>
            </w:r>
            <w:r w:rsidR="00EE4E0B">
              <w:rPr>
                <w:noProof/>
                <w:webHidden/>
              </w:rPr>
              <w:instrText xml:space="preserve"> PAGEREF _Toc394590015 \h </w:instrText>
            </w:r>
            <w:r>
              <w:rPr>
                <w:noProof/>
                <w:webHidden/>
              </w:rPr>
            </w:r>
            <w:r>
              <w:rPr>
                <w:noProof/>
                <w:webHidden/>
              </w:rPr>
              <w:fldChar w:fldCharType="separate"/>
            </w:r>
            <w:r w:rsidR="00890BD6">
              <w:rPr>
                <w:noProof/>
                <w:webHidden/>
              </w:rPr>
              <w:t>9</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16" w:history="1">
            <w:r w:rsidR="00EE4E0B" w:rsidRPr="004F3F8E">
              <w:rPr>
                <w:rStyle w:val="Hyperlink"/>
                <w:noProof/>
              </w:rPr>
              <w:t>4.4</w:t>
            </w:r>
            <w:r w:rsidR="00EE4E0B">
              <w:rPr>
                <w:rFonts w:asciiTheme="minorHAnsi" w:eastAsiaTheme="minorEastAsia" w:hAnsiTheme="minorHAnsi"/>
                <w:noProof/>
                <w:sz w:val="22"/>
                <w:lang w:eastAsia="nl-NL"/>
              </w:rPr>
              <w:tab/>
            </w:r>
            <w:r w:rsidR="00EE4E0B" w:rsidRPr="004F3F8E">
              <w:rPr>
                <w:rStyle w:val="Hyperlink"/>
                <w:noProof/>
              </w:rPr>
              <w:t>De gebruiker: patiënt en naaste</w:t>
            </w:r>
            <w:r w:rsidR="00EE4E0B">
              <w:rPr>
                <w:noProof/>
                <w:webHidden/>
              </w:rPr>
              <w:tab/>
            </w:r>
            <w:r>
              <w:rPr>
                <w:noProof/>
                <w:webHidden/>
              </w:rPr>
              <w:fldChar w:fldCharType="begin"/>
            </w:r>
            <w:r w:rsidR="00EE4E0B">
              <w:rPr>
                <w:noProof/>
                <w:webHidden/>
              </w:rPr>
              <w:instrText xml:space="preserve"> PAGEREF _Toc394590016 \h </w:instrText>
            </w:r>
            <w:r>
              <w:rPr>
                <w:noProof/>
                <w:webHidden/>
              </w:rPr>
            </w:r>
            <w:r>
              <w:rPr>
                <w:noProof/>
                <w:webHidden/>
              </w:rPr>
              <w:fldChar w:fldCharType="separate"/>
            </w:r>
            <w:r w:rsidR="00890BD6">
              <w:rPr>
                <w:noProof/>
                <w:webHidden/>
              </w:rPr>
              <w:t>9</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17" w:history="1">
            <w:r w:rsidR="00EE4E0B" w:rsidRPr="004F3F8E">
              <w:rPr>
                <w:rStyle w:val="Hyperlink"/>
                <w:noProof/>
              </w:rPr>
              <w:t>4.5</w:t>
            </w:r>
            <w:r w:rsidR="00EE4E0B">
              <w:rPr>
                <w:rFonts w:asciiTheme="minorHAnsi" w:eastAsiaTheme="minorEastAsia" w:hAnsiTheme="minorHAnsi"/>
                <w:noProof/>
                <w:sz w:val="22"/>
                <w:lang w:eastAsia="nl-NL"/>
              </w:rPr>
              <w:tab/>
            </w:r>
            <w:r w:rsidR="00EE4E0B" w:rsidRPr="004F3F8E">
              <w:rPr>
                <w:rStyle w:val="Hyperlink"/>
                <w:noProof/>
              </w:rPr>
              <w:t>De zorgverlener – de organisatie</w:t>
            </w:r>
            <w:r w:rsidR="00EE4E0B">
              <w:rPr>
                <w:noProof/>
                <w:webHidden/>
              </w:rPr>
              <w:tab/>
            </w:r>
            <w:r>
              <w:rPr>
                <w:noProof/>
                <w:webHidden/>
              </w:rPr>
              <w:fldChar w:fldCharType="begin"/>
            </w:r>
            <w:r w:rsidR="00EE4E0B">
              <w:rPr>
                <w:noProof/>
                <w:webHidden/>
              </w:rPr>
              <w:instrText xml:space="preserve"> PAGEREF _Toc394590017 \h </w:instrText>
            </w:r>
            <w:r>
              <w:rPr>
                <w:noProof/>
                <w:webHidden/>
              </w:rPr>
            </w:r>
            <w:r>
              <w:rPr>
                <w:noProof/>
                <w:webHidden/>
              </w:rPr>
              <w:fldChar w:fldCharType="separate"/>
            </w:r>
            <w:r w:rsidR="00890BD6">
              <w:rPr>
                <w:noProof/>
                <w:webHidden/>
              </w:rPr>
              <w:t>10</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18" w:history="1">
            <w:r w:rsidR="00EE4E0B" w:rsidRPr="004F3F8E">
              <w:rPr>
                <w:rStyle w:val="Hyperlink"/>
                <w:noProof/>
              </w:rPr>
              <w:t>4.6</w:t>
            </w:r>
            <w:r w:rsidR="00EE4E0B">
              <w:rPr>
                <w:rFonts w:asciiTheme="minorHAnsi" w:eastAsiaTheme="minorEastAsia" w:hAnsiTheme="minorHAnsi"/>
                <w:noProof/>
                <w:sz w:val="22"/>
                <w:lang w:eastAsia="nl-NL"/>
              </w:rPr>
              <w:tab/>
            </w:r>
            <w:r w:rsidR="00EE4E0B" w:rsidRPr="004F3F8E">
              <w:rPr>
                <w:rStyle w:val="Hyperlink"/>
                <w:noProof/>
              </w:rPr>
              <w:t>De context – o.a. het ziekenhuis</w:t>
            </w:r>
            <w:r w:rsidR="00EE4E0B">
              <w:rPr>
                <w:noProof/>
                <w:webHidden/>
              </w:rPr>
              <w:tab/>
            </w:r>
            <w:r>
              <w:rPr>
                <w:noProof/>
                <w:webHidden/>
              </w:rPr>
              <w:fldChar w:fldCharType="begin"/>
            </w:r>
            <w:r w:rsidR="00EE4E0B">
              <w:rPr>
                <w:noProof/>
                <w:webHidden/>
              </w:rPr>
              <w:instrText xml:space="preserve"> PAGEREF _Toc394590018 \h </w:instrText>
            </w:r>
            <w:r>
              <w:rPr>
                <w:noProof/>
                <w:webHidden/>
              </w:rPr>
            </w:r>
            <w:r>
              <w:rPr>
                <w:noProof/>
                <w:webHidden/>
              </w:rPr>
              <w:fldChar w:fldCharType="separate"/>
            </w:r>
            <w:r w:rsidR="00890BD6">
              <w:rPr>
                <w:noProof/>
                <w:webHidden/>
              </w:rPr>
              <w:t>10</w:t>
            </w:r>
            <w:r>
              <w:rPr>
                <w:noProof/>
                <w:webHidden/>
              </w:rPr>
              <w:fldChar w:fldCharType="end"/>
            </w:r>
          </w:hyperlink>
        </w:p>
        <w:p w:rsidR="00EE4E0B" w:rsidRDefault="000341E5">
          <w:pPr>
            <w:pStyle w:val="Inhopg1"/>
            <w:tabs>
              <w:tab w:val="left" w:pos="440"/>
              <w:tab w:val="right" w:leader="dot" w:pos="9062"/>
            </w:tabs>
            <w:rPr>
              <w:rFonts w:asciiTheme="minorHAnsi" w:eastAsiaTheme="minorEastAsia" w:hAnsiTheme="minorHAnsi"/>
              <w:noProof/>
              <w:sz w:val="22"/>
              <w:lang w:eastAsia="nl-NL"/>
            </w:rPr>
          </w:pPr>
          <w:hyperlink w:anchor="_Toc394590019" w:history="1">
            <w:r w:rsidR="00EE4E0B" w:rsidRPr="004F3F8E">
              <w:rPr>
                <w:rStyle w:val="Hyperlink"/>
                <w:noProof/>
              </w:rPr>
              <w:t>5</w:t>
            </w:r>
            <w:r w:rsidR="00EE4E0B">
              <w:rPr>
                <w:rFonts w:asciiTheme="minorHAnsi" w:eastAsiaTheme="minorEastAsia" w:hAnsiTheme="minorHAnsi"/>
                <w:noProof/>
                <w:sz w:val="22"/>
                <w:lang w:eastAsia="nl-NL"/>
              </w:rPr>
              <w:tab/>
            </w:r>
            <w:r w:rsidR="00EE4E0B" w:rsidRPr="004F3F8E">
              <w:rPr>
                <w:rStyle w:val="Hyperlink"/>
                <w:noProof/>
              </w:rPr>
              <w:t>Conclusies en aanbevelingen voor implementatie</w:t>
            </w:r>
            <w:r w:rsidR="00EE4E0B">
              <w:rPr>
                <w:noProof/>
                <w:webHidden/>
              </w:rPr>
              <w:tab/>
            </w:r>
            <w:r>
              <w:rPr>
                <w:noProof/>
                <w:webHidden/>
              </w:rPr>
              <w:fldChar w:fldCharType="begin"/>
            </w:r>
            <w:r w:rsidR="00EE4E0B">
              <w:rPr>
                <w:noProof/>
                <w:webHidden/>
              </w:rPr>
              <w:instrText xml:space="preserve"> PAGEREF _Toc394590019 \h </w:instrText>
            </w:r>
            <w:r>
              <w:rPr>
                <w:noProof/>
                <w:webHidden/>
              </w:rPr>
            </w:r>
            <w:r>
              <w:rPr>
                <w:noProof/>
                <w:webHidden/>
              </w:rPr>
              <w:fldChar w:fldCharType="separate"/>
            </w:r>
            <w:r w:rsidR="00890BD6">
              <w:rPr>
                <w:noProof/>
                <w:webHidden/>
              </w:rPr>
              <w:t>12</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20" w:history="1">
            <w:r w:rsidR="00EE4E0B" w:rsidRPr="004F3F8E">
              <w:rPr>
                <w:rStyle w:val="Hyperlink"/>
                <w:noProof/>
              </w:rPr>
              <w:t>5.1</w:t>
            </w:r>
            <w:r w:rsidR="00EE4E0B">
              <w:rPr>
                <w:rFonts w:asciiTheme="minorHAnsi" w:eastAsiaTheme="minorEastAsia" w:hAnsiTheme="minorHAnsi"/>
                <w:noProof/>
                <w:sz w:val="22"/>
                <w:lang w:eastAsia="nl-NL"/>
              </w:rPr>
              <w:tab/>
            </w:r>
            <w:r w:rsidR="00EE4E0B" w:rsidRPr="004F3F8E">
              <w:rPr>
                <w:rStyle w:val="Hyperlink"/>
                <w:noProof/>
              </w:rPr>
              <w:t>Op welk moment in het ziekenhuis kan de brochure het beste aangeboden worden?</w:t>
            </w:r>
            <w:r w:rsidR="00EE4E0B">
              <w:rPr>
                <w:noProof/>
                <w:webHidden/>
              </w:rPr>
              <w:tab/>
            </w:r>
            <w:r>
              <w:rPr>
                <w:noProof/>
                <w:webHidden/>
              </w:rPr>
              <w:fldChar w:fldCharType="begin"/>
            </w:r>
            <w:r w:rsidR="00EE4E0B">
              <w:rPr>
                <w:noProof/>
                <w:webHidden/>
              </w:rPr>
              <w:instrText xml:space="preserve"> PAGEREF _Toc394590020 \h </w:instrText>
            </w:r>
            <w:r>
              <w:rPr>
                <w:noProof/>
                <w:webHidden/>
              </w:rPr>
            </w:r>
            <w:r>
              <w:rPr>
                <w:noProof/>
                <w:webHidden/>
              </w:rPr>
              <w:fldChar w:fldCharType="separate"/>
            </w:r>
            <w:r w:rsidR="00890BD6">
              <w:rPr>
                <w:noProof/>
                <w:webHidden/>
              </w:rPr>
              <w:t>12</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21" w:history="1">
            <w:r w:rsidR="00EE4E0B" w:rsidRPr="004F3F8E">
              <w:rPr>
                <w:rStyle w:val="Hyperlink"/>
                <w:noProof/>
              </w:rPr>
              <w:t>5.2</w:t>
            </w:r>
            <w:r w:rsidR="00EE4E0B">
              <w:rPr>
                <w:rFonts w:asciiTheme="minorHAnsi" w:eastAsiaTheme="minorEastAsia" w:hAnsiTheme="minorHAnsi"/>
                <w:noProof/>
                <w:sz w:val="22"/>
                <w:lang w:eastAsia="nl-NL"/>
              </w:rPr>
              <w:tab/>
            </w:r>
            <w:r w:rsidR="00EE4E0B" w:rsidRPr="004F3F8E">
              <w:rPr>
                <w:rStyle w:val="Hyperlink"/>
                <w:noProof/>
              </w:rPr>
              <w:t>Hoe kan de brochure het beste besproken worden?</w:t>
            </w:r>
            <w:r w:rsidR="00EE4E0B">
              <w:rPr>
                <w:noProof/>
                <w:webHidden/>
              </w:rPr>
              <w:tab/>
            </w:r>
            <w:r>
              <w:rPr>
                <w:noProof/>
                <w:webHidden/>
              </w:rPr>
              <w:fldChar w:fldCharType="begin"/>
            </w:r>
            <w:r w:rsidR="00EE4E0B">
              <w:rPr>
                <w:noProof/>
                <w:webHidden/>
              </w:rPr>
              <w:instrText xml:space="preserve"> PAGEREF _Toc394590021 \h </w:instrText>
            </w:r>
            <w:r>
              <w:rPr>
                <w:noProof/>
                <w:webHidden/>
              </w:rPr>
            </w:r>
            <w:r>
              <w:rPr>
                <w:noProof/>
                <w:webHidden/>
              </w:rPr>
              <w:fldChar w:fldCharType="separate"/>
            </w:r>
            <w:r w:rsidR="00890BD6">
              <w:rPr>
                <w:noProof/>
                <w:webHidden/>
              </w:rPr>
              <w:t>12</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22" w:history="1">
            <w:r w:rsidR="00EE4E0B" w:rsidRPr="004F3F8E">
              <w:rPr>
                <w:rStyle w:val="Hyperlink"/>
                <w:noProof/>
              </w:rPr>
              <w:t>5.3</w:t>
            </w:r>
            <w:r w:rsidR="00EE4E0B">
              <w:rPr>
                <w:rFonts w:asciiTheme="minorHAnsi" w:eastAsiaTheme="minorEastAsia" w:hAnsiTheme="minorHAnsi"/>
                <w:noProof/>
                <w:sz w:val="22"/>
                <w:lang w:eastAsia="nl-NL"/>
              </w:rPr>
              <w:tab/>
            </w:r>
            <w:r w:rsidR="00EE4E0B" w:rsidRPr="004F3F8E">
              <w:rPr>
                <w:rStyle w:val="Hyperlink"/>
                <w:noProof/>
              </w:rPr>
              <w:t>Wat is de meerwaarde van de brochure bij de zorg en begeleiding?</w:t>
            </w:r>
            <w:r w:rsidR="00EE4E0B">
              <w:rPr>
                <w:noProof/>
                <w:webHidden/>
              </w:rPr>
              <w:tab/>
            </w:r>
            <w:r>
              <w:rPr>
                <w:noProof/>
                <w:webHidden/>
              </w:rPr>
              <w:fldChar w:fldCharType="begin"/>
            </w:r>
            <w:r w:rsidR="00EE4E0B">
              <w:rPr>
                <w:noProof/>
                <w:webHidden/>
              </w:rPr>
              <w:instrText xml:space="preserve"> PAGEREF _Toc394590022 \h </w:instrText>
            </w:r>
            <w:r>
              <w:rPr>
                <w:noProof/>
                <w:webHidden/>
              </w:rPr>
            </w:r>
            <w:r>
              <w:rPr>
                <w:noProof/>
                <w:webHidden/>
              </w:rPr>
              <w:fldChar w:fldCharType="separate"/>
            </w:r>
            <w:r w:rsidR="00890BD6">
              <w:rPr>
                <w:noProof/>
                <w:webHidden/>
              </w:rPr>
              <w:t>12</w:t>
            </w:r>
            <w:r>
              <w:rPr>
                <w:noProof/>
                <w:webHidden/>
              </w:rPr>
              <w:fldChar w:fldCharType="end"/>
            </w:r>
          </w:hyperlink>
        </w:p>
        <w:p w:rsidR="00EE4E0B" w:rsidRDefault="000341E5">
          <w:pPr>
            <w:pStyle w:val="Inhopg1"/>
            <w:tabs>
              <w:tab w:val="left" w:pos="440"/>
              <w:tab w:val="right" w:leader="dot" w:pos="9062"/>
            </w:tabs>
            <w:rPr>
              <w:rFonts w:asciiTheme="minorHAnsi" w:eastAsiaTheme="minorEastAsia" w:hAnsiTheme="minorHAnsi"/>
              <w:noProof/>
              <w:sz w:val="22"/>
              <w:lang w:eastAsia="nl-NL"/>
            </w:rPr>
          </w:pPr>
          <w:hyperlink w:anchor="_Toc394590023" w:history="1">
            <w:r w:rsidR="00EE4E0B" w:rsidRPr="004F3F8E">
              <w:rPr>
                <w:rStyle w:val="Hyperlink"/>
                <w:noProof/>
              </w:rPr>
              <w:t>6</w:t>
            </w:r>
            <w:r w:rsidR="00EE4E0B">
              <w:rPr>
                <w:rFonts w:asciiTheme="minorHAnsi" w:eastAsiaTheme="minorEastAsia" w:hAnsiTheme="minorHAnsi"/>
                <w:noProof/>
                <w:sz w:val="22"/>
                <w:lang w:eastAsia="nl-NL"/>
              </w:rPr>
              <w:tab/>
            </w:r>
            <w:r w:rsidR="00EE4E0B" w:rsidRPr="004F3F8E">
              <w:rPr>
                <w:rStyle w:val="Hyperlink"/>
                <w:noProof/>
              </w:rPr>
              <w:t>Bijlagen</w:t>
            </w:r>
            <w:r w:rsidR="00EE4E0B">
              <w:rPr>
                <w:noProof/>
                <w:webHidden/>
              </w:rPr>
              <w:tab/>
            </w:r>
            <w:r>
              <w:rPr>
                <w:noProof/>
                <w:webHidden/>
              </w:rPr>
              <w:fldChar w:fldCharType="begin"/>
            </w:r>
            <w:r w:rsidR="00EE4E0B">
              <w:rPr>
                <w:noProof/>
                <w:webHidden/>
              </w:rPr>
              <w:instrText xml:space="preserve"> PAGEREF _Toc394590023 \h </w:instrText>
            </w:r>
            <w:r>
              <w:rPr>
                <w:noProof/>
                <w:webHidden/>
              </w:rPr>
            </w:r>
            <w:r>
              <w:rPr>
                <w:noProof/>
                <w:webHidden/>
              </w:rPr>
              <w:fldChar w:fldCharType="separate"/>
            </w:r>
            <w:r w:rsidR="00890BD6">
              <w:rPr>
                <w:noProof/>
                <w:webHidden/>
              </w:rPr>
              <w:t>14</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24" w:history="1">
            <w:r w:rsidR="00EE4E0B" w:rsidRPr="004F3F8E">
              <w:rPr>
                <w:rStyle w:val="Hyperlink"/>
                <w:noProof/>
              </w:rPr>
              <w:t>6.1</w:t>
            </w:r>
            <w:r w:rsidR="00EE4E0B">
              <w:rPr>
                <w:rFonts w:asciiTheme="minorHAnsi" w:eastAsiaTheme="minorEastAsia" w:hAnsiTheme="minorHAnsi"/>
                <w:noProof/>
                <w:sz w:val="22"/>
                <w:lang w:eastAsia="nl-NL"/>
              </w:rPr>
              <w:tab/>
            </w:r>
            <w:r w:rsidR="00EE4E0B" w:rsidRPr="004F3F8E">
              <w:rPr>
                <w:rStyle w:val="Hyperlink"/>
                <w:noProof/>
              </w:rPr>
              <w:t>Ingevulde vragenlijsten door patiënten</w:t>
            </w:r>
            <w:r w:rsidR="00EE4E0B">
              <w:rPr>
                <w:noProof/>
                <w:webHidden/>
              </w:rPr>
              <w:tab/>
            </w:r>
            <w:r>
              <w:rPr>
                <w:noProof/>
                <w:webHidden/>
              </w:rPr>
              <w:fldChar w:fldCharType="begin"/>
            </w:r>
            <w:r w:rsidR="00EE4E0B">
              <w:rPr>
                <w:noProof/>
                <w:webHidden/>
              </w:rPr>
              <w:instrText xml:space="preserve"> PAGEREF _Toc394590024 \h </w:instrText>
            </w:r>
            <w:r>
              <w:rPr>
                <w:noProof/>
                <w:webHidden/>
              </w:rPr>
            </w:r>
            <w:r>
              <w:rPr>
                <w:noProof/>
                <w:webHidden/>
              </w:rPr>
              <w:fldChar w:fldCharType="separate"/>
            </w:r>
            <w:r w:rsidR="00890BD6">
              <w:rPr>
                <w:noProof/>
                <w:webHidden/>
              </w:rPr>
              <w:t>14</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25" w:history="1">
            <w:r w:rsidR="00EE4E0B" w:rsidRPr="004F3F8E">
              <w:rPr>
                <w:rStyle w:val="Hyperlink"/>
                <w:noProof/>
              </w:rPr>
              <w:t>6.2</w:t>
            </w:r>
            <w:r w:rsidR="00EE4E0B">
              <w:rPr>
                <w:rFonts w:asciiTheme="minorHAnsi" w:eastAsiaTheme="minorEastAsia" w:hAnsiTheme="minorHAnsi"/>
                <w:noProof/>
                <w:sz w:val="22"/>
                <w:lang w:eastAsia="nl-NL"/>
              </w:rPr>
              <w:tab/>
            </w:r>
            <w:r w:rsidR="00EE4E0B" w:rsidRPr="004F3F8E">
              <w:rPr>
                <w:rStyle w:val="Hyperlink"/>
                <w:noProof/>
              </w:rPr>
              <w:t>Ingevulde vragenlijsten door naasten</w:t>
            </w:r>
            <w:r w:rsidR="00EE4E0B">
              <w:rPr>
                <w:noProof/>
                <w:webHidden/>
              </w:rPr>
              <w:tab/>
            </w:r>
            <w:r>
              <w:rPr>
                <w:noProof/>
                <w:webHidden/>
              </w:rPr>
              <w:fldChar w:fldCharType="begin"/>
            </w:r>
            <w:r w:rsidR="00EE4E0B">
              <w:rPr>
                <w:noProof/>
                <w:webHidden/>
              </w:rPr>
              <w:instrText xml:space="preserve"> PAGEREF _Toc394590025 \h </w:instrText>
            </w:r>
            <w:r>
              <w:rPr>
                <w:noProof/>
                <w:webHidden/>
              </w:rPr>
            </w:r>
            <w:r>
              <w:rPr>
                <w:noProof/>
                <w:webHidden/>
              </w:rPr>
              <w:fldChar w:fldCharType="separate"/>
            </w:r>
            <w:r w:rsidR="00890BD6">
              <w:rPr>
                <w:noProof/>
                <w:webHidden/>
              </w:rPr>
              <w:t>20</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26" w:history="1">
            <w:r w:rsidR="00EE4E0B" w:rsidRPr="004F3F8E">
              <w:rPr>
                <w:rStyle w:val="Hyperlink"/>
                <w:noProof/>
              </w:rPr>
              <w:t>6.3</w:t>
            </w:r>
            <w:r w:rsidR="00EE4E0B">
              <w:rPr>
                <w:rFonts w:asciiTheme="minorHAnsi" w:eastAsiaTheme="minorEastAsia" w:hAnsiTheme="minorHAnsi"/>
                <w:noProof/>
                <w:sz w:val="22"/>
                <w:lang w:eastAsia="nl-NL"/>
              </w:rPr>
              <w:tab/>
            </w:r>
            <w:r w:rsidR="00EE4E0B" w:rsidRPr="004F3F8E">
              <w:rPr>
                <w:rStyle w:val="Hyperlink"/>
                <w:noProof/>
              </w:rPr>
              <w:t>Ingevulde vragenlijsten door zorgverleners</w:t>
            </w:r>
            <w:r w:rsidR="00EE4E0B">
              <w:rPr>
                <w:noProof/>
                <w:webHidden/>
              </w:rPr>
              <w:tab/>
            </w:r>
            <w:r>
              <w:rPr>
                <w:noProof/>
                <w:webHidden/>
              </w:rPr>
              <w:fldChar w:fldCharType="begin"/>
            </w:r>
            <w:r w:rsidR="00EE4E0B">
              <w:rPr>
                <w:noProof/>
                <w:webHidden/>
              </w:rPr>
              <w:instrText xml:space="preserve"> PAGEREF _Toc394590026 \h </w:instrText>
            </w:r>
            <w:r>
              <w:rPr>
                <w:noProof/>
                <w:webHidden/>
              </w:rPr>
            </w:r>
            <w:r>
              <w:rPr>
                <w:noProof/>
                <w:webHidden/>
              </w:rPr>
              <w:fldChar w:fldCharType="separate"/>
            </w:r>
            <w:r w:rsidR="00890BD6">
              <w:rPr>
                <w:noProof/>
                <w:webHidden/>
              </w:rPr>
              <w:t>26</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27" w:history="1">
            <w:r w:rsidR="00EE4E0B" w:rsidRPr="004F3F8E">
              <w:rPr>
                <w:rStyle w:val="Hyperlink"/>
                <w:noProof/>
              </w:rPr>
              <w:t>6.4</w:t>
            </w:r>
            <w:r w:rsidR="00EE4E0B">
              <w:rPr>
                <w:rFonts w:asciiTheme="minorHAnsi" w:eastAsiaTheme="minorEastAsia" w:hAnsiTheme="minorHAnsi"/>
                <w:noProof/>
                <w:sz w:val="22"/>
                <w:lang w:eastAsia="nl-NL"/>
              </w:rPr>
              <w:tab/>
            </w:r>
            <w:r w:rsidR="00EE4E0B" w:rsidRPr="004F3F8E">
              <w:rPr>
                <w:rStyle w:val="Hyperlink"/>
                <w:noProof/>
              </w:rPr>
              <w:t>Ketenbezoek</w:t>
            </w:r>
            <w:r w:rsidR="00EE4E0B">
              <w:rPr>
                <w:noProof/>
                <w:webHidden/>
              </w:rPr>
              <w:tab/>
            </w:r>
            <w:r>
              <w:rPr>
                <w:noProof/>
                <w:webHidden/>
              </w:rPr>
              <w:fldChar w:fldCharType="begin"/>
            </w:r>
            <w:r w:rsidR="00EE4E0B">
              <w:rPr>
                <w:noProof/>
                <w:webHidden/>
              </w:rPr>
              <w:instrText xml:space="preserve"> PAGEREF _Toc394590027 \h </w:instrText>
            </w:r>
            <w:r>
              <w:rPr>
                <w:noProof/>
                <w:webHidden/>
              </w:rPr>
            </w:r>
            <w:r>
              <w:rPr>
                <w:noProof/>
                <w:webHidden/>
              </w:rPr>
              <w:fldChar w:fldCharType="separate"/>
            </w:r>
            <w:r w:rsidR="00890BD6">
              <w:rPr>
                <w:noProof/>
                <w:webHidden/>
              </w:rPr>
              <w:t>32</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28" w:history="1">
            <w:r w:rsidR="00EE4E0B" w:rsidRPr="004F3F8E">
              <w:rPr>
                <w:rStyle w:val="Hyperlink"/>
                <w:noProof/>
              </w:rPr>
              <w:t>6.5</w:t>
            </w:r>
            <w:r w:rsidR="00EE4E0B">
              <w:rPr>
                <w:rFonts w:asciiTheme="minorHAnsi" w:eastAsiaTheme="minorEastAsia" w:hAnsiTheme="minorHAnsi"/>
                <w:noProof/>
                <w:sz w:val="22"/>
                <w:lang w:eastAsia="nl-NL"/>
              </w:rPr>
              <w:tab/>
            </w:r>
            <w:r w:rsidR="00EE4E0B" w:rsidRPr="004F3F8E">
              <w:rPr>
                <w:rStyle w:val="Hyperlink"/>
                <w:noProof/>
              </w:rPr>
              <w:t>Instructieformulieren</w:t>
            </w:r>
            <w:r w:rsidR="00EE4E0B">
              <w:rPr>
                <w:noProof/>
                <w:webHidden/>
              </w:rPr>
              <w:tab/>
            </w:r>
            <w:r>
              <w:rPr>
                <w:noProof/>
                <w:webHidden/>
              </w:rPr>
              <w:fldChar w:fldCharType="begin"/>
            </w:r>
            <w:r w:rsidR="00EE4E0B">
              <w:rPr>
                <w:noProof/>
                <w:webHidden/>
              </w:rPr>
              <w:instrText xml:space="preserve"> PAGEREF _Toc394590028 \h </w:instrText>
            </w:r>
            <w:r>
              <w:rPr>
                <w:noProof/>
                <w:webHidden/>
              </w:rPr>
            </w:r>
            <w:r>
              <w:rPr>
                <w:noProof/>
                <w:webHidden/>
              </w:rPr>
              <w:fldChar w:fldCharType="separate"/>
            </w:r>
            <w:r w:rsidR="00890BD6">
              <w:rPr>
                <w:noProof/>
                <w:webHidden/>
              </w:rPr>
              <w:t>33</w:t>
            </w:r>
            <w:r>
              <w:rPr>
                <w:noProof/>
                <w:webHidden/>
              </w:rPr>
              <w:fldChar w:fldCharType="end"/>
            </w:r>
          </w:hyperlink>
        </w:p>
        <w:p w:rsidR="00EE4E0B" w:rsidRDefault="000341E5">
          <w:pPr>
            <w:pStyle w:val="Inhopg3"/>
            <w:tabs>
              <w:tab w:val="left" w:pos="1320"/>
              <w:tab w:val="right" w:leader="dot" w:pos="9062"/>
            </w:tabs>
            <w:rPr>
              <w:rFonts w:asciiTheme="minorHAnsi" w:eastAsiaTheme="minorEastAsia" w:hAnsiTheme="minorHAnsi"/>
              <w:noProof/>
              <w:sz w:val="22"/>
              <w:lang w:eastAsia="nl-NL"/>
            </w:rPr>
          </w:pPr>
          <w:hyperlink w:anchor="_Toc394590029" w:history="1">
            <w:r w:rsidR="00EE4E0B" w:rsidRPr="004F3F8E">
              <w:rPr>
                <w:rStyle w:val="Hyperlink"/>
                <w:noProof/>
              </w:rPr>
              <w:t>6.5.1</w:t>
            </w:r>
            <w:r w:rsidR="00EE4E0B">
              <w:rPr>
                <w:rFonts w:asciiTheme="minorHAnsi" w:eastAsiaTheme="minorEastAsia" w:hAnsiTheme="minorHAnsi"/>
                <w:noProof/>
                <w:sz w:val="22"/>
                <w:lang w:eastAsia="nl-NL"/>
              </w:rPr>
              <w:tab/>
            </w:r>
            <w:r w:rsidR="00EE4E0B" w:rsidRPr="004F3F8E">
              <w:rPr>
                <w:rStyle w:val="Hyperlink"/>
                <w:noProof/>
              </w:rPr>
              <w:t>Instructie ketencoördinatoren stroke unit/poli neurologie</w:t>
            </w:r>
            <w:r w:rsidR="00EE4E0B">
              <w:rPr>
                <w:noProof/>
                <w:webHidden/>
              </w:rPr>
              <w:tab/>
            </w:r>
            <w:r>
              <w:rPr>
                <w:noProof/>
                <w:webHidden/>
              </w:rPr>
              <w:fldChar w:fldCharType="begin"/>
            </w:r>
            <w:r w:rsidR="00EE4E0B">
              <w:rPr>
                <w:noProof/>
                <w:webHidden/>
              </w:rPr>
              <w:instrText xml:space="preserve"> PAGEREF _Toc394590029 \h </w:instrText>
            </w:r>
            <w:r>
              <w:rPr>
                <w:noProof/>
                <w:webHidden/>
              </w:rPr>
            </w:r>
            <w:r>
              <w:rPr>
                <w:noProof/>
                <w:webHidden/>
              </w:rPr>
              <w:fldChar w:fldCharType="separate"/>
            </w:r>
            <w:r w:rsidR="00890BD6">
              <w:rPr>
                <w:noProof/>
                <w:webHidden/>
              </w:rPr>
              <w:t>33</w:t>
            </w:r>
            <w:r>
              <w:rPr>
                <w:noProof/>
                <w:webHidden/>
              </w:rPr>
              <w:fldChar w:fldCharType="end"/>
            </w:r>
          </w:hyperlink>
        </w:p>
        <w:p w:rsidR="00EE4E0B" w:rsidRDefault="000341E5">
          <w:pPr>
            <w:pStyle w:val="Inhopg3"/>
            <w:tabs>
              <w:tab w:val="left" w:pos="1320"/>
              <w:tab w:val="right" w:leader="dot" w:pos="9062"/>
            </w:tabs>
            <w:rPr>
              <w:rFonts w:asciiTheme="minorHAnsi" w:eastAsiaTheme="minorEastAsia" w:hAnsiTheme="minorHAnsi"/>
              <w:noProof/>
              <w:sz w:val="22"/>
              <w:lang w:eastAsia="nl-NL"/>
            </w:rPr>
          </w:pPr>
          <w:hyperlink w:anchor="_Toc394590030" w:history="1">
            <w:r w:rsidR="00EE4E0B" w:rsidRPr="004F3F8E">
              <w:rPr>
                <w:rStyle w:val="Hyperlink"/>
                <w:noProof/>
              </w:rPr>
              <w:t>6.5.2</w:t>
            </w:r>
            <w:r w:rsidR="00EE4E0B">
              <w:rPr>
                <w:rFonts w:asciiTheme="minorHAnsi" w:eastAsiaTheme="minorEastAsia" w:hAnsiTheme="minorHAnsi"/>
                <w:noProof/>
                <w:sz w:val="22"/>
                <w:lang w:eastAsia="nl-NL"/>
              </w:rPr>
              <w:tab/>
            </w:r>
            <w:r w:rsidR="00EE4E0B" w:rsidRPr="004F3F8E">
              <w:rPr>
                <w:rStyle w:val="Hyperlink"/>
                <w:noProof/>
              </w:rPr>
              <w:t>Instructie verpleegkundigen stroke unit/poli neurologie</w:t>
            </w:r>
            <w:r w:rsidR="00EE4E0B">
              <w:rPr>
                <w:noProof/>
                <w:webHidden/>
              </w:rPr>
              <w:tab/>
            </w:r>
            <w:r>
              <w:rPr>
                <w:noProof/>
                <w:webHidden/>
              </w:rPr>
              <w:fldChar w:fldCharType="begin"/>
            </w:r>
            <w:r w:rsidR="00EE4E0B">
              <w:rPr>
                <w:noProof/>
                <w:webHidden/>
              </w:rPr>
              <w:instrText xml:space="preserve"> PAGEREF _Toc394590030 \h </w:instrText>
            </w:r>
            <w:r>
              <w:rPr>
                <w:noProof/>
                <w:webHidden/>
              </w:rPr>
            </w:r>
            <w:r>
              <w:rPr>
                <w:noProof/>
                <w:webHidden/>
              </w:rPr>
              <w:fldChar w:fldCharType="separate"/>
            </w:r>
            <w:r w:rsidR="00890BD6">
              <w:rPr>
                <w:noProof/>
                <w:webHidden/>
              </w:rPr>
              <w:t>35</w:t>
            </w:r>
            <w:r>
              <w:rPr>
                <w:noProof/>
                <w:webHidden/>
              </w:rPr>
              <w:fldChar w:fldCharType="end"/>
            </w:r>
          </w:hyperlink>
        </w:p>
        <w:p w:rsidR="00EE4E0B" w:rsidRDefault="000341E5">
          <w:pPr>
            <w:pStyle w:val="Inhopg3"/>
            <w:tabs>
              <w:tab w:val="left" w:pos="1320"/>
              <w:tab w:val="right" w:leader="dot" w:pos="9062"/>
            </w:tabs>
            <w:rPr>
              <w:rFonts w:asciiTheme="minorHAnsi" w:eastAsiaTheme="minorEastAsia" w:hAnsiTheme="minorHAnsi"/>
              <w:noProof/>
              <w:sz w:val="22"/>
              <w:lang w:eastAsia="nl-NL"/>
            </w:rPr>
          </w:pPr>
          <w:hyperlink w:anchor="_Toc394590031" w:history="1">
            <w:r w:rsidR="00EE4E0B" w:rsidRPr="004F3F8E">
              <w:rPr>
                <w:rStyle w:val="Hyperlink"/>
                <w:noProof/>
              </w:rPr>
              <w:t>6.5.3</w:t>
            </w:r>
            <w:r w:rsidR="00EE4E0B">
              <w:rPr>
                <w:rFonts w:asciiTheme="minorHAnsi" w:eastAsiaTheme="minorEastAsia" w:hAnsiTheme="minorHAnsi"/>
                <w:noProof/>
                <w:sz w:val="22"/>
                <w:lang w:eastAsia="nl-NL"/>
              </w:rPr>
              <w:tab/>
            </w:r>
            <w:r w:rsidR="00EE4E0B" w:rsidRPr="004F3F8E">
              <w:rPr>
                <w:rStyle w:val="Hyperlink"/>
                <w:noProof/>
              </w:rPr>
              <w:t>Informatie voor mensen die een CVA/TIA hebben gehad en hun naasten</w:t>
            </w:r>
            <w:r w:rsidR="00EE4E0B">
              <w:rPr>
                <w:noProof/>
                <w:webHidden/>
              </w:rPr>
              <w:tab/>
            </w:r>
            <w:r>
              <w:rPr>
                <w:noProof/>
                <w:webHidden/>
              </w:rPr>
              <w:fldChar w:fldCharType="begin"/>
            </w:r>
            <w:r w:rsidR="00EE4E0B">
              <w:rPr>
                <w:noProof/>
                <w:webHidden/>
              </w:rPr>
              <w:instrText xml:space="preserve"> PAGEREF _Toc394590031 \h </w:instrText>
            </w:r>
            <w:r>
              <w:rPr>
                <w:noProof/>
                <w:webHidden/>
              </w:rPr>
            </w:r>
            <w:r>
              <w:rPr>
                <w:noProof/>
                <w:webHidden/>
              </w:rPr>
              <w:fldChar w:fldCharType="separate"/>
            </w:r>
            <w:r w:rsidR="00890BD6">
              <w:rPr>
                <w:noProof/>
                <w:webHidden/>
              </w:rPr>
              <w:t>37</w:t>
            </w:r>
            <w:r>
              <w:rPr>
                <w:noProof/>
                <w:webHidden/>
              </w:rPr>
              <w:fldChar w:fldCharType="end"/>
            </w:r>
          </w:hyperlink>
        </w:p>
        <w:p w:rsidR="00EE4E0B" w:rsidRDefault="000341E5">
          <w:pPr>
            <w:pStyle w:val="Inhopg3"/>
            <w:tabs>
              <w:tab w:val="left" w:pos="1320"/>
              <w:tab w:val="right" w:leader="dot" w:pos="9062"/>
            </w:tabs>
            <w:rPr>
              <w:rFonts w:asciiTheme="minorHAnsi" w:eastAsiaTheme="minorEastAsia" w:hAnsiTheme="minorHAnsi"/>
              <w:noProof/>
              <w:sz w:val="22"/>
              <w:lang w:eastAsia="nl-NL"/>
            </w:rPr>
          </w:pPr>
          <w:hyperlink w:anchor="_Toc394590032" w:history="1">
            <w:r w:rsidR="00EE4E0B" w:rsidRPr="004F3F8E">
              <w:rPr>
                <w:rStyle w:val="Hyperlink"/>
                <w:noProof/>
              </w:rPr>
              <w:t>6.5.4</w:t>
            </w:r>
            <w:r w:rsidR="00EE4E0B">
              <w:rPr>
                <w:rFonts w:asciiTheme="minorHAnsi" w:eastAsiaTheme="minorEastAsia" w:hAnsiTheme="minorHAnsi"/>
                <w:noProof/>
                <w:sz w:val="22"/>
                <w:lang w:eastAsia="nl-NL"/>
              </w:rPr>
              <w:tab/>
            </w:r>
            <w:r w:rsidR="00EE4E0B" w:rsidRPr="004F3F8E">
              <w:rPr>
                <w:rStyle w:val="Hyperlink"/>
                <w:noProof/>
              </w:rPr>
              <w:t>Toestemmingsformulier voor patiënten/naasten voor deelname aan onderzoek</w:t>
            </w:r>
            <w:r w:rsidR="00EE4E0B">
              <w:rPr>
                <w:noProof/>
                <w:webHidden/>
              </w:rPr>
              <w:tab/>
            </w:r>
            <w:r>
              <w:rPr>
                <w:noProof/>
                <w:webHidden/>
              </w:rPr>
              <w:fldChar w:fldCharType="begin"/>
            </w:r>
            <w:r w:rsidR="00EE4E0B">
              <w:rPr>
                <w:noProof/>
                <w:webHidden/>
              </w:rPr>
              <w:instrText xml:space="preserve"> PAGEREF _Toc394590032 \h </w:instrText>
            </w:r>
            <w:r>
              <w:rPr>
                <w:noProof/>
                <w:webHidden/>
              </w:rPr>
            </w:r>
            <w:r>
              <w:rPr>
                <w:noProof/>
                <w:webHidden/>
              </w:rPr>
              <w:fldChar w:fldCharType="separate"/>
            </w:r>
            <w:r w:rsidR="00890BD6">
              <w:rPr>
                <w:noProof/>
                <w:webHidden/>
              </w:rPr>
              <w:t>38</w:t>
            </w:r>
            <w:r>
              <w:rPr>
                <w:noProof/>
                <w:webHidden/>
              </w:rPr>
              <w:fldChar w:fldCharType="end"/>
            </w:r>
          </w:hyperlink>
        </w:p>
        <w:p w:rsidR="00EE4E0B" w:rsidRDefault="000341E5">
          <w:pPr>
            <w:pStyle w:val="Inhopg2"/>
            <w:tabs>
              <w:tab w:val="left" w:pos="880"/>
              <w:tab w:val="right" w:leader="dot" w:pos="9062"/>
            </w:tabs>
            <w:rPr>
              <w:rFonts w:asciiTheme="minorHAnsi" w:eastAsiaTheme="minorEastAsia" w:hAnsiTheme="minorHAnsi"/>
              <w:noProof/>
              <w:sz w:val="22"/>
              <w:lang w:eastAsia="nl-NL"/>
            </w:rPr>
          </w:pPr>
          <w:hyperlink w:anchor="_Toc394590033" w:history="1">
            <w:r w:rsidR="00EE4E0B" w:rsidRPr="004F3F8E">
              <w:rPr>
                <w:rStyle w:val="Hyperlink"/>
                <w:noProof/>
              </w:rPr>
              <w:t>6.6</w:t>
            </w:r>
            <w:r w:rsidR="00EE4E0B">
              <w:rPr>
                <w:rFonts w:asciiTheme="minorHAnsi" w:eastAsiaTheme="minorEastAsia" w:hAnsiTheme="minorHAnsi"/>
                <w:noProof/>
                <w:sz w:val="22"/>
                <w:lang w:eastAsia="nl-NL"/>
              </w:rPr>
              <w:tab/>
            </w:r>
            <w:r w:rsidR="00EE4E0B" w:rsidRPr="004F3F8E">
              <w:rPr>
                <w:rStyle w:val="Hyperlink"/>
                <w:noProof/>
              </w:rPr>
              <w:t>Poster</w:t>
            </w:r>
            <w:r w:rsidR="00EE4E0B">
              <w:rPr>
                <w:noProof/>
                <w:webHidden/>
              </w:rPr>
              <w:tab/>
            </w:r>
            <w:r>
              <w:rPr>
                <w:noProof/>
                <w:webHidden/>
              </w:rPr>
              <w:fldChar w:fldCharType="begin"/>
            </w:r>
            <w:r w:rsidR="00EE4E0B">
              <w:rPr>
                <w:noProof/>
                <w:webHidden/>
              </w:rPr>
              <w:instrText xml:space="preserve"> PAGEREF _Toc394590033 \h </w:instrText>
            </w:r>
            <w:r>
              <w:rPr>
                <w:noProof/>
                <w:webHidden/>
              </w:rPr>
            </w:r>
            <w:r>
              <w:rPr>
                <w:noProof/>
                <w:webHidden/>
              </w:rPr>
              <w:fldChar w:fldCharType="separate"/>
            </w:r>
            <w:r w:rsidR="00890BD6">
              <w:rPr>
                <w:noProof/>
                <w:webHidden/>
              </w:rPr>
              <w:t>39</w:t>
            </w:r>
            <w:r>
              <w:rPr>
                <w:noProof/>
                <w:webHidden/>
              </w:rPr>
              <w:fldChar w:fldCharType="end"/>
            </w:r>
          </w:hyperlink>
        </w:p>
        <w:p w:rsidR="001C1C11" w:rsidRDefault="000341E5">
          <w:r>
            <w:rPr>
              <w:b/>
              <w:bCs/>
            </w:rPr>
            <w:fldChar w:fldCharType="end"/>
          </w:r>
        </w:p>
      </w:sdtContent>
    </w:sdt>
    <w:p w:rsidR="001C1C11" w:rsidRDefault="001C1C11" w:rsidP="00CC1368">
      <w:pPr>
        <w:rPr>
          <w:rFonts w:cs="Arial"/>
          <w:bCs/>
        </w:rPr>
      </w:pPr>
    </w:p>
    <w:p w:rsidR="006720B8" w:rsidRPr="00472B4C" w:rsidRDefault="006720B8" w:rsidP="00CC1368">
      <w:pPr>
        <w:rPr>
          <w:rFonts w:cs="Arial"/>
          <w:b/>
          <w:bCs/>
        </w:rPr>
      </w:pPr>
      <w:r w:rsidRPr="00472B4C">
        <w:rPr>
          <w:rFonts w:cs="Arial"/>
          <w:b/>
          <w:bCs/>
        </w:rPr>
        <w:br w:type="page"/>
      </w:r>
    </w:p>
    <w:p w:rsidR="00727DB0" w:rsidRDefault="00873880" w:rsidP="00A939C3">
      <w:pPr>
        <w:pStyle w:val="Kop1"/>
      </w:pPr>
      <w:bookmarkStart w:id="2" w:name="_Toc394590007"/>
      <w:r w:rsidRPr="00472B4C">
        <w:lastRenderedPageBreak/>
        <w:t>Samenvatting</w:t>
      </w:r>
      <w:r w:rsidR="00EE4E0B">
        <w:t>: “Tips voor implementatie”</w:t>
      </w:r>
      <w:bookmarkEnd w:id="2"/>
    </w:p>
    <w:p w:rsidR="001E75F4" w:rsidRDefault="001E75F4" w:rsidP="001E75F4">
      <w:bookmarkStart w:id="3" w:name="_Toc309998738"/>
    </w:p>
    <w:p w:rsidR="00E1107F" w:rsidRPr="00A61A25" w:rsidRDefault="001E75F4" w:rsidP="00E1107F">
      <w:r>
        <w:t xml:space="preserve">De </w:t>
      </w:r>
      <w:r w:rsidR="00D05EE9">
        <w:t xml:space="preserve">brochure ‘Goede zorg na CVA/TIA’, de </w:t>
      </w:r>
      <w:r>
        <w:t>patiëntenversie van de zorgstandaard CVA/TIA</w:t>
      </w:r>
      <w:r w:rsidR="00D05EE9">
        <w:t>,</w:t>
      </w:r>
      <w:r>
        <w:t xml:space="preserve"> kan het beste rond de derde dag na opname van de patiënt aan patiënten en naasten </w:t>
      </w:r>
      <w:r w:rsidR="00D05EE9">
        <w:t xml:space="preserve">worden </w:t>
      </w:r>
      <w:r>
        <w:t>aan</w:t>
      </w:r>
      <w:r w:rsidR="001A7E0F">
        <w:t>geboden.</w:t>
      </w:r>
      <w:r w:rsidR="000A699F">
        <w:t xml:space="preserve"> Dit wordt door zowel patiënten en naasten als door zorgverleners als het beste moment gezien. </w:t>
      </w:r>
      <w:r w:rsidR="00EE4E0B">
        <w:t xml:space="preserve">In het geval dat </w:t>
      </w:r>
      <w:r w:rsidR="000A699F">
        <w:t xml:space="preserve">de patiënt al </w:t>
      </w:r>
      <w:r w:rsidR="00EE4E0B">
        <w:t xml:space="preserve">eerder, </w:t>
      </w:r>
      <w:r w:rsidR="000A699F">
        <w:t>binnen drie dagen</w:t>
      </w:r>
      <w:r w:rsidR="00EE4E0B">
        <w:t>,</w:t>
      </w:r>
      <w:r w:rsidR="000A699F">
        <w:t xml:space="preserve"> wordt ontslagen uit het ziekenhuis, zal de pat</w:t>
      </w:r>
      <w:r w:rsidR="000A699F">
        <w:t>i</w:t>
      </w:r>
      <w:r w:rsidR="000A699F">
        <w:t>ënt/naaste bij ontslag de brochure ontvangen.</w:t>
      </w:r>
    </w:p>
    <w:p w:rsidR="000A699F" w:rsidRDefault="000A699F" w:rsidP="001E75F4"/>
    <w:p w:rsidR="001A7E0F" w:rsidRDefault="00D05EE9" w:rsidP="001E75F4">
      <w:r>
        <w:t xml:space="preserve">De CVA </w:t>
      </w:r>
      <w:r w:rsidR="001E75F4">
        <w:t>verpleegkundige</w:t>
      </w:r>
      <w:r>
        <w:t xml:space="preserve"> is de zorgverlener die de brochure uitdeelt</w:t>
      </w:r>
      <w:r w:rsidR="001E75F4">
        <w:t xml:space="preserve">. </w:t>
      </w:r>
      <w:r w:rsidR="00EE4E0B">
        <w:t xml:space="preserve">Daarbij is het </w:t>
      </w:r>
      <w:r>
        <w:t>va</w:t>
      </w:r>
      <w:r w:rsidR="001E75F4">
        <w:t>n be</w:t>
      </w:r>
      <w:r>
        <w:t>lang dat</w:t>
      </w:r>
      <w:r w:rsidR="001E75F4">
        <w:t xml:space="preserve"> de verpleegkundige ook </w:t>
      </w:r>
      <w:r w:rsidR="00EE4E0B">
        <w:t>nagaat</w:t>
      </w:r>
      <w:r w:rsidR="001E75F4">
        <w:t xml:space="preserve"> of de patiënt/naaste op dat moment al vragen heeft</w:t>
      </w:r>
      <w:r>
        <w:t xml:space="preserve">. </w:t>
      </w:r>
      <w:r w:rsidR="00EE4E0B">
        <w:t xml:space="preserve">Daarnaast </w:t>
      </w:r>
      <w:r>
        <w:t xml:space="preserve">is het </w:t>
      </w:r>
      <w:r w:rsidR="000A699F">
        <w:t>raadzaam da</w:t>
      </w:r>
      <w:r>
        <w:t>t de verpleegkundige direct</w:t>
      </w:r>
      <w:r w:rsidR="001E75F4">
        <w:t xml:space="preserve"> </w:t>
      </w:r>
      <w:r w:rsidR="001A7E0F">
        <w:t>een af</w:t>
      </w:r>
      <w:r>
        <w:t>spraak</w:t>
      </w:r>
      <w:r w:rsidR="00EE4E0B">
        <w:t xml:space="preserve"> met de patiënt/naaste</w:t>
      </w:r>
      <w:r>
        <w:t xml:space="preserve"> maa</w:t>
      </w:r>
      <w:r w:rsidR="001A7E0F">
        <w:t>k</w:t>
      </w:r>
      <w:r>
        <w:t>t</w:t>
      </w:r>
      <w:r w:rsidR="001A7E0F">
        <w:t xml:space="preserve"> voor </w:t>
      </w:r>
      <w:r w:rsidR="001E75F4">
        <w:t>een inform</w:t>
      </w:r>
      <w:r w:rsidR="001E75F4">
        <w:t>a</w:t>
      </w:r>
      <w:r w:rsidR="001E75F4">
        <w:t>tiegesprek</w:t>
      </w:r>
      <w:r w:rsidR="001A7E0F">
        <w:t xml:space="preserve"> en </w:t>
      </w:r>
      <w:r>
        <w:t xml:space="preserve">de patiënt/naaste </w:t>
      </w:r>
      <w:r w:rsidR="001A7E0F">
        <w:t xml:space="preserve">contactgegevens </w:t>
      </w:r>
      <w:r w:rsidR="00EE4E0B">
        <w:t>geeft van de</w:t>
      </w:r>
      <w:r w:rsidR="000A699F">
        <w:t xml:space="preserve"> verpleegkundige</w:t>
      </w:r>
      <w:r w:rsidR="00E1107F">
        <w:t xml:space="preserve"> die het </w:t>
      </w:r>
      <w:r w:rsidR="000A699F">
        <w:t>aanspree</w:t>
      </w:r>
      <w:r w:rsidR="000A699F">
        <w:t>k</w:t>
      </w:r>
      <w:r w:rsidR="000A699F">
        <w:t>punt</w:t>
      </w:r>
      <w:r w:rsidR="00E1107F">
        <w:t xml:space="preserve"> wordt</w:t>
      </w:r>
      <w:r w:rsidR="001A7E0F">
        <w:t xml:space="preserve">. Dit is niet alleen van belang voor de </w:t>
      </w:r>
      <w:r w:rsidR="001E75F4">
        <w:t>implementatie van de brochure</w:t>
      </w:r>
      <w:r w:rsidR="001A7E0F">
        <w:t xml:space="preserve">, maar </w:t>
      </w:r>
      <w:r w:rsidR="000A699F">
        <w:t>ook</w:t>
      </w:r>
      <w:r w:rsidR="00EE4E0B">
        <w:t xml:space="preserve"> wenselijk</w:t>
      </w:r>
      <w:r w:rsidR="001E75F4">
        <w:t xml:space="preserve"> </w:t>
      </w:r>
      <w:r w:rsidR="001A7E0F">
        <w:t xml:space="preserve">vanuit </w:t>
      </w:r>
      <w:r w:rsidR="00EE4E0B">
        <w:t>de kwaliteit van zorg vanuit</w:t>
      </w:r>
      <w:r w:rsidR="001A7E0F">
        <w:t xml:space="preserve"> </w:t>
      </w:r>
      <w:r w:rsidR="00EE4E0B">
        <w:t>patiëntenperspectief</w:t>
      </w:r>
      <w:r w:rsidR="001A7E0F">
        <w:t xml:space="preserve">. Het is bekend dat </w:t>
      </w:r>
      <w:r w:rsidR="001E75F4">
        <w:t xml:space="preserve">patiënten en naasten </w:t>
      </w:r>
      <w:r w:rsidR="001A7E0F">
        <w:t>b</w:t>
      </w:r>
      <w:r w:rsidR="001A7E0F">
        <w:t>e</w:t>
      </w:r>
      <w:r w:rsidR="001A7E0F">
        <w:t xml:space="preserve">hoefte hebben </w:t>
      </w:r>
      <w:r w:rsidR="001E75F4">
        <w:t>aan een goed informatiegesprek met een verpleegkun</w:t>
      </w:r>
      <w:r w:rsidR="001A7E0F">
        <w:t>dige én ook dat dit in de praktijk nog niet altijd goed geregeld is. Ook weten zij niet altijd bij wie ze terecht kunnen voor vragen. Door d</w:t>
      </w:r>
      <w:r w:rsidR="001E75F4">
        <w:t xml:space="preserve">e patiënt en naaste direct bij het aanbieden van de brochure op de hoogte </w:t>
      </w:r>
      <w:r w:rsidR="001A7E0F">
        <w:t xml:space="preserve">te brengen </w:t>
      </w:r>
      <w:r w:rsidR="001E75F4">
        <w:t xml:space="preserve">van het komende informatiegesprek </w:t>
      </w:r>
      <w:r w:rsidR="001A7E0F">
        <w:t xml:space="preserve">kunnen zij </w:t>
      </w:r>
      <w:r w:rsidR="001E75F4">
        <w:t xml:space="preserve">zich goed voorbereiden op dit gesprek door de brochure </w:t>
      </w:r>
      <w:r w:rsidR="001A7E0F">
        <w:t xml:space="preserve">(en andere verstrekte informatie) </w:t>
      </w:r>
      <w:r w:rsidR="001E75F4">
        <w:t xml:space="preserve">al van te voren te lezen. </w:t>
      </w:r>
      <w:r w:rsidR="009B7C53">
        <w:t>Bij eventuele vragen weten ze direct bij welke zorgve</w:t>
      </w:r>
      <w:r w:rsidR="009B7C53">
        <w:t>r</w:t>
      </w:r>
      <w:r w:rsidR="009B7C53">
        <w:t>lener ze terecht kunnen.</w:t>
      </w:r>
    </w:p>
    <w:p w:rsidR="00E1107F" w:rsidRDefault="00E1107F" w:rsidP="001E75F4"/>
    <w:p w:rsidR="001E75F4" w:rsidRPr="00A61A25" w:rsidRDefault="001E75F4" w:rsidP="000A699F">
      <w:r>
        <w:t>Patiënten en naasten geven aan dat zij vooral behoefte hebben aan informatie en een informatieg</w:t>
      </w:r>
      <w:r>
        <w:t>e</w:t>
      </w:r>
      <w:r>
        <w:t>sprek over de volgende onderwerpen:</w:t>
      </w:r>
      <w:r w:rsidR="001A7E0F">
        <w:t xml:space="preserve"> </w:t>
      </w:r>
      <w:r>
        <w:t>Wat is een CVA/TIA?</w:t>
      </w:r>
      <w:r w:rsidR="001A7E0F">
        <w:t xml:space="preserve"> </w:t>
      </w:r>
      <w:r>
        <w:t>Wat zijn de mogelijke problemen en g</w:t>
      </w:r>
      <w:r>
        <w:t>e</w:t>
      </w:r>
      <w:r>
        <w:t>volgen van een CVA?</w:t>
      </w:r>
      <w:r w:rsidR="001A7E0F">
        <w:t xml:space="preserve"> </w:t>
      </w:r>
      <w:r>
        <w:t>Hoe ziet het dagelijks leven na een CVA/TIA eruit?</w:t>
      </w:r>
      <w:r w:rsidR="001A7E0F">
        <w:t xml:space="preserve"> </w:t>
      </w:r>
      <w:r>
        <w:t>Welke onderzoeken zijn er nodig?</w:t>
      </w:r>
      <w:r w:rsidR="001A7E0F">
        <w:t xml:space="preserve"> </w:t>
      </w:r>
      <w:r>
        <w:t>Het hoeft uiteraard niet zo te zijn dat een individuele patiënt of naaste hieraan ook behoefte heeft. Het is raadzaam dat verwachtingen over het gesprek en de begeleiding door de CVA verplee</w:t>
      </w:r>
      <w:r>
        <w:t>g</w:t>
      </w:r>
      <w:r>
        <w:t xml:space="preserve">kundige en andere zorgverleners </w:t>
      </w:r>
      <w:r w:rsidR="000A699F">
        <w:t xml:space="preserve">worden </w:t>
      </w:r>
      <w:r>
        <w:t>besproken.</w:t>
      </w:r>
      <w:r w:rsidR="001A7E0F">
        <w:t xml:space="preserve"> Uit de pilot lijkt het dat patiënten/naasten (he</w:t>
      </w:r>
      <w:r w:rsidR="001A7E0F">
        <w:t>r</w:t>
      </w:r>
      <w:r w:rsidR="001A7E0F">
        <w:t>haald) informatie willen ontvangen over de ziekte</w:t>
      </w:r>
      <w:r>
        <w:t xml:space="preserve"> CVA/TIA en de mogelijke gevol</w:t>
      </w:r>
      <w:r w:rsidR="001A7E0F">
        <w:t>gen en problemen hiervan</w:t>
      </w:r>
      <w:r w:rsidR="009B7C53">
        <w:t xml:space="preserve"> terwijl de zorgverlener dat minder op het netvlies heeft</w:t>
      </w:r>
      <w:r w:rsidR="000A699F">
        <w:t xml:space="preserve">. De verpleegkundige dient </w:t>
      </w:r>
      <w:r>
        <w:t xml:space="preserve">de patiënt en naaste </w:t>
      </w:r>
      <w:r w:rsidR="000A699F">
        <w:t>te</w:t>
      </w:r>
      <w:r>
        <w:t xml:space="preserve"> vragen </w:t>
      </w:r>
      <w:r w:rsidR="000A699F">
        <w:t>naar de</w:t>
      </w:r>
      <w:r>
        <w:t xml:space="preserve"> behoefte aan informatie en hierop </w:t>
      </w:r>
      <w:r w:rsidR="000A699F">
        <w:t>de</w:t>
      </w:r>
      <w:r>
        <w:t xml:space="preserve"> informatieverstrekking laten aa</w:t>
      </w:r>
      <w:r>
        <w:t>n</w:t>
      </w:r>
      <w:r>
        <w:t xml:space="preserve">sluiten. </w:t>
      </w:r>
      <w:r w:rsidR="001A7E0F">
        <w:t>D</w:t>
      </w:r>
      <w:r>
        <w:t xml:space="preserve">e CVA verpleegkundige </w:t>
      </w:r>
      <w:r w:rsidR="001A7E0F">
        <w:t>is de zorgverlener die het beste de</w:t>
      </w:r>
      <w:r>
        <w:t xml:space="preserve"> inhoud van de brochure met patiënt en/of naaste kan bespreken.</w:t>
      </w:r>
      <w:r w:rsidR="001A7E0F">
        <w:t xml:space="preserve"> In het informatiegesprek is het voor de patiënt en naaste ook van belang dat zij weten bij welke zorgverlener ze terecht kunnen voor vragen, nadat de patiënt ontslagen is uit het ziekenhuis.</w:t>
      </w:r>
    </w:p>
    <w:p w:rsidR="001A7E0F" w:rsidRDefault="001A7E0F" w:rsidP="001E75F4"/>
    <w:p w:rsidR="00E1107F" w:rsidRDefault="001E75F4" w:rsidP="001E75F4">
      <w:r>
        <w:t>Voor de patiënt</w:t>
      </w:r>
      <w:r w:rsidR="00E1107F">
        <w:t>/naaste</w:t>
      </w:r>
      <w:r>
        <w:t xml:space="preserve"> heeft de brochure meerwaarde: door de brochure weten patiënten en naasten beter wat zij in de toekomst kunnen verwachten en welke zorg zij kunnen krijgen. Ook geeft een groot deel van patiënten en naasten aan dat zij door de brochure beter in staat zijn om de CVA/TIA in te passen in het dagelijks leven; om de draad van het leven weer op te pakken. De brochure is een go</w:t>
      </w:r>
      <w:r>
        <w:t>e</w:t>
      </w:r>
      <w:r>
        <w:t xml:space="preserve">de voorbereiding voor het informatiegesprek tussen de patiënt, de naaste en zorgverlener. Patiënten en naasten geven daarnaast aan dat zij de brochure ook als naslagwerk handig vinden. </w:t>
      </w:r>
    </w:p>
    <w:p w:rsidR="00E1107F" w:rsidRDefault="00E1107F" w:rsidP="001E75F4"/>
    <w:p w:rsidR="00453630" w:rsidRDefault="001E75F4" w:rsidP="00E1107F">
      <w:r>
        <w:t>Zorgverleners vinden dat</w:t>
      </w:r>
      <w:r w:rsidR="000631E0">
        <w:t xml:space="preserve"> de brochure de patiënt/</w:t>
      </w:r>
      <w:r>
        <w:t xml:space="preserve">naaste goed informeert maar merken ook op dat er </w:t>
      </w:r>
      <w:r w:rsidR="000631E0">
        <w:t>al veel informatie in hun</w:t>
      </w:r>
      <w:r>
        <w:t xml:space="preserve"> </w:t>
      </w:r>
      <w:r w:rsidR="001A7E0F">
        <w:t xml:space="preserve">CVA </w:t>
      </w:r>
      <w:r>
        <w:t xml:space="preserve">keten </w:t>
      </w:r>
      <w:r w:rsidR="00E1107F">
        <w:t xml:space="preserve">wordt </w:t>
      </w:r>
      <w:r>
        <w:t xml:space="preserve">gegeven. </w:t>
      </w:r>
      <w:r w:rsidR="000631E0">
        <w:t xml:space="preserve">Als dit in andere </w:t>
      </w:r>
      <w:r w:rsidR="00F10864">
        <w:t xml:space="preserve">CVA </w:t>
      </w:r>
      <w:r w:rsidR="000631E0">
        <w:t xml:space="preserve">ketens ook het geval is, zal dat </w:t>
      </w:r>
      <w:r w:rsidR="001A7E0F">
        <w:t xml:space="preserve">de implementatie van de brochure mogelijk belemmeren. Van belang is dat bij </w:t>
      </w:r>
      <w:r w:rsidR="009B7C53">
        <w:t xml:space="preserve">het verstrekken van </w:t>
      </w:r>
      <w:proofErr w:type="spellStart"/>
      <w:r w:rsidR="001A7E0F">
        <w:t>van</w:t>
      </w:r>
      <w:proofErr w:type="spellEnd"/>
      <w:r w:rsidR="001A7E0F">
        <w:t xml:space="preserve"> de brochure </w:t>
      </w:r>
      <w:r w:rsidR="009B7C53">
        <w:t>en</w:t>
      </w:r>
      <w:r w:rsidR="001049F4">
        <w:t xml:space="preserve"> </w:t>
      </w:r>
      <w:r w:rsidR="00AB6D62">
        <w:t xml:space="preserve">van </w:t>
      </w:r>
      <w:r w:rsidR="001049F4">
        <w:t xml:space="preserve">ketenspecifieke informatie </w:t>
      </w:r>
      <w:r w:rsidR="009B7C53">
        <w:t xml:space="preserve">ook actie ondernomen wordt op </w:t>
      </w:r>
      <w:r w:rsidR="001049F4">
        <w:t xml:space="preserve">de onderlinge </w:t>
      </w:r>
      <w:r w:rsidR="000631E0">
        <w:t>afstemming</w:t>
      </w:r>
      <w:r w:rsidR="001049F4">
        <w:t xml:space="preserve">. </w:t>
      </w:r>
      <w:r w:rsidR="00AB6D62">
        <w:t>D</w:t>
      </w:r>
      <w:r w:rsidR="001049F4">
        <w:t>e</w:t>
      </w:r>
      <w:r w:rsidR="007B433A">
        <w:t xml:space="preserve"> ketenspecifieke informatie </w:t>
      </w:r>
      <w:r w:rsidR="009B7C53">
        <w:t xml:space="preserve">is dan </w:t>
      </w:r>
      <w:r w:rsidR="001049F4">
        <w:t xml:space="preserve">een aanvulling </w:t>
      </w:r>
      <w:r w:rsidR="007B433A">
        <w:t>op de brochu</w:t>
      </w:r>
      <w:r w:rsidR="001049F4">
        <w:t xml:space="preserve">re. </w:t>
      </w:r>
      <w:r w:rsidR="000631E0">
        <w:t xml:space="preserve">De financiering van </w:t>
      </w:r>
      <w:r w:rsidR="009B7C53">
        <w:t xml:space="preserve">het </w:t>
      </w:r>
      <w:r w:rsidR="000631E0">
        <w:t xml:space="preserve">drukwerk en </w:t>
      </w:r>
      <w:r w:rsidR="009B7C53">
        <w:t xml:space="preserve">de </w:t>
      </w:r>
      <w:r w:rsidR="000631E0">
        <w:t xml:space="preserve">verspreiding </w:t>
      </w:r>
      <w:r w:rsidR="00AB6D62">
        <w:t xml:space="preserve">van </w:t>
      </w:r>
      <w:r w:rsidR="000631E0">
        <w:t xml:space="preserve">de brochure </w:t>
      </w:r>
      <w:r w:rsidR="009B7C53">
        <w:t xml:space="preserve">verdient daar nog aandacht om </w:t>
      </w:r>
      <w:r w:rsidR="000631E0">
        <w:t>verdere implement</w:t>
      </w:r>
      <w:r w:rsidR="000631E0">
        <w:t>a</w:t>
      </w:r>
      <w:r w:rsidR="000631E0">
        <w:t xml:space="preserve">tie van de brochure mogelijk te maken. </w:t>
      </w:r>
    </w:p>
    <w:p w:rsidR="001E5D49" w:rsidRPr="00197B88" w:rsidRDefault="001E5D49" w:rsidP="00A939C3">
      <w:pPr>
        <w:pStyle w:val="Kop1"/>
      </w:pPr>
      <w:bookmarkStart w:id="4" w:name="_Toc394590008"/>
      <w:r w:rsidRPr="00197B88">
        <w:lastRenderedPageBreak/>
        <w:t>Inleiding</w:t>
      </w:r>
      <w:bookmarkEnd w:id="4"/>
      <w:r w:rsidRPr="00197B88">
        <w:t xml:space="preserve"> </w:t>
      </w:r>
    </w:p>
    <w:bookmarkEnd w:id="3"/>
    <w:p w:rsidR="009C76E6" w:rsidRDefault="000C6029" w:rsidP="00CC1368">
      <w:pPr>
        <w:rPr>
          <w:rFonts w:cs="Arial"/>
        </w:rPr>
      </w:pPr>
      <w:r w:rsidRPr="00472B4C">
        <w:rPr>
          <w:rFonts w:cs="Arial"/>
        </w:rPr>
        <w:t xml:space="preserve">Jaarlijks worden in Nederland </w:t>
      </w:r>
      <w:r w:rsidR="005010F5">
        <w:rPr>
          <w:rFonts w:cs="Arial"/>
        </w:rPr>
        <w:t>ongeveer</w:t>
      </w:r>
      <w:r w:rsidR="003C55A2">
        <w:rPr>
          <w:rFonts w:cs="Arial"/>
        </w:rPr>
        <w:t xml:space="preserve"> </w:t>
      </w:r>
      <w:r w:rsidR="005010F5">
        <w:rPr>
          <w:rFonts w:cs="Arial"/>
        </w:rPr>
        <w:t>45</w:t>
      </w:r>
      <w:r w:rsidRPr="00472B4C">
        <w:rPr>
          <w:rFonts w:cs="Arial"/>
        </w:rPr>
        <w:t>.000 mensen getroffen door een cerebrovasculair accident (CVA). CVA is doodsoorzaak</w:t>
      </w:r>
      <w:r w:rsidRPr="00472B4C">
        <w:rPr>
          <w:rFonts w:cs="Arial"/>
          <w:lang w:val="nl"/>
        </w:rPr>
        <w:t xml:space="preserve"> </w:t>
      </w:r>
      <w:r w:rsidRPr="00472B4C">
        <w:rPr>
          <w:rFonts w:cs="Arial"/>
        </w:rPr>
        <w:t>nummer 1 bij vrouwen en 250.000 mensen ondervinden dagelijks de gevolgen van een CVA. Een CVA leidt tot groot persoonlijk leed. Op basis van alleen demografische ontwikkelingen i</w:t>
      </w:r>
      <w:r w:rsidR="00F43D5A">
        <w:rPr>
          <w:rFonts w:cs="Arial"/>
        </w:rPr>
        <w:t>s de verwachting dat het absolu</w:t>
      </w:r>
      <w:r w:rsidRPr="00472B4C">
        <w:rPr>
          <w:rFonts w:cs="Arial"/>
        </w:rPr>
        <w:t>t</w:t>
      </w:r>
      <w:r w:rsidR="00F43D5A">
        <w:rPr>
          <w:rFonts w:cs="Arial"/>
        </w:rPr>
        <w:t>e</w:t>
      </w:r>
      <w:r w:rsidRPr="00472B4C">
        <w:rPr>
          <w:rFonts w:cs="Arial"/>
        </w:rPr>
        <w:t xml:space="preserve"> aantal personen met beroerte tussen 2005 en 2025 met ruim 40% zal stijgen. De kosten die met CVA gepaard gaan bedragen 4,3% van de totale zor</w:t>
      </w:r>
      <w:r w:rsidRPr="00472B4C">
        <w:rPr>
          <w:rFonts w:cs="Arial"/>
        </w:rPr>
        <w:t>g</w:t>
      </w:r>
      <w:r w:rsidRPr="00472B4C">
        <w:rPr>
          <w:rFonts w:cs="Arial"/>
        </w:rPr>
        <w:t xml:space="preserve">kosten. Bij ongewijzigd beleid is in 2020 € 2,08 miljard nodig voor deze zorg. </w:t>
      </w:r>
      <w:r w:rsidRPr="00F43D5A">
        <w:rPr>
          <w:rFonts w:cs="Arial"/>
        </w:rPr>
        <w:t>(Struijs et al. Int J Tech Ass Health Care 2006; 518)</w:t>
      </w:r>
      <w:r w:rsidR="00F43D5A" w:rsidRPr="00F43D5A">
        <w:rPr>
          <w:rFonts w:cs="Arial"/>
        </w:rPr>
        <w:t xml:space="preserve"> </w:t>
      </w:r>
    </w:p>
    <w:p w:rsidR="003C55A2" w:rsidRDefault="003C55A2" w:rsidP="00CC1368">
      <w:pPr>
        <w:rPr>
          <w:rFonts w:cs="Arial"/>
        </w:rPr>
      </w:pPr>
    </w:p>
    <w:p w:rsidR="00F43D5A" w:rsidRDefault="003C55A2" w:rsidP="00CC1368">
      <w:pPr>
        <w:rPr>
          <w:rFonts w:cs="Arial"/>
        </w:rPr>
      </w:pPr>
      <w:r>
        <w:rPr>
          <w:rFonts w:cs="Arial"/>
        </w:rPr>
        <w:t xml:space="preserve">Wat goede zorg is voor patiënten met een CVA/TIA staat beschreven in de Zorgstandaard CVA/TIA. </w:t>
      </w:r>
      <w:r w:rsidR="00050BD8">
        <w:rPr>
          <w:rFonts w:cs="Arial"/>
        </w:rPr>
        <w:t>Eind</w:t>
      </w:r>
      <w:r w:rsidR="000C6029" w:rsidRPr="00472B4C">
        <w:rPr>
          <w:rFonts w:cs="Arial"/>
        </w:rPr>
        <w:t xml:space="preserve"> 2012 is </w:t>
      </w:r>
      <w:r>
        <w:rPr>
          <w:rFonts w:cs="Arial"/>
        </w:rPr>
        <w:t xml:space="preserve">het </w:t>
      </w:r>
      <w:r w:rsidR="000C6029" w:rsidRPr="00472B4C">
        <w:rPr>
          <w:rFonts w:cs="Arial"/>
        </w:rPr>
        <w:t>deel voor zorgverle</w:t>
      </w:r>
      <w:r>
        <w:rPr>
          <w:rFonts w:cs="Arial"/>
        </w:rPr>
        <w:t xml:space="preserve">ners </w:t>
      </w:r>
      <w:r w:rsidR="000C6029" w:rsidRPr="00472B4C">
        <w:rPr>
          <w:rFonts w:cs="Arial"/>
        </w:rPr>
        <w:t xml:space="preserve">gereed gekomen. De Zorgstandaard CVA/TIA </w:t>
      </w:r>
      <w:r w:rsidR="00E6596E">
        <w:rPr>
          <w:rFonts w:cs="Arial"/>
        </w:rPr>
        <w:t>is i</w:t>
      </w:r>
      <w:r w:rsidR="00E6596E" w:rsidRPr="00E6596E">
        <w:rPr>
          <w:rFonts w:cs="Arial"/>
        </w:rPr>
        <w:t>n opdracht van het Kennisnetwerk CVA Nederland</w:t>
      </w:r>
      <w:r w:rsidR="00E6596E">
        <w:rPr>
          <w:rFonts w:cs="Arial"/>
        </w:rPr>
        <w:t xml:space="preserve"> </w:t>
      </w:r>
      <w:r w:rsidR="00050BD8">
        <w:rPr>
          <w:rFonts w:cs="Arial"/>
        </w:rPr>
        <w:t xml:space="preserve">en met subsidie van het Ministerie van VWS </w:t>
      </w:r>
      <w:r w:rsidR="00E6596E">
        <w:rPr>
          <w:rFonts w:cs="Arial"/>
        </w:rPr>
        <w:t xml:space="preserve">ontwikkeld </w:t>
      </w:r>
      <w:r w:rsidR="00E6596E" w:rsidRPr="00E6596E">
        <w:rPr>
          <w:rFonts w:cs="Arial"/>
        </w:rPr>
        <w:t>door een ontwikkel</w:t>
      </w:r>
      <w:r>
        <w:rPr>
          <w:rFonts w:cs="Arial"/>
        </w:rPr>
        <w:t>groep van experts</w:t>
      </w:r>
      <w:r w:rsidR="002D620C">
        <w:rPr>
          <w:rFonts w:cs="Arial"/>
        </w:rPr>
        <w:t>. Hiertoe behoorden uiteraard ook vertegenwoordigers van de CVA patiëntenverenigingen</w:t>
      </w:r>
      <w:r w:rsidR="00F43D5A">
        <w:rPr>
          <w:rFonts w:cs="Arial"/>
        </w:rPr>
        <w:t xml:space="preserve">. </w:t>
      </w:r>
      <w:r w:rsidR="000C6029" w:rsidRPr="00472B4C">
        <w:rPr>
          <w:rFonts w:cs="Arial"/>
        </w:rPr>
        <w:t>De zorgstandaard geeft richting aan de samenwerking van zorgverleners in de CVA zorgketens, waarbij de zorg afgestemd wordt op de wensen en behoeften van mensen, die een CVA of TIA hebbe</w:t>
      </w:r>
      <w:r w:rsidR="00EC5909">
        <w:rPr>
          <w:rFonts w:cs="Arial"/>
        </w:rPr>
        <w:t xml:space="preserve">n doorgemaakt, en hun naasten. </w:t>
      </w:r>
      <w:r w:rsidR="00E6596E">
        <w:rPr>
          <w:rFonts w:cs="Arial"/>
        </w:rPr>
        <w:t xml:space="preserve">In </w:t>
      </w:r>
      <w:r w:rsidR="00B05C29">
        <w:rPr>
          <w:rFonts w:cs="Arial"/>
        </w:rPr>
        <w:t>juli 2013</w:t>
      </w:r>
      <w:r w:rsidR="00EC5909">
        <w:rPr>
          <w:rFonts w:cs="Arial"/>
        </w:rPr>
        <w:t xml:space="preserve"> is </w:t>
      </w:r>
      <w:r w:rsidR="002D620C">
        <w:rPr>
          <w:rFonts w:cs="Arial"/>
        </w:rPr>
        <w:t xml:space="preserve">vervolgens </w:t>
      </w:r>
      <w:r w:rsidR="00EC5909">
        <w:rPr>
          <w:rFonts w:cs="Arial"/>
        </w:rPr>
        <w:t>de patiëntenversie van de Z</w:t>
      </w:r>
      <w:r w:rsidR="000C6029" w:rsidRPr="00472B4C">
        <w:rPr>
          <w:rFonts w:cs="Arial"/>
        </w:rPr>
        <w:t>orgstandaard CVA</w:t>
      </w:r>
      <w:r w:rsidR="00F43D5A">
        <w:rPr>
          <w:rFonts w:cs="Arial"/>
        </w:rPr>
        <w:t>/TIA</w:t>
      </w:r>
      <w:r w:rsidR="000C6029" w:rsidRPr="00472B4C">
        <w:rPr>
          <w:rFonts w:cs="Arial"/>
        </w:rPr>
        <w:t xml:space="preserve"> gereed gekomen. </w:t>
      </w:r>
      <w:r w:rsidR="00F43D5A">
        <w:rPr>
          <w:rFonts w:cs="Arial"/>
        </w:rPr>
        <w:t>De patië</w:t>
      </w:r>
      <w:r w:rsidR="00E6596E">
        <w:rPr>
          <w:rFonts w:cs="Arial"/>
        </w:rPr>
        <w:t>ntenversie heeft de vorm van een brochure en draagt de titel:</w:t>
      </w:r>
      <w:r w:rsidR="00E6596E" w:rsidRPr="00E6596E">
        <w:rPr>
          <w:rFonts w:cs="Arial"/>
        </w:rPr>
        <w:t xml:space="preserve"> ‘Goede zorg na een CVA/TIA’</w:t>
      </w:r>
      <w:r w:rsidR="00E6596E">
        <w:rPr>
          <w:rFonts w:cs="Arial"/>
        </w:rPr>
        <w:t xml:space="preserve">. De brochure is </w:t>
      </w:r>
      <w:r w:rsidR="00EC5909">
        <w:rPr>
          <w:rFonts w:cs="Arial"/>
        </w:rPr>
        <w:t xml:space="preserve">beschikbaar </w:t>
      </w:r>
      <w:r w:rsidR="00F43D5A">
        <w:rPr>
          <w:rFonts w:cs="Arial"/>
        </w:rPr>
        <w:t xml:space="preserve">via </w:t>
      </w:r>
      <w:r w:rsidR="00EC5909">
        <w:rPr>
          <w:rFonts w:cs="Arial"/>
        </w:rPr>
        <w:t>www.kennisnetwerkcva.nl</w:t>
      </w:r>
      <w:r w:rsidR="000C6029" w:rsidRPr="00472B4C">
        <w:rPr>
          <w:rFonts w:cs="Arial"/>
        </w:rPr>
        <w:t>. De brochure is bedoeld voor patiënten die een CVA</w:t>
      </w:r>
      <w:r w:rsidR="00D23A81">
        <w:rPr>
          <w:rFonts w:cs="Arial"/>
        </w:rPr>
        <w:t xml:space="preserve"> of TIA </w:t>
      </w:r>
      <w:r w:rsidR="000C6029" w:rsidRPr="00472B4C">
        <w:rPr>
          <w:rFonts w:cs="Arial"/>
        </w:rPr>
        <w:t xml:space="preserve">hebben gehad én voor hun naasten. </w:t>
      </w:r>
      <w:r w:rsidR="00F43D5A">
        <w:rPr>
          <w:rFonts w:cs="Arial"/>
        </w:rPr>
        <w:t xml:space="preserve">In de brochure </w:t>
      </w:r>
      <w:r w:rsidR="000C6029" w:rsidRPr="00472B4C">
        <w:rPr>
          <w:rFonts w:cs="Arial"/>
        </w:rPr>
        <w:t>staat beschreven welke zorg en behandeling de patiënt en/of naaste n</w:t>
      </w:r>
      <w:r w:rsidR="00B05C29">
        <w:rPr>
          <w:rFonts w:cs="Arial"/>
        </w:rPr>
        <w:t>a een CV</w:t>
      </w:r>
      <w:r w:rsidR="00D23A81">
        <w:rPr>
          <w:rFonts w:cs="Arial"/>
        </w:rPr>
        <w:t>A/TIA</w:t>
      </w:r>
      <w:r w:rsidR="0003336E">
        <w:rPr>
          <w:rFonts w:cs="Arial"/>
        </w:rPr>
        <w:t xml:space="preserve"> </w:t>
      </w:r>
      <w:r w:rsidR="00B05C29">
        <w:rPr>
          <w:rFonts w:cs="Arial"/>
        </w:rPr>
        <w:t xml:space="preserve">kan verwachten </w:t>
      </w:r>
      <w:r w:rsidR="00B05C29" w:rsidRPr="00B05C29">
        <w:rPr>
          <w:rFonts w:cs="Arial"/>
        </w:rPr>
        <w:t>en hoe de zorg georganiseerd is. De brochure geeft ook handvatten voor het contact met zorgverleners en voor het omgaan me</w:t>
      </w:r>
      <w:r w:rsidR="002D620C">
        <w:rPr>
          <w:rFonts w:cs="Arial"/>
        </w:rPr>
        <w:t>t de gevolgen van een CVA/TIA.</w:t>
      </w:r>
    </w:p>
    <w:p w:rsidR="003C55A2" w:rsidRDefault="003C55A2" w:rsidP="00CC1368">
      <w:pPr>
        <w:rPr>
          <w:rFonts w:cs="Arial"/>
        </w:rPr>
      </w:pPr>
    </w:p>
    <w:p w:rsidR="002D620C" w:rsidRDefault="00F4700F" w:rsidP="00CC1368">
      <w:pPr>
        <w:rPr>
          <w:rFonts w:cs="Arial"/>
        </w:rPr>
      </w:pPr>
      <w:r w:rsidRPr="00377ACB">
        <w:rPr>
          <w:rFonts w:cs="Arial"/>
        </w:rPr>
        <w:t xml:space="preserve">Op initiatief van </w:t>
      </w:r>
      <w:r w:rsidR="00377ACB" w:rsidRPr="00377ACB">
        <w:rPr>
          <w:rFonts w:cs="Arial"/>
        </w:rPr>
        <w:t xml:space="preserve">de verschillende </w:t>
      </w:r>
      <w:r w:rsidR="00377ACB">
        <w:rPr>
          <w:rFonts w:cs="Arial"/>
        </w:rPr>
        <w:t>(</w:t>
      </w:r>
      <w:r w:rsidR="00377ACB" w:rsidRPr="00377ACB">
        <w:rPr>
          <w:rFonts w:cs="Arial"/>
        </w:rPr>
        <w:t>CVA</w:t>
      </w:r>
      <w:r w:rsidR="00377ACB">
        <w:rPr>
          <w:rFonts w:cs="Arial"/>
        </w:rPr>
        <w:t>)</w:t>
      </w:r>
      <w:r w:rsidR="00377ACB" w:rsidRPr="00377ACB">
        <w:rPr>
          <w:rFonts w:cs="Arial"/>
        </w:rPr>
        <w:t xml:space="preserve"> pati</w:t>
      </w:r>
      <w:r w:rsidR="00377ACB">
        <w:rPr>
          <w:rFonts w:cs="Arial"/>
        </w:rPr>
        <w:t xml:space="preserve">ëntenverenigingen, </w:t>
      </w:r>
      <w:r w:rsidR="00377ACB" w:rsidRPr="00377ACB">
        <w:rPr>
          <w:rFonts w:cs="Arial"/>
        </w:rPr>
        <w:t xml:space="preserve">onder </w:t>
      </w:r>
      <w:r w:rsidR="00377ACB">
        <w:rPr>
          <w:rFonts w:cs="Arial"/>
        </w:rPr>
        <w:t xml:space="preserve">meer </w:t>
      </w:r>
      <w:r w:rsidRPr="00377ACB">
        <w:rPr>
          <w:rFonts w:cs="Arial"/>
        </w:rPr>
        <w:t>de Nederlandse CVA pat</w:t>
      </w:r>
      <w:r w:rsidRPr="00377ACB">
        <w:rPr>
          <w:rFonts w:cs="Arial"/>
        </w:rPr>
        <w:t>i</w:t>
      </w:r>
      <w:r w:rsidRPr="00377ACB">
        <w:rPr>
          <w:rFonts w:cs="Arial"/>
        </w:rPr>
        <w:t>ëntenvereniging Samen Verder</w:t>
      </w:r>
      <w:r w:rsidR="00377ACB">
        <w:rPr>
          <w:rFonts w:cs="Arial"/>
        </w:rPr>
        <w:t>,</w:t>
      </w:r>
      <w:r w:rsidRPr="00377ACB">
        <w:rPr>
          <w:rFonts w:cs="Arial"/>
        </w:rPr>
        <w:t xml:space="preserve"> </w:t>
      </w:r>
      <w:r w:rsidR="00316F29" w:rsidRPr="00377ACB">
        <w:rPr>
          <w:rFonts w:cs="Arial"/>
        </w:rPr>
        <w:t xml:space="preserve">is de </w:t>
      </w:r>
      <w:r w:rsidR="00377ACB" w:rsidRPr="00377ACB">
        <w:rPr>
          <w:rFonts w:cs="Arial"/>
        </w:rPr>
        <w:t xml:space="preserve">CVA </w:t>
      </w:r>
      <w:r w:rsidR="00316F29" w:rsidRPr="00377ACB">
        <w:rPr>
          <w:rFonts w:cs="Arial"/>
        </w:rPr>
        <w:t xml:space="preserve">zorg </w:t>
      </w:r>
      <w:r w:rsidR="00377ACB" w:rsidRPr="00377ACB">
        <w:rPr>
          <w:rFonts w:cs="Arial"/>
        </w:rPr>
        <w:t>éé</w:t>
      </w:r>
      <w:r w:rsidR="00316F29" w:rsidRPr="00377ACB">
        <w:rPr>
          <w:rFonts w:cs="Arial"/>
        </w:rPr>
        <w:t xml:space="preserve">n van de speerpunten geworden in de Top20-agenda van de koepels (NPCF, Ieder(in en het LPGGZ) en PGO support. De Top20-agenda is een uitwerking van </w:t>
      </w:r>
      <w:r w:rsidR="00377ACB">
        <w:rPr>
          <w:rFonts w:cs="Arial"/>
        </w:rPr>
        <w:t>de</w:t>
      </w:r>
      <w:r w:rsidR="00316F29" w:rsidRPr="00377ACB">
        <w:rPr>
          <w:rFonts w:cs="Arial"/>
        </w:rPr>
        <w:t xml:space="preserve"> Meerjarenagenda 201</w:t>
      </w:r>
      <w:r w:rsidR="00377ACB">
        <w:rPr>
          <w:rFonts w:cs="Arial"/>
        </w:rPr>
        <w:t>3 van het Kwaliteitsinstituut in oprichting en omvat 22 kwal</w:t>
      </w:r>
      <w:r w:rsidR="00377ACB">
        <w:rPr>
          <w:rFonts w:cs="Arial"/>
        </w:rPr>
        <w:t>i</w:t>
      </w:r>
      <w:r w:rsidR="00377ACB">
        <w:rPr>
          <w:rFonts w:cs="Arial"/>
        </w:rPr>
        <w:t xml:space="preserve">teitstrajecten. Een van deze kwaliteitstrajecten betreft </w:t>
      </w:r>
      <w:r w:rsidR="009C76E6">
        <w:rPr>
          <w:rFonts w:cs="Arial"/>
        </w:rPr>
        <w:t>het o</w:t>
      </w:r>
      <w:r w:rsidR="009C76E6" w:rsidRPr="009403FF">
        <w:rPr>
          <w:rFonts w:cs="Arial"/>
        </w:rPr>
        <w:t>ptimaliser</w:t>
      </w:r>
      <w:r w:rsidR="009C76E6">
        <w:rPr>
          <w:rFonts w:cs="Arial"/>
        </w:rPr>
        <w:t xml:space="preserve">en van de </w:t>
      </w:r>
      <w:r w:rsidR="00506F58">
        <w:rPr>
          <w:rFonts w:cs="Arial"/>
        </w:rPr>
        <w:t xml:space="preserve">implementatie van de </w:t>
      </w:r>
      <w:r w:rsidR="002D620C">
        <w:rPr>
          <w:rFonts w:cs="Arial"/>
        </w:rPr>
        <w:t>patiëntenver</w:t>
      </w:r>
      <w:r w:rsidR="00506F58">
        <w:rPr>
          <w:rFonts w:cs="Arial"/>
        </w:rPr>
        <w:t>sie van de Z</w:t>
      </w:r>
      <w:r w:rsidR="002D620C">
        <w:rPr>
          <w:rFonts w:cs="Arial"/>
        </w:rPr>
        <w:t>orgstandaard CVA/TIA</w:t>
      </w:r>
      <w:r w:rsidR="009C76E6">
        <w:rPr>
          <w:rFonts w:cs="Arial"/>
        </w:rPr>
        <w:t xml:space="preserve"> </w:t>
      </w:r>
      <w:r w:rsidR="00506F58">
        <w:rPr>
          <w:rFonts w:cs="Arial"/>
        </w:rPr>
        <w:t xml:space="preserve">(de brochure) </w:t>
      </w:r>
      <w:r w:rsidR="009C76E6">
        <w:rPr>
          <w:rFonts w:cs="Arial"/>
        </w:rPr>
        <w:t xml:space="preserve">om de </w:t>
      </w:r>
      <w:r w:rsidR="009C76E6" w:rsidRPr="009403FF">
        <w:rPr>
          <w:rFonts w:cs="Arial"/>
        </w:rPr>
        <w:t>patiënt</w:t>
      </w:r>
      <w:r w:rsidR="0003336E">
        <w:rPr>
          <w:rFonts w:cs="Arial"/>
        </w:rPr>
        <w:t>gerichte CVA/TIA</w:t>
      </w:r>
      <w:r w:rsidR="00D23A81">
        <w:rPr>
          <w:rFonts w:cs="Arial"/>
        </w:rPr>
        <w:t xml:space="preserve"> </w:t>
      </w:r>
      <w:r w:rsidR="009C76E6">
        <w:rPr>
          <w:rFonts w:cs="Arial"/>
        </w:rPr>
        <w:t>zorg te verbeteren.</w:t>
      </w:r>
      <w:r w:rsidR="00506F58">
        <w:rPr>
          <w:rFonts w:cs="Arial"/>
        </w:rPr>
        <w:t xml:space="preserve"> </w:t>
      </w:r>
    </w:p>
    <w:p w:rsidR="002D620C" w:rsidRDefault="002D620C" w:rsidP="00CC1368">
      <w:pPr>
        <w:rPr>
          <w:rFonts w:cs="Arial"/>
        </w:rPr>
      </w:pPr>
    </w:p>
    <w:p w:rsidR="00A62BAE" w:rsidRDefault="00506F58" w:rsidP="00506F58">
      <w:pPr>
        <w:rPr>
          <w:rFonts w:cs="Arial"/>
        </w:rPr>
      </w:pPr>
      <w:r>
        <w:rPr>
          <w:rFonts w:cs="Arial"/>
        </w:rPr>
        <w:t xml:space="preserve">Bij de start van het kwaliteitstraject is er vanuit gegaan dat het </w:t>
      </w:r>
      <w:r w:rsidR="00B05C29" w:rsidRPr="00B05C29">
        <w:rPr>
          <w:rFonts w:cs="Arial"/>
        </w:rPr>
        <w:t xml:space="preserve">van belang </w:t>
      </w:r>
      <w:r>
        <w:rPr>
          <w:rFonts w:cs="Arial"/>
        </w:rPr>
        <w:t xml:space="preserve">is </w:t>
      </w:r>
      <w:r w:rsidR="00B05C29" w:rsidRPr="00B05C29">
        <w:rPr>
          <w:rFonts w:cs="Arial"/>
        </w:rPr>
        <w:t>dat de brochure zo vroeg mogelijk in het CVA</w:t>
      </w:r>
      <w:r w:rsidR="0003336E">
        <w:rPr>
          <w:rFonts w:cs="Arial"/>
        </w:rPr>
        <w:t>/TIA</w:t>
      </w:r>
      <w:r w:rsidR="00B05C29" w:rsidRPr="00B05C29">
        <w:rPr>
          <w:rFonts w:cs="Arial"/>
        </w:rPr>
        <w:t xml:space="preserve"> zorgtraject in gedrukte versie beschikbaar wordt gesteld aan patiënten en naasten zodat zij weten wat goede CVA</w:t>
      </w:r>
      <w:r w:rsidR="0003336E">
        <w:rPr>
          <w:rFonts w:cs="Arial"/>
        </w:rPr>
        <w:t>/TIA</w:t>
      </w:r>
      <w:r w:rsidR="00B05C29" w:rsidRPr="00B05C29">
        <w:rPr>
          <w:rFonts w:cs="Arial"/>
        </w:rPr>
        <w:t xml:space="preserve"> zorg inhoudt.</w:t>
      </w:r>
      <w:r w:rsidR="009617CB" w:rsidRPr="009617CB">
        <w:rPr>
          <w:rFonts w:cs="Arial"/>
        </w:rPr>
        <w:t xml:space="preserve"> </w:t>
      </w:r>
      <w:r>
        <w:rPr>
          <w:rFonts w:cs="Arial"/>
        </w:rPr>
        <w:t xml:space="preserve">Daarnaast is het </w:t>
      </w:r>
      <w:r w:rsidR="00B05C29" w:rsidRPr="00B05C29">
        <w:rPr>
          <w:rFonts w:cs="Arial"/>
        </w:rPr>
        <w:t xml:space="preserve">belangrijk na te gaan op welk moment </w:t>
      </w:r>
      <w:r w:rsidR="007C5235">
        <w:rPr>
          <w:rFonts w:cs="Arial"/>
        </w:rPr>
        <w:t xml:space="preserve">en onder welke voorwaarden </w:t>
      </w:r>
      <w:r w:rsidR="00B05C29" w:rsidRPr="00B05C29">
        <w:rPr>
          <w:rFonts w:cs="Arial"/>
        </w:rPr>
        <w:t>de brochure het beste onder d</w:t>
      </w:r>
      <w:r>
        <w:rPr>
          <w:rFonts w:cs="Arial"/>
        </w:rPr>
        <w:t xml:space="preserve">e aandacht van patiënten en naasten gebracht kan worden. Wat is nu </w:t>
      </w:r>
      <w:r w:rsidR="009617CB" w:rsidRPr="009617CB">
        <w:rPr>
          <w:rFonts w:cs="Arial"/>
        </w:rPr>
        <w:t>de bruikbaarheid</w:t>
      </w:r>
      <w:r>
        <w:rPr>
          <w:rFonts w:cs="Arial"/>
        </w:rPr>
        <w:t xml:space="preserve"> en </w:t>
      </w:r>
      <w:r w:rsidR="009617CB" w:rsidRPr="009617CB">
        <w:rPr>
          <w:rFonts w:cs="Arial"/>
        </w:rPr>
        <w:t>het nut van de brochure voor het verb</w:t>
      </w:r>
      <w:r w:rsidR="009617CB" w:rsidRPr="009617CB">
        <w:rPr>
          <w:rFonts w:cs="Arial"/>
        </w:rPr>
        <w:t>e</w:t>
      </w:r>
      <w:r w:rsidR="009617CB" w:rsidRPr="009617CB">
        <w:rPr>
          <w:rFonts w:cs="Arial"/>
        </w:rPr>
        <w:t>teren van de CVA</w:t>
      </w:r>
      <w:r w:rsidR="0003336E">
        <w:rPr>
          <w:rFonts w:cs="Arial"/>
        </w:rPr>
        <w:t>/TIA</w:t>
      </w:r>
      <w:r w:rsidR="009617CB" w:rsidRPr="009617CB">
        <w:rPr>
          <w:rFonts w:cs="Arial"/>
        </w:rPr>
        <w:t xml:space="preserve"> zorg vanuit patiëntenperspectief</w:t>
      </w:r>
      <w:r>
        <w:rPr>
          <w:rFonts w:cs="Arial"/>
        </w:rPr>
        <w:t xml:space="preserve">? In de pilot wordt ook nagegaan </w:t>
      </w:r>
      <w:r w:rsidR="00B05C29" w:rsidRPr="00B05C29">
        <w:rPr>
          <w:rFonts w:cs="Arial"/>
        </w:rPr>
        <w:t>of en hoe de brochure de samenwerking tussen</w:t>
      </w:r>
      <w:r w:rsidR="007C5235">
        <w:rPr>
          <w:rFonts w:cs="Arial"/>
        </w:rPr>
        <w:t xml:space="preserve"> de zorgverlener en de patiënt</w:t>
      </w:r>
      <w:r w:rsidR="00B05C29">
        <w:rPr>
          <w:rFonts w:cs="Arial"/>
        </w:rPr>
        <w:t>/</w:t>
      </w:r>
      <w:r w:rsidR="007C5235">
        <w:rPr>
          <w:rFonts w:cs="Arial"/>
        </w:rPr>
        <w:t>naaste</w:t>
      </w:r>
      <w:r w:rsidR="00B05C29" w:rsidRPr="00B05C29">
        <w:rPr>
          <w:rFonts w:cs="Arial"/>
        </w:rPr>
        <w:t xml:space="preserve"> kan ondersteunen.</w:t>
      </w:r>
      <w:r>
        <w:rPr>
          <w:rFonts w:cs="Arial"/>
        </w:rPr>
        <w:t xml:space="preserve"> Same</w:t>
      </w:r>
      <w:r>
        <w:rPr>
          <w:rFonts w:cs="Arial"/>
        </w:rPr>
        <w:t>n</w:t>
      </w:r>
      <w:r>
        <w:rPr>
          <w:rFonts w:cs="Arial"/>
        </w:rPr>
        <w:t xml:space="preserve">vattend zijn </w:t>
      </w:r>
      <w:r w:rsidR="0003336E">
        <w:rPr>
          <w:rFonts w:cs="Arial"/>
        </w:rPr>
        <w:t xml:space="preserve">de volgende </w:t>
      </w:r>
      <w:r w:rsidR="00EC5909">
        <w:rPr>
          <w:rFonts w:cs="Arial"/>
        </w:rPr>
        <w:t>v</w:t>
      </w:r>
      <w:r w:rsidR="00A62BAE">
        <w:rPr>
          <w:rFonts w:cs="Arial"/>
        </w:rPr>
        <w:t xml:space="preserve">ragen </w:t>
      </w:r>
      <w:r>
        <w:rPr>
          <w:rFonts w:cs="Arial"/>
        </w:rPr>
        <w:t>gesteld</w:t>
      </w:r>
      <w:r w:rsidR="00A62BAE">
        <w:rPr>
          <w:rFonts w:cs="Arial"/>
        </w:rPr>
        <w:t>:</w:t>
      </w:r>
    </w:p>
    <w:p w:rsidR="00B05C29" w:rsidRPr="00B05C29" w:rsidRDefault="00B05C29" w:rsidP="00D60F05">
      <w:pPr>
        <w:numPr>
          <w:ilvl w:val="0"/>
          <w:numId w:val="2"/>
        </w:numPr>
        <w:ind w:left="426" w:hanging="426"/>
        <w:rPr>
          <w:rFonts w:cs="Arial"/>
        </w:rPr>
      </w:pPr>
      <w:r w:rsidRPr="00B05C29">
        <w:rPr>
          <w:rFonts w:cs="Arial"/>
        </w:rPr>
        <w:t xml:space="preserve">Op welk moment in het ziekenhuis </w:t>
      </w:r>
      <w:r w:rsidR="00A62BAE">
        <w:rPr>
          <w:rFonts w:cs="Arial"/>
        </w:rPr>
        <w:t xml:space="preserve">kan </w:t>
      </w:r>
      <w:r w:rsidRPr="00B05C29">
        <w:rPr>
          <w:rFonts w:cs="Arial"/>
        </w:rPr>
        <w:t>de brochure het beste aangeboden worden aan patiën</w:t>
      </w:r>
      <w:r w:rsidR="00506F58">
        <w:rPr>
          <w:rFonts w:cs="Arial"/>
        </w:rPr>
        <w:t xml:space="preserve">ten en/of </w:t>
      </w:r>
      <w:r w:rsidRPr="00B05C29">
        <w:rPr>
          <w:rFonts w:cs="Arial"/>
        </w:rPr>
        <w:t>naaste</w:t>
      </w:r>
      <w:r w:rsidR="002F5F26">
        <w:rPr>
          <w:rFonts w:cs="Arial"/>
        </w:rPr>
        <w:t>n</w:t>
      </w:r>
      <w:r w:rsidR="00A62BAE">
        <w:rPr>
          <w:rFonts w:cs="Arial"/>
        </w:rPr>
        <w:t>?</w:t>
      </w:r>
    </w:p>
    <w:p w:rsidR="00B05C29" w:rsidRPr="00B05C29" w:rsidRDefault="00B05C29" w:rsidP="00D60F05">
      <w:pPr>
        <w:numPr>
          <w:ilvl w:val="0"/>
          <w:numId w:val="2"/>
        </w:numPr>
        <w:ind w:left="426" w:hanging="426"/>
        <w:rPr>
          <w:rFonts w:cs="Arial"/>
        </w:rPr>
      </w:pPr>
      <w:r w:rsidRPr="00B05C29">
        <w:rPr>
          <w:rFonts w:cs="Arial"/>
        </w:rPr>
        <w:t xml:space="preserve">Hoe </w:t>
      </w:r>
      <w:r w:rsidR="00A62BAE">
        <w:rPr>
          <w:rFonts w:cs="Arial"/>
        </w:rPr>
        <w:t xml:space="preserve">kan </w:t>
      </w:r>
      <w:r w:rsidRPr="00B05C29">
        <w:rPr>
          <w:rFonts w:cs="Arial"/>
        </w:rPr>
        <w:t>de brochure het beste in het gesprek tusse</w:t>
      </w:r>
      <w:r w:rsidR="00506F58">
        <w:rPr>
          <w:rFonts w:cs="Arial"/>
        </w:rPr>
        <w:t xml:space="preserve">n de zorgverlener en de patiënt en/of </w:t>
      </w:r>
      <w:r w:rsidRPr="00B05C29">
        <w:rPr>
          <w:rFonts w:cs="Arial"/>
        </w:rPr>
        <w:t xml:space="preserve">naaste besproken </w:t>
      </w:r>
      <w:r w:rsidR="00A62BAE">
        <w:rPr>
          <w:rFonts w:cs="Arial"/>
        </w:rPr>
        <w:t>worden?</w:t>
      </w:r>
      <w:r w:rsidRPr="00B05C29">
        <w:rPr>
          <w:rFonts w:cs="Arial"/>
        </w:rPr>
        <w:t xml:space="preserve"> </w:t>
      </w:r>
    </w:p>
    <w:p w:rsidR="00B05C29" w:rsidRPr="00B05C29" w:rsidRDefault="00B05C29" w:rsidP="00D60F05">
      <w:pPr>
        <w:numPr>
          <w:ilvl w:val="0"/>
          <w:numId w:val="2"/>
        </w:numPr>
        <w:ind w:left="426" w:hanging="426"/>
        <w:rPr>
          <w:rFonts w:cs="Arial"/>
        </w:rPr>
      </w:pPr>
      <w:r w:rsidRPr="00B05C29">
        <w:rPr>
          <w:rFonts w:cs="Arial"/>
        </w:rPr>
        <w:t>Wat is de meerwaarde van de brochure bij de zorg en beg</w:t>
      </w:r>
      <w:r w:rsidR="00506F58">
        <w:rPr>
          <w:rFonts w:cs="Arial"/>
        </w:rPr>
        <w:t xml:space="preserve">eleiding? Zowel voor de patiënt, de </w:t>
      </w:r>
      <w:r w:rsidRPr="00B05C29">
        <w:rPr>
          <w:rFonts w:cs="Arial"/>
        </w:rPr>
        <w:t>naaste als voor de zorgverlener.</w:t>
      </w:r>
    </w:p>
    <w:p w:rsidR="00AA3036" w:rsidRDefault="00AA3036">
      <w:pPr>
        <w:spacing w:after="200" w:line="276" w:lineRule="auto"/>
        <w:rPr>
          <w:rFonts w:asciiTheme="majorHAnsi" w:eastAsiaTheme="majorEastAsia" w:hAnsiTheme="majorHAnsi" w:cstheme="majorBidi"/>
          <w:b/>
          <w:bCs/>
          <w:color w:val="365F91" w:themeColor="accent1" w:themeShade="BF"/>
          <w:sz w:val="28"/>
          <w:szCs w:val="28"/>
        </w:rPr>
      </w:pPr>
      <w:bookmarkStart w:id="5" w:name="_Toc309998744"/>
      <w:r>
        <w:br w:type="page"/>
      </w:r>
    </w:p>
    <w:p w:rsidR="00B728C6" w:rsidRPr="008026F2" w:rsidRDefault="000C6029" w:rsidP="008026F2">
      <w:pPr>
        <w:pStyle w:val="Kop1"/>
        <w:ind w:left="431" w:hanging="431"/>
      </w:pPr>
      <w:bookmarkStart w:id="6" w:name="_Toc394590009"/>
      <w:r w:rsidRPr="00197B88">
        <w:lastRenderedPageBreak/>
        <w:t>Plan van aanpak</w:t>
      </w:r>
      <w:bookmarkEnd w:id="6"/>
      <w:r w:rsidRPr="00197B88">
        <w:t xml:space="preserve"> </w:t>
      </w:r>
      <w:bookmarkStart w:id="7" w:name="_Toc309998745"/>
      <w:bookmarkEnd w:id="5"/>
    </w:p>
    <w:p w:rsidR="00B408D5" w:rsidRPr="00B408D5" w:rsidRDefault="004B0930" w:rsidP="00873E7E">
      <w:pPr>
        <w:pStyle w:val="Kop2"/>
      </w:pPr>
      <w:bookmarkStart w:id="8" w:name="_Toc394590010"/>
      <w:r>
        <w:t>Voorbereiding</w:t>
      </w:r>
      <w:bookmarkEnd w:id="8"/>
    </w:p>
    <w:p w:rsidR="006B1793" w:rsidRDefault="00123DD1" w:rsidP="00CC1368">
      <w:pPr>
        <w:rPr>
          <w:rFonts w:cs="Arial"/>
        </w:rPr>
      </w:pPr>
      <w:r>
        <w:rPr>
          <w:rFonts w:cs="Arial"/>
        </w:rPr>
        <w:t>I</w:t>
      </w:r>
      <w:r w:rsidR="006B1793">
        <w:rPr>
          <w:rFonts w:cs="Arial"/>
        </w:rPr>
        <w:t xml:space="preserve">n oktober 2013 </w:t>
      </w:r>
      <w:r>
        <w:rPr>
          <w:rFonts w:cs="Arial"/>
        </w:rPr>
        <w:t xml:space="preserve">is </w:t>
      </w:r>
      <w:r w:rsidR="006B1793">
        <w:rPr>
          <w:rFonts w:cs="Arial"/>
        </w:rPr>
        <w:t>gestart met de voorbereidende activiteiten</w:t>
      </w:r>
      <w:r>
        <w:rPr>
          <w:rFonts w:cs="Arial"/>
        </w:rPr>
        <w:t xml:space="preserve"> voor de pilot</w:t>
      </w:r>
      <w:r w:rsidR="006B1793">
        <w:rPr>
          <w:rFonts w:cs="Arial"/>
        </w:rPr>
        <w:t>.</w:t>
      </w:r>
      <w:r>
        <w:rPr>
          <w:rFonts w:cs="Arial"/>
        </w:rPr>
        <w:t xml:space="preserve"> </w:t>
      </w:r>
      <w:r w:rsidR="006B1793">
        <w:rPr>
          <w:rFonts w:cs="Arial"/>
        </w:rPr>
        <w:t>In deze fase zijn de vo</w:t>
      </w:r>
      <w:r w:rsidR="006B1793">
        <w:rPr>
          <w:rFonts w:cs="Arial"/>
        </w:rPr>
        <w:t>l</w:t>
      </w:r>
      <w:r w:rsidR="006B1793">
        <w:rPr>
          <w:rFonts w:cs="Arial"/>
        </w:rPr>
        <w:t>gende resultaten bereikt:</w:t>
      </w:r>
    </w:p>
    <w:p w:rsidR="00B728C6" w:rsidRPr="006B1793" w:rsidRDefault="006B1793" w:rsidP="00D60F05">
      <w:pPr>
        <w:pStyle w:val="Lijstalinea"/>
        <w:numPr>
          <w:ilvl w:val="0"/>
          <w:numId w:val="7"/>
        </w:numPr>
        <w:ind w:left="284" w:hanging="284"/>
        <w:rPr>
          <w:rFonts w:cs="Arial"/>
          <w:b/>
        </w:rPr>
      </w:pPr>
      <w:r>
        <w:rPr>
          <w:rFonts w:cs="Arial"/>
        </w:rPr>
        <w:t xml:space="preserve">Werving van </w:t>
      </w:r>
      <w:r w:rsidRPr="006B1793">
        <w:rPr>
          <w:rFonts w:cs="Arial"/>
        </w:rPr>
        <w:t>CVA zorgke</w:t>
      </w:r>
      <w:r w:rsidR="00410F44">
        <w:rPr>
          <w:rFonts w:cs="Arial"/>
        </w:rPr>
        <w:t>tens op de ketencoördinatorendag van het Kennisnetwerk CVA Nede</w:t>
      </w:r>
      <w:r w:rsidR="00410F44">
        <w:rPr>
          <w:rFonts w:cs="Arial"/>
        </w:rPr>
        <w:t>r</w:t>
      </w:r>
      <w:r w:rsidR="00410F44">
        <w:rPr>
          <w:rFonts w:cs="Arial"/>
        </w:rPr>
        <w:t>land voor deelname aan de pilot;</w:t>
      </w:r>
    </w:p>
    <w:p w:rsidR="004B0930" w:rsidRPr="004B0930" w:rsidRDefault="004B0930" w:rsidP="00D60F05">
      <w:pPr>
        <w:pStyle w:val="Lijstalinea"/>
        <w:numPr>
          <w:ilvl w:val="0"/>
          <w:numId w:val="7"/>
        </w:numPr>
        <w:ind w:left="284" w:hanging="284"/>
        <w:rPr>
          <w:rFonts w:cs="Arial"/>
          <w:b/>
        </w:rPr>
      </w:pPr>
      <w:r>
        <w:rPr>
          <w:rFonts w:cs="Arial"/>
        </w:rPr>
        <w:t>Druk</w:t>
      </w:r>
      <w:r w:rsidR="00AA3036">
        <w:rPr>
          <w:rFonts w:cs="Arial"/>
        </w:rPr>
        <w:t>werk</w:t>
      </w:r>
      <w:r>
        <w:rPr>
          <w:rFonts w:cs="Arial"/>
        </w:rPr>
        <w:t xml:space="preserve"> van extra brochures</w:t>
      </w:r>
      <w:r w:rsidR="00410F44">
        <w:rPr>
          <w:rFonts w:cs="Arial"/>
        </w:rPr>
        <w:t>;</w:t>
      </w:r>
    </w:p>
    <w:p w:rsidR="006B1793" w:rsidRPr="006B1793" w:rsidRDefault="00AA3036" w:rsidP="00D60F05">
      <w:pPr>
        <w:pStyle w:val="Lijstalinea"/>
        <w:numPr>
          <w:ilvl w:val="0"/>
          <w:numId w:val="7"/>
        </w:numPr>
        <w:ind w:left="284" w:hanging="284"/>
        <w:rPr>
          <w:rFonts w:cs="Arial"/>
          <w:b/>
        </w:rPr>
      </w:pPr>
      <w:r>
        <w:rPr>
          <w:rFonts w:cs="Arial"/>
        </w:rPr>
        <w:t>O</w:t>
      </w:r>
      <w:r w:rsidR="00123DD1">
        <w:rPr>
          <w:rFonts w:cs="Arial"/>
        </w:rPr>
        <w:t>ntwerp</w:t>
      </w:r>
      <w:r>
        <w:rPr>
          <w:rFonts w:cs="Arial"/>
        </w:rPr>
        <w:t xml:space="preserve"> en drukwerk van p</w:t>
      </w:r>
      <w:r w:rsidR="006B1793">
        <w:rPr>
          <w:rFonts w:cs="Arial"/>
        </w:rPr>
        <w:t>osters</w:t>
      </w:r>
      <w:r w:rsidR="00123DD1">
        <w:rPr>
          <w:rFonts w:cs="Arial"/>
        </w:rPr>
        <w:t xml:space="preserve">, bedoeld </w:t>
      </w:r>
      <w:r w:rsidR="00410F44">
        <w:rPr>
          <w:rFonts w:cs="Arial"/>
        </w:rPr>
        <w:t xml:space="preserve">voor in </w:t>
      </w:r>
      <w:r w:rsidR="006B1793">
        <w:rPr>
          <w:rFonts w:cs="Arial"/>
        </w:rPr>
        <w:t>wachtkamer</w:t>
      </w:r>
      <w:r w:rsidR="00410F44">
        <w:rPr>
          <w:rFonts w:cs="Arial"/>
        </w:rPr>
        <w:t>s</w:t>
      </w:r>
      <w:r w:rsidR="006B1793">
        <w:rPr>
          <w:rFonts w:cs="Arial"/>
        </w:rPr>
        <w:t xml:space="preserve"> en openbare ruimtes in deeln</w:t>
      </w:r>
      <w:r w:rsidR="006B1793">
        <w:rPr>
          <w:rFonts w:cs="Arial"/>
        </w:rPr>
        <w:t>e</w:t>
      </w:r>
      <w:r w:rsidR="006B1793">
        <w:rPr>
          <w:rFonts w:cs="Arial"/>
        </w:rPr>
        <w:t>mende ziekenhuizen</w:t>
      </w:r>
      <w:r w:rsidR="00410F44">
        <w:rPr>
          <w:rFonts w:cs="Arial"/>
        </w:rPr>
        <w:t>;</w:t>
      </w:r>
    </w:p>
    <w:p w:rsidR="004B0930" w:rsidRPr="00123DD1" w:rsidRDefault="004B0930" w:rsidP="00D60F05">
      <w:pPr>
        <w:pStyle w:val="Lijstalinea"/>
        <w:numPr>
          <w:ilvl w:val="0"/>
          <w:numId w:val="7"/>
        </w:numPr>
        <w:ind w:left="284" w:hanging="284"/>
        <w:rPr>
          <w:rFonts w:cs="Arial"/>
          <w:b/>
        </w:rPr>
      </w:pPr>
      <w:r>
        <w:rPr>
          <w:rFonts w:cs="Arial"/>
        </w:rPr>
        <w:t xml:space="preserve">Opstellen van </w:t>
      </w:r>
      <w:r w:rsidR="00AA3036">
        <w:rPr>
          <w:rFonts w:cs="Arial"/>
        </w:rPr>
        <w:t xml:space="preserve">digitale en schriftelijke </w:t>
      </w:r>
      <w:r>
        <w:rPr>
          <w:rFonts w:cs="Arial"/>
        </w:rPr>
        <w:t>vragenlijsten voor patië</w:t>
      </w:r>
      <w:r w:rsidRPr="004B0930">
        <w:rPr>
          <w:rFonts w:cs="Arial"/>
        </w:rPr>
        <w:t>nten, naasten en zorgverleners</w:t>
      </w:r>
      <w:r w:rsidR="00410F44">
        <w:rPr>
          <w:rFonts w:cs="Arial"/>
        </w:rPr>
        <w:t>;</w:t>
      </w:r>
    </w:p>
    <w:p w:rsidR="00123DD1" w:rsidRPr="00123DD1" w:rsidRDefault="00123DD1" w:rsidP="00D60F05">
      <w:pPr>
        <w:pStyle w:val="Lijstalinea"/>
        <w:numPr>
          <w:ilvl w:val="0"/>
          <w:numId w:val="7"/>
        </w:numPr>
        <w:ind w:left="284" w:hanging="284"/>
        <w:rPr>
          <w:rFonts w:cs="Arial"/>
          <w:b/>
        </w:rPr>
      </w:pPr>
      <w:r>
        <w:rPr>
          <w:rFonts w:cs="Arial"/>
        </w:rPr>
        <w:t>Opstellen schriftelijke toestemmingsformulieren en begeleidende informatiebrieven voor patiënten en naasten;</w:t>
      </w:r>
    </w:p>
    <w:p w:rsidR="004B0930" w:rsidRPr="00050BD8" w:rsidRDefault="004B0930" w:rsidP="00D60F05">
      <w:pPr>
        <w:pStyle w:val="Lijstalinea"/>
        <w:numPr>
          <w:ilvl w:val="0"/>
          <w:numId w:val="7"/>
        </w:numPr>
        <w:ind w:left="284" w:hanging="284"/>
        <w:rPr>
          <w:rFonts w:cs="Arial"/>
          <w:b/>
        </w:rPr>
      </w:pPr>
      <w:r>
        <w:rPr>
          <w:rFonts w:cs="Arial"/>
        </w:rPr>
        <w:t>Instructies voor ketencoördinatoren en zorgverleners voor verspreiding én bespreking van de br</w:t>
      </w:r>
      <w:r>
        <w:rPr>
          <w:rFonts w:cs="Arial"/>
        </w:rPr>
        <w:t>o</w:t>
      </w:r>
      <w:r>
        <w:rPr>
          <w:rFonts w:cs="Arial"/>
        </w:rPr>
        <w:t>chures</w:t>
      </w:r>
      <w:r w:rsidR="00050BD8">
        <w:rPr>
          <w:rFonts w:cs="Arial"/>
        </w:rPr>
        <w:t>;</w:t>
      </w:r>
      <w:r>
        <w:rPr>
          <w:rFonts w:cs="Arial"/>
        </w:rPr>
        <w:t xml:space="preserve"> </w:t>
      </w:r>
    </w:p>
    <w:p w:rsidR="00050BD8" w:rsidRPr="00AA3036" w:rsidRDefault="00050BD8" w:rsidP="00D60F05">
      <w:pPr>
        <w:pStyle w:val="Lijstalinea"/>
        <w:numPr>
          <w:ilvl w:val="0"/>
          <w:numId w:val="7"/>
        </w:numPr>
        <w:ind w:left="284" w:hanging="284"/>
        <w:rPr>
          <w:rFonts w:cs="Arial"/>
          <w:b/>
        </w:rPr>
      </w:pPr>
      <w:r>
        <w:rPr>
          <w:rFonts w:cs="Arial"/>
        </w:rPr>
        <w:t>Poster ten behoeve van het congres van het Kennisnetwerk CVA Nederland in november 2013.</w:t>
      </w:r>
    </w:p>
    <w:p w:rsidR="004B0930" w:rsidRPr="00B408D5" w:rsidRDefault="004B0930" w:rsidP="00873E7E">
      <w:pPr>
        <w:pStyle w:val="Kop2"/>
      </w:pPr>
      <w:bookmarkStart w:id="9" w:name="_Toc394590011"/>
      <w:r>
        <w:t>Uitvoering</w:t>
      </w:r>
      <w:bookmarkEnd w:id="9"/>
    </w:p>
    <w:p w:rsidR="004B0930" w:rsidRDefault="005010F5" w:rsidP="004B0930">
      <w:pPr>
        <w:rPr>
          <w:rFonts w:cs="Arial"/>
        </w:rPr>
      </w:pPr>
      <w:r>
        <w:rPr>
          <w:rFonts w:cs="Arial"/>
        </w:rPr>
        <w:t>De opzet was om drie CVA-ketens/ziekenhuizen aan de pilot te laten meedoen. Het Kennisnetwerk CVA Nederland heeft bij het benaderen en selecteren van de ketens voor deelname aan de pilot r</w:t>
      </w:r>
      <w:r>
        <w:rPr>
          <w:rFonts w:cs="Arial"/>
        </w:rPr>
        <w:t>e</w:t>
      </w:r>
      <w:r>
        <w:rPr>
          <w:rFonts w:cs="Arial"/>
        </w:rPr>
        <w:t xml:space="preserve">kening gehouden met regionale spreiding en demografisch gebied (stedelijk/niet-stedelijk). </w:t>
      </w:r>
      <w:r w:rsidR="004B0930">
        <w:rPr>
          <w:rFonts w:cs="Arial"/>
        </w:rPr>
        <w:t xml:space="preserve">In februari 2014 zijn </w:t>
      </w:r>
      <w:r w:rsidR="00506F58">
        <w:rPr>
          <w:rFonts w:cs="Arial"/>
        </w:rPr>
        <w:t xml:space="preserve">vervolgens </w:t>
      </w:r>
      <w:r w:rsidR="004B0930">
        <w:rPr>
          <w:rFonts w:cs="Arial"/>
        </w:rPr>
        <w:t xml:space="preserve">vier CVA ketens gestart met </w:t>
      </w:r>
      <w:r>
        <w:rPr>
          <w:rFonts w:cs="Arial"/>
        </w:rPr>
        <w:t>de pilot</w:t>
      </w:r>
      <w:r w:rsidR="00AE3799">
        <w:rPr>
          <w:rFonts w:cs="Arial"/>
        </w:rPr>
        <w:t xml:space="preserve">. </w:t>
      </w:r>
      <w:r>
        <w:rPr>
          <w:rFonts w:cs="Arial"/>
        </w:rPr>
        <w:t xml:space="preserve">Een </w:t>
      </w:r>
      <w:r w:rsidR="00AE3799">
        <w:rPr>
          <w:rFonts w:cs="Arial"/>
        </w:rPr>
        <w:t>vierde</w:t>
      </w:r>
      <w:r w:rsidR="00410F44">
        <w:rPr>
          <w:rFonts w:cs="Arial"/>
        </w:rPr>
        <w:t xml:space="preserve"> keten </w:t>
      </w:r>
      <w:r>
        <w:rPr>
          <w:rFonts w:cs="Arial"/>
        </w:rPr>
        <w:t xml:space="preserve">is nog </w:t>
      </w:r>
      <w:r w:rsidR="00410F44">
        <w:rPr>
          <w:rFonts w:cs="Arial"/>
        </w:rPr>
        <w:t xml:space="preserve">toegevoegd </w:t>
      </w:r>
      <w:r>
        <w:rPr>
          <w:rFonts w:cs="Arial"/>
        </w:rPr>
        <w:t>aan de pilot: de reden hiervoor is dat d</w:t>
      </w:r>
      <w:r w:rsidR="00410F44">
        <w:rPr>
          <w:rFonts w:cs="Arial"/>
        </w:rPr>
        <w:t xml:space="preserve">eze keten </w:t>
      </w:r>
      <w:r>
        <w:rPr>
          <w:rFonts w:cs="Arial"/>
        </w:rPr>
        <w:t>begin februari o</w:t>
      </w:r>
      <w:r w:rsidR="00506F58">
        <w:rPr>
          <w:rFonts w:cs="Arial"/>
        </w:rPr>
        <w:t xml:space="preserve">p eigen initiatief </w:t>
      </w:r>
      <w:r w:rsidR="00410F44">
        <w:rPr>
          <w:rFonts w:cs="Arial"/>
        </w:rPr>
        <w:t xml:space="preserve">de projectgroep </w:t>
      </w:r>
      <w:r>
        <w:rPr>
          <w:rFonts w:cs="Arial"/>
        </w:rPr>
        <w:t xml:space="preserve">heeft </w:t>
      </w:r>
      <w:r w:rsidR="00410F44">
        <w:rPr>
          <w:rFonts w:cs="Arial"/>
        </w:rPr>
        <w:t>ben</w:t>
      </w:r>
      <w:r w:rsidR="00410F44">
        <w:rPr>
          <w:rFonts w:cs="Arial"/>
        </w:rPr>
        <w:t>a</w:t>
      </w:r>
      <w:r w:rsidR="00410F44">
        <w:rPr>
          <w:rFonts w:cs="Arial"/>
        </w:rPr>
        <w:t xml:space="preserve">derd voor deelname. </w:t>
      </w:r>
      <w:r w:rsidR="00506F58">
        <w:rPr>
          <w:rFonts w:cs="Arial"/>
        </w:rPr>
        <w:t>D</w:t>
      </w:r>
      <w:r w:rsidR="00410F44">
        <w:rPr>
          <w:rFonts w:cs="Arial"/>
        </w:rPr>
        <w:t>e</w:t>
      </w:r>
      <w:r w:rsidR="00506F58">
        <w:rPr>
          <w:rFonts w:cs="Arial"/>
        </w:rPr>
        <w:t xml:space="preserve"> </w:t>
      </w:r>
      <w:r w:rsidR="00AE3799">
        <w:rPr>
          <w:rFonts w:cs="Arial"/>
        </w:rPr>
        <w:t>vierde</w:t>
      </w:r>
      <w:r w:rsidR="00410F44">
        <w:rPr>
          <w:rFonts w:cs="Arial"/>
        </w:rPr>
        <w:t xml:space="preserve"> keten werd </w:t>
      </w:r>
      <w:r w:rsidR="00506F58">
        <w:rPr>
          <w:rFonts w:cs="Arial"/>
        </w:rPr>
        <w:t xml:space="preserve">toegelaten voor deelname omdat hiermee </w:t>
      </w:r>
      <w:r w:rsidR="00410F44">
        <w:rPr>
          <w:rFonts w:cs="Arial"/>
        </w:rPr>
        <w:t>de massa voor de te werven patiën</w:t>
      </w:r>
      <w:r w:rsidR="00506F58">
        <w:rPr>
          <w:rFonts w:cs="Arial"/>
        </w:rPr>
        <w:t xml:space="preserve">ten en naasten </w:t>
      </w:r>
      <w:r w:rsidR="00410F44">
        <w:rPr>
          <w:rFonts w:cs="Arial"/>
        </w:rPr>
        <w:t>grote</w:t>
      </w:r>
      <w:r w:rsidR="00506F58">
        <w:rPr>
          <w:rFonts w:cs="Arial"/>
        </w:rPr>
        <w:t>r werd én omdat deze keten in een stedelijk gebied ligt.</w:t>
      </w:r>
      <w:r w:rsidR="000C66B8">
        <w:rPr>
          <w:rFonts w:cs="Arial"/>
        </w:rPr>
        <w:t xml:space="preserve"> </w:t>
      </w:r>
      <w:r w:rsidR="00506F58">
        <w:rPr>
          <w:rFonts w:cs="Arial"/>
        </w:rPr>
        <w:t xml:space="preserve">De vierde keten heeft </w:t>
      </w:r>
      <w:r w:rsidR="008C6396">
        <w:rPr>
          <w:rFonts w:cs="Arial"/>
        </w:rPr>
        <w:t xml:space="preserve">door de latere aanmelding </w:t>
      </w:r>
      <w:r w:rsidR="00506F58">
        <w:rPr>
          <w:rFonts w:cs="Arial"/>
        </w:rPr>
        <w:t xml:space="preserve">wel </w:t>
      </w:r>
      <w:r w:rsidR="008C6396">
        <w:rPr>
          <w:rFonts w:cs="Arial"/>
        </w:rPr>
        <w:t xml:space="preserve">een </w:t>
      </w:r>
      <w:r w:rsidR="00506F58">
        <w:rPr>
          <w:rFonts w:cs="Arial"/>
        </w:rPr>
        <w:t xml:space="preserve">korte periode meegedraaid in de pilot. </w:t>
      </w:r>
      <w:r w:rsidR="00AE3799">
        <w:rPr>
          <w:rFonts w:cs="Arial"/>
        </w:rPr>
        <w:t>De vo</w:t>
      </w:r>
      <w:r w:rsidR="00AE3799">
        <w:rPr>
          <w:rFonts w:cs="Arial"/>
        </w:rPr>
        <w:t>l</w:t>
      </w:r>
      <w:r w:rsidR="00AE3799">
        <w:rPr>
          <w:rFonts w:cs="Arial"/>
        </w:rPr>
        <w:t xml:space="preserve">gende </w:t>
      </w:r>
      <w:r w:rsidR="00410F44">
        <w:rPr>
          <w:rFonts w:cs="Arial"/>
        </w:rPr>
        <w:t>ketens</w:t>
      </w:r>
      <w:r w:rsidR="00050BD8">
        <w:rPr>
          <w:rFonts w:cs="Arial"/>
        </w:rPr>
        <w:t>/ziekenhuizen</w:t>
      </w:r>
      <w:r w:rsidR="00410F44">
        <w:rPr>
          <w:rFonts w:cs="Arial"/>
        </w:rPr>
        <w:t xml:space="preserve"> en ketencoördinatoren</w:t>
      </w:r>
      <w:r w:rsidR="00F97B80">
        <w:rPr>
          <w:rFonts w:cs="Arial"/>
        </w:rPr>
        <w:t xml:space="preserve"> zijn gestart met de pilot</w:t>
      </w:r>
      <w:r w:rsidR="00410F44">
        <w:rPr>
          <w:rFonts w:cs="Arial"/>
        </w:rPr>
        <w:t xml:space="preserve">: </w:t>
      </w:r>
    </w:p>
    <w:p w:rsidR="00410F44" w:rsidRPr="00410F44" w:rsidRDefault="00410F44" w:rsidP="00D60F05">
      <w:pPr>
        <w:pStyle w:val="Lijstalinea"/>
        <w:numPr>
          <w:ilvl w:val="0"/>
          <w:numId w:val="13"/>
        </w:numPr>
        <w:ind w:left="284" w:hanging="284"/>
        <w:rPr>
          <w:rFonts w:cs="Arial"/>
          <w:szCs w:val="20"/>
        </w:rPr>
      </w:pPr>
      <w:r w:rsidRPr="00410F44">
        <w:rPr>
          <w:rFonts w:cs="Arial"/>
          <w:szCs w:val="20"/>
        </w:rPr>
        <w:t>Catharina ziekenhuis – Nelleke van Westering</w:t>
      </w:r>
    </w:p>
    <w:p w:rsidR="00410F44" w:rsidRPr="00410F44" w:rsidRDefault="00410F44" w:rsidP="00D60F05">
      <w:pPr>
        <w:pStyle w:val="Lijstalinea"/>
        <w:numPr>
          <w:ilvl w:val="0"/>
          <w:numId w:val="13"/>
        </w:numPr>
        <w:ind w:left="284" w:hanging="284"/>
        <w:rPr>
          <w:rFonts w:cs="Arial"/>
          <w:szCs w:val="20"/>
        </w:rPr>
      </w:pPr>
      <w:r w:rsidRPr="00410F44">
        <w:rPr>
          <w:rFonts w:cs="Arial"/>
          <w:szCs w:val="20"/>
        </w:rPr>
        <w:t>St. Lucas Andreas Ziekenhuis – Marthe Moonen</w:t>
      </w:r>
    </w:p>
    <w:p w:rsidR="00410F44" w:rsidRPr="00410F44" w:rsidRDefault="00410F44" w:rsidP="00D60F05">
      <w:pPr>
        <w:pStyle w:val="Lijstalinea"/>
        <w:numPr>
          <w:ilvl w:val="0"/>
          <w:numId w:val="13"/>
        </w:numPr>
        <w:ind w:left="284" w:hanging="284"/>
        <w:rPr>
          <w:rFonts w:cs="Arial"/>
          <w:szCs w:val="20"/>
        </w:rPr>
      </w:pPr>
      <w:r w:rsidRPr="00410F44">
        <w:rPr>
          <w:rFonts w:cs="Arial"/>
          <w:szCs w:val="20"/>
        </w:rPr>
        <w:t>Stroke Service Assen – Marian Oosterhof</w:t>
      </w:r>
    </w:p>
    <w:p w:rsidR="00410F44" w:rsidRPr="00410F44" w:rsidRDefault="00410F44" w:rsidP="00D60F05">
      <w:pPr>
        <w:pStyle w:val="Lijstalinea"/>
        <w:numPr>
          <w:ilvl w:val="0"/>
          <w:numId w:val="13"/>
        </w:numPr>
        <w:ind w:left="284" w:hanging="284"/>
        <w:rPr>
          <w:rFonts w:cs="Arial"/>
          <w:szCs w:val="20"/>
        </w:rPr>
      </w:pPr>
      <w:r w:rsidRPr="00410F44">
        <w:rPr>
          <w:rFonts w:cs="Arial"/>
          <w:szCs w:val="20"/>
        </w:rPr>
        <w:t>Zorgcentrum Proteion – Sjaak Blenckers</w:t>
      </w:r>
    </w:p>
    <w:p w:rsidR="00410F44" w:rsidRDefault="00410F44" w:rsidP="00410F44">
      <w:pPr>
        <w:rPr>
          <w:rFonts w:cs="Arial"/>
        </w:rPr>
      </w:pPr>
      <w:r>
        <w:rPr>
          <w:rFonts w:cs="Arial"/>
        </w:rPr>
        <w:t>Half juni 2014 is de onderzoeksperiode afgerond.</w:t>
      </w:r>
    </w:p>
    <w:p w:rsidR="00410F44" w:rsidRPr="00EE5AE1" w:rsidRDefault="00410F44" w:rsidP="00410F44">
      <w:pPr>
        <w:rPr>
          <w:rFonts w:cs="Arial"/>
          <w:szCs w:val="20"/>
        </w:rPr>
      </w:pPr>
    </w:p>
    <w:p w:rsidR="00BE55E9" w:rsidRDefault="009D0BD0" w:rsidP="00BE55E9">
      <w:pPr>
        <w:rPr>
          <w:rFonts w:cs="Arial"/>
        </w:rPr>
      </w:pPr>
      <w:bookmarkStart w:id="10" w:name="_Toc309998749"/>
      <w:r>
        <w:rPr>
          <w:rFonts w:cs="Arial"/>
        </w:rPr>
        <w:t xml:space="preserve">De ketencoördinatoren van de </w:t>
      </w:r>
      <w:r w:rsidR="00CF332E">
        <w:rPr>
          <w:rFonts w:cs="Arial"/>
        </w:rPr>
        <w:t xml:space="preserve">CVA </w:t>
      </w:r>
      <w:r>
        <w:rPr>
          <w:rFonts w:cs="Arial"/>
        </w:rPr>
        <w:t>ketens</w:t>
      </w:r>
      <w:r w:rsidR="003801AE">
        <w:rPr>
          <w:rFonts w:cs="Arial"/>
        </w:rPr>
        <w:t xml:space="preserve">, die vanaf begin 2014 deelnamen, </w:t>
      </w:r>
      <w:r>
        <w:rPr>
          <w:rFonts w:cs="Arial"/>
        </w:rPr>
        <w:t>zijn in januari 2014 g</w:t>
      </w:r>
      <w:r>
        <w:rPr>
          <w:rFonts w:cs="Arial"/>
        </w:rPr>
        <w:t>e</w:t>
      </w:r>
      <w:r>
        <w:rPr>
          <w:rFonts w:cs="Arial"/>
        </w:rPr>
        <w:t>ïnformeerd over de werkwijze en het werven van patiënten/naasten voor de evaluatiestudie. Zij zijn voorzien van de beno</w:t>
      </w:r>
      <w:r w:rsidR="00CF332E">
        <w:rPr>
          <w:rFonts w:cs="Arial"/>
        </w:rPr>
        <w:t xml:space="preserve">digde materialen. De vierde, later aangesloten keten, is </w:t>
      </w:r>
      <w:r w:rsidR="00D23A81">
        <w:rPr>
          <w:rFonts w:cs="Arial"/>
        </w:rPr>
        <w:t>na aanmelding geïnfo</w:t>
      </w:r>
      <w:r w:rsidR="00D23A81">
        <w:rPr>
          <w:rFonts w:cs="Arial"/>
        </w:rPr>
        <w:t>r</w:t>
      </w:r>
      <w:r w:rsidR="00D23A81">
        <w:rPr>
          <w:rFonts w:cs="Arial"/>
        </w:rPr>
        <w:t>meerd.</w:t>
      </w:r>
      <w:r w:rsidR="00AE3799">
        <w:rPr>
          <w:rFonts w:cs="Arial"/>
        </w:rPr>
        <w:t xml:space="preserve"> </w:t>
      </w:r>
      <w:r w:rsidR="00BE55E9">
        <w:rPr>
          <w:rFonts w:cs="Arial"/>
        </w:rPr>
        <w:t xml:space="preserve">De ketencoördinatoren hebben vervolgens intern het team van zorgverleners rondom de CVA-zorg geïnformeerd over </w:t>
      </w:r>
      <w:r w:rsidR="00BE55E9" w:rsidRPr="009D0BD0">
        <w:rPr>
          <w:rFonts w:cs="Arial"/>
        </w:rPr>
        <w:t xml:space="preserve">de </w:t>
      </w:r>
      <w:r w:rsidR="00BE55E9">
        <w:rPr>
          <w:rFonts w:cs="Arial"/>
        </w:rPr>
        <w:t xml:space="preserve">pilot én </w:t>
      </w:r>
      <w:r w:rsidR="008C6396">
        <w:rPr>
          <w:rFonts w:cs="Arial"/>
        </w:rPr>
        <w:t xml:space="preserve">ook de </w:t>
      </w:r>
      <w:r w:rsidR="00A94F00">
        <w:rPr>
          <w:rFonts w:cs="Arial"/>
        </w:rPr>
        <w:t>posters opgehangen.</w:t>
      </w:r>
      <w:r w:rsidR="00BE55E9">
        <w:rPr>
          <w:rFonts w:cs="Arial"/>
        </w:rPr>
        <w:t xml:space="preserve"> </w:t>
      </w:r>
    </w:p>
    <w:p w:rsidR="00BE55E9" w:rsidRDefault="00BE55E9" w:rsidP="00CC1368">
      <w:pPr>
        <w:rPr>
          <w:rFonts w:cs="Arial"/>
        </w:rPr>
      </w:pPr>
    </w:p>
    <w:p w:rsidR="00CF332E" w:rsidRDefault="00CF332E" w:rsidP="00CC1368">
      <w:pPr>
        <w:rPr>
          <w:rFonts w:cs="Arial"/>
        </w:rPr>
      </w:pPr>
      <w:r>
        <w:rPr>
          <w:rFonts w:cs="Arial"/>
        </w:rPr>
        <w:t>De volgende materialen zijn in doosjes verstuurd naar de ketencoördinator:</w:t>
      </w:r>
    </w:p>
    <w:p w:rsidR="00CF332E" w:rsidRPr="00CF332E" w:rsidRDefault="009D0BD0" w:rsidP="00D60F05">
      <w:pPr>
        <w:pStyle w:val="Lijstalinea"/>
        <w:numPr>
          <w:ilvl w:val="0"/>
          <w:numId w:val="14"/>
        </w:numPr>
        <w:ind w:left="284" w:hanging="284"/>
        <w:rPr>
          <w:rFonts w:cs="Arial"/>
        </w:rPr>
      </w:pPr>
      <w:r w:rsidRPr="00CF332E">
        <w:rPr>
          <w:rFonts w:cs="Arial"/>
        </w:rPr>
        <w:t>brochure</w:t>
      </w:r>
      <w:r w:rsidR="00BE55E9">
        <w:rPr>
          <w:rFonts w:cs="Arial"/>
        </w:rPr>
        <w:t>s</w:t>
      </w:r>
      <w:r w:rsidRPr="00CF332E">
        <w:rPr>
          <w:rFonts w:cs="Arial"/>
        </w:rPr>
        <w:t xml:space="preserve"> ‘Goe</w:t>
      </w:r>
      <w:r w:rsidR="00CF332E">
        <w:rPr>
          <w:rFonts w:cs="Arial"/>
        </w:rPr>
        <w:t>de zorg na een CVA/TIA’;</w:t>
      </w:r>
    </w:p>
    <w:p w:rsidR="00CF332E" w:rsidRPr="00CF332E" w:rsidRDefault="009D0BD0" w:rsidP="00D60F05">
      <w:pPr>
        <w:pStyle w:val="Lijstalinea"/>
        <w:numPr>
          <w:ilvl w:val="0"/>
          <w:numId w:val="14"/>
        </w:numPr>
        <w:ind w:left="284" w:hanging="284"/>
        <w:rPr>
          <w:rFonts w:cs="Arial"/>
        </w:rPr>
      </w:pPr>
      <w:r w:rsidRPr="00CF332E">
        <w:rPr>
          <w:rFonts w:cs="Arial"/>
        </w:rPr>
        <w:t>instructie</w:t>
      </w:r>
      <w:r w:rsidR="00BE55E9">
        <w:rPr>
          <w:rFonts w:cs="Arial"/>
        </w:rPr>
        <w:t>s</w:t>
      </w:r>
      <w:r w:rsidRPr="00CF332E">
        <w:rPr>
          <w:rFonts w:cs="Arial"/>
        </w:rPr>
        <w:t xml:space="preserve"> voor de betrokken zorgverle</w:t>
      </w:r>
      <w:r w:rsidR="00CF332E">
        <w:rPr>
          <w:rFonts w:cs="Arial"/>
        </w:rPr>
        <w:t>ners;</w:t>
      </w:r>
      <w:r w:rsidRPr="00CF332E">
        <w:rPr>
          <w:rFonts w:cs="Arial"/>
        </w:rPr>
        <w:t xml:space="preserve"> </w:t>
      </w:r>
    </w:p>
    <w:p w:rsidR="00CF332E" w:rsidRPr="00CF332E" w:rsidRDefault="009D0BD0" w:rsidP="00D60F05">
      <w:pPr>
        <w:pStyle w:val="Lijstalinea"/>
        <w:numPr>
          <w:ilvl w:val="0"/>
          <w:numId w:val="14"/>
        </w:numPr>
        <w:ind w:left="284" w:hanging="284"/>
        <w:rPr>
          <w:rFonts w:cs="Arial"/>
        </w:rPr>
      </w:pPr>
      <w:r w:rsidRPr="00CF332E">
        <w:rPr>
          <w:rFonts w:cs="Arial"/>
        </w:rPr>
        <w:t>informatie</w:t>
      </w:r>
      <w:r w:rsidR="00BE55E9">
        <w:rPr>
          <w:rFonts w:cs="Arial"/>
        </w:rPr>
        <w:t>brieven</w:t>
      </w:r>
      <w:r w:rsidRPr="00CF332E">
        <w:rPr>
          <w:rFonts w:cs="Arial"/>
        </w:rPr>
        <w:t xml:space="preserve"> over deelname </w:t>
      </w:r>
      <w:r w:rsidR="008A75A0" w:rsidRPr="00CF332E">
        <w:rPr>
          <w:rFonts w:cs="Arial"/>
        </w:rPr>
        <w:t>voor de patië</w:t>
      </w:r>
      <w:r w:rsidR="00CF332E">
        <w:rPr>
          <w:rFonts w:cs="Arial"/>
        </w:rPr>
        <w:t>nt/naasten;</w:t>
      </w:r>
      <w:r w:rsidRPr="00CF332E">
        <w:rPr>
          <w:rFonts w:cs="Arial"/>
        </w:rPr>
        <w:t xml:space="preserve"> </w:t>
      </w:r>
    </w:p>
    <w:p w:rsidR="00CF332E" w:rsidRPr="00CF332E" w:rsidRDefault="008A75A0" w:rsidP="00D60F05">
      <w:pPr>
        <w:pStyle w:val="Lijstalinea"/>
        <w:numPr>
          <w:ilvl w:val="0"/>
          <w:numId w:val="14"/>
        </w:numPr>
        <w:ind w:left="284" w:hanging="284"/>
        <w:rPr>
          <w:rFonts w:cs="Arial"/>
        </w:rPr>
      </w:pPr>
      <w:r w:rsidRPr="00CF332E">
        <w:rPr>
          <w:rFonts w:cs="Arial"/>
        </w:rPr>
        <w:t>toestemmingsformulie</w:t>
      </w:r>
      <w:r w:rsidR="00BE55E9">
        <w:rPr>
          <w:rFonts w:cs="Arial"/>
        </w:rPr>
        <w:t>ren</w:t>
      </w:r>
      <w:r w:rsidRPr="00CF332E">
        <w:rPr>
          <w:rFonts w:cs="Arial"/>
        </w:rPr>
        <w:t xml:space="preserve"> voor deel</w:t>
      </w:r>
      <w:r w:rsidR="00CF332E" w:rsidRPr="00CF332E">
        <w:rPr>
          <w:rFonts w:cs="Arial"/>
        </w:rPr>
        <w:t>name</w:t>
      </w:r>
      <w:r w:rsidR="00CF332E">
        <w:rPr>
          <w:rFonts w:cs="Arial"/>
        </w:rPr>
        <w:t>;</w:t>
      </w:r>
    </w:p>
    <w:p w:rsidR="00CF332E" w:rsidRPr="00CF332E" w:rsidRDefault="008A75A0" w:rsidP="00D60F05">
      <w:pPr>
        <w:pStyle w:val="Lijstalinea"/>
        <w:numPr>
          <w:ilvl w:val="0"/>
          <w:numId w:val="14"/>
        </w:numPr>
        <w:ind w:left="284" w:hanging="284"/>
        <w:rPr>
          <w:rFonts w:cs="Arial"/>
        </w:rPr>
      </w:pPr>
      <w:r w:rsidRPr="00CF332E">
        <w:rPr>
          <w:rFonts w:cs="Arial"/>
        </w:rPr>
        <w:t>retouren</w:t>
      </w:r>
      <w:r w:rsidR="00BE55E9">
        <w:rPr>
          <w:rFonts w:cs="Arial"/>
        </w:rPr>
        <w:t>veloppen</w:t>
      </w:r>
      <w:r w:rsidRPr="00CF332E">
        <w:rPr>
          <w:rFonts w:cs="Arial"/>
        </w:rPr>
        <w:t xml:space="preserve"> voor het terugsturen van de toestemmingsformulieren. </w:t>
      </w:r>
    </w:p>
    <w:p w:rsidR="008A75A0" w:rsidRDefault="009D0BD0" w:rsidP="00CC1368">
      <w:pPr>
        <w:rPr>
          <w:rFonts w:cs="Arial"/>
        </w:rPr>
      </w:pPr>
      <w:r>
        <w:rPr>
          <w:rFonts w:cs="Arial"/>
        </w:rPr>
        <w:t>In de maand januari hebben de ketencoördinatoren intern het team rondom de CVA-zorg geïnfo</w:t>
      </w:r>
      <w:r>
        <w:rPr>
          <w:rFonts w:cs="Arial"/>
        </w:rPr>
        <w:t>r</w:t>
      </w:r>
      <w:r>
        <w:rPr>
          <w:rFonts w:cs="Arial"/>
        </w:rPr>
        <w:t>meerd</w:t>
      </w:r>
      <w:r w:rsidR="008A75A0">
        <w:rPr>
          <w:rFonts w:cs="Arial"/>
        </w:rPr>
        <w:t xml:space="preserve"> </w:t>
      </w:r>
      <w:r>
        <w:rPr>
          <w:rFonts w:cs="Arial"/>
        </w:rPr>
        <w:t xml:space="preserve">over </w:t>
      </w:r>
      <w:r w:rsidRPr="009D0BD0">
        <w:rPr>
          <w:rFonts w:cs="Arial"/>
        </w:rPr>
        <w:t>de werkwijze en het werven van patiënten/naasten voor de evaluatiestudie</w:t>
      </w:r>
      <w:r>
        <w:rPr>
          <w:rFonts w:cs="Arial"/>
        </w:rPr>
        <w:t xml:space="preserve">. </w:t>
      </w:r>
    </w:p>
    <w:p w:rsidR="00E3617A" w:rsidRDefault="00E3617A" w:rsidP="00CC1368">
      <w:pPr>
        <w:rPr>
          <w:rFonts w:cs="Arial"/>
        </w:rPr>
      </w:pPr>
    </w:p>
    <w:p w:rsidR="00277505" w:rsidRDefault="00A94F00" w:rsidP="00277505">
      <w:pPr>
        <w:rPr>
          <w:rFonts w:cs="Arial"/>
        </w:rPr>
      </w:pPr>
      <w:r>
        <w:rPr>
          <w:rFonts w:cs="Arial"/>
        </w:rPr>
        <w:lastRenderedPageBreak/>
        <w:t>In de periode</w:t>
      </w:r>
      <w:r w:rsidR="0043588B">
        <w:rPr>
          <w:rFonts w:cs="Arial"/>
        </w:rPr>
        <w:t xml:space="preserve"> </w:t>
      </w:r>
      <w:r w:rsidR="008C6396">
        <w:rPr>
          <w:rFonts w:cs="Arial"/>
        </w:rPr>
        <w:t xml:space="preserve">februari </w:t>
      </w:r>
      <w:r w:rsidR="0043588B">
        <w:rPr>
          <w:rFonts w:cs="Arial"/>
        </w:rPr>
        <w:t xml:space="preserve">tot en met mei </w:t>
      </w:r>
      <w:r w:rsidR="00050BD8">
        <w:rPr>
          <w:rFonts w:cs="Arial"/>
        </w:rPr>
        <w:t xml:space="preserve">2014 </w:t>
      </w:r>
      <w:r w:rsidR="0043588B">
        <w:rPr>
          <w:rFonts w:cs="Arial"/>
        </w:rPr>
        <w:t xml:space="preserve">hebben betrokken zorgverleners </w:t>
      </w:r>
      <w:r>
        <w:rPr>
          <w:rFonts w:cs="Arial"/>
        </w:rPr>
        <w:t xml:space="preserve">brochures uitgedeeld aan </w:t>
      </w:r>
      <w:r w:rsidR="008C6396">
        <w:rPr>
          <w:rFonts w:cs="Arial"/>
        </w:rPr>
        <w:t xml:space="preserve">patiënten en </w:t>
      </w:r>
      <w:r>
        <w:rPr>
          <w:rFonts w:cs="Arial"/>
        </w:rPr>
        <w:t>naasten</w:t>
      </w:r>
      <w:r w:rsidR="008C6396">
        <w:rPr>
          <w:rFonts w:cs="Arial"/>
        </w:rPr>
        <w:t xml:space="preserve">. Hierbij zat ook </w:t>
      </w:r>
      <w:r>
        <w:rPr>
          <w:rFonts w:cs="Arial"/>
        </w:rPr>
        <w:t xml:space="preserve">een </w:t>
      </w:r>
      <w:r w:rsidR="008C6396">
        <w:rPr>
          <w:rFonts w:cs="Arial"/>
        </w:rPr>
        <w:t>informatiebrief</w:t>
      </w:r>
      <w:r w:rsidR="0043588B">
        <w:rPr>
          <w:rFonts w:cs="Arial"/>
        </w:rPr>
        <w:t xml:space="preserve"> en een </w:t>
      </w:r>
      <w:r>
        <w:rPr>
          <w:rFonts w:cs="Arial"/>
        </w:rPr>
        <w:t>toestemmingsformulier voor deeln</w:t>
      </w:r>
      <w:r>
        <w:rPr>
          <w:rFonts w:cs="Arial"/>
        </w:rPr>
        <w:t>a</w:t>
      </w:r>
      <w:r w:rsidR="008C6396">
        <w:rPr>
          <w:rFonts w:cs="Arial"/>
        </w:rPr>
        <w:t>me aan de pilot</w:t>
      </w:r>
      <w:r>
        <w:rPr>
          <w:rFonts w:cs="Arial"/>
        </w:rPr>
        <w:t xml:space="preserve">. </w:t>
      </w:r>
      <w:r w:rsidR="0043588B">
        <w:rPr>
          <w:rFonts w:cs="Arial"/>
        </w:rPr>
        <w:t>Alle</w:t>
      </w:r>
      <w:r w:rsidR="0043588B" w:rsidRPr="00FC7D29">
        <w:rPr>
          <w:rFonts w:cs="Arial"/>
        </w:rPr>
        <w:t xml:space="preserve"> mensen die met een CVA</w:t>
      </w:r>
      <w:r w:rsidR="008C6396">
        <w:rPr>
          <w:rFonts w:cs="Arial"/>
        </w:rPr>
        <w:t>/TIA</w:t>
      </w:r>
      <w:r w:rsidR="0043588B" w:rsidRPr="00FC7D29">
        <w:rPr>
          <w:rFonts w:cs="Arial"/>
        </w:rPr>
        <w:t xml:space="preserve"> binnenk</w:t>
      </w:r>
      <w:r w:rsidR="0043588B">
        <w:rPr>
          <w:rFonts w:cs="Arial"/>
        </w:rPr>
        <w:t>wa</w:t>
      </w:r>
      <w:r w:rsidR="0043588B" w:rsidRPr="00FC7D29">
        <w:rPr>
          <w:rFonts w:cs="Arial"/>
        </w:rPr>
        <w:t>men op de stroke unit of op de poli neuro</w:t>
      </w:r>
      <w:r w:rsidR="008C6396">
        <w:rPr>
          <w:rFonts w:cs="Arial"/>
        </w:rPr>
        <w:t>logie</w:t>
      </w:r>
      <w:r w:rsidR="0043588B" w:rsidRPr="00FC7D29">
        <w:rPr>
          <w:rFonts w:cs="Arial"/>
        </w:rPr>
        <w:t xml:space="preserve"> </w:t>
      </w:r>
      <w:r w:rsidR="0043588B">
        <w:rPr>
          <w:rFonts w:cs="Arial"/>
        </w:rPr>
        <w:t xml:space="preserve">werden </w:t>
      </w:r>
      <w:r w:rsidR="00277505">
        <w:rPr>
          <w:rFonts w:cs="Arial"/>
        </w:rPr>
        <w:t xml:space="preserve">door een zorgverlener </w:t>
      </w:r>
      <w:r w:rsidR="0043588B">
        <w:rPr>
          <w:rFonts w:cs="Arial"/>
        </w:rPr>
        <w:t>benaderd</w:t>
      </w:r>
      <w:r w:rsidR="0043588B" w:rsidRPr="00FC7D29">
        <w:rPr>
          <w:rFonts w:cs="Arial"/>
        </w:rPr>
        <w:t xml:space="preserve"> voor deelname</w:t>
      </w:r>
      <w:r w:rsidR="008C6396">
        <w:rPr>
          <w:rFonts w:cs="Arial"/>
        </w:rPr>
        <w:t>. Ook hun</w:t>
      </w:r>
      <w:r w:rsidR="0043588B">
        <w:rPr>
          <w:rFonts w:cs="Arial"/>
        </w:rPr>
        <w:t xml:space="preserve"> naasten werden</w:t>
      </w:r>
      <w:r w:rsidR="0043588B" w:rsidRPr="00FC7D29">
        <w:rPr>
          <w:rFonts w:cs="Arial"/>
        </w:rPr>
        <w:t xml:space="preserve"> ben</w:t>
      </w:r>
      <w:r w:rsidR="0043588B" w:rsidRPr="00FC7D29">
        <w:rPr>
          <w:rFonts w:cs="Arial"/>
        </w:rPr>
        <w:t>a</w:t>
      </w:r>
      <w:r w:rsidR="0043588B" w:rsidRPr="00FC7D29">
        <w:rPr>
          <w:rFonts w:cs="Arial"/>
        </w:rPr>
        <w:t>derd voor deel</w:t>
      </w:r>
      <w:r w:rsidR="0043588B">
        <w:rPr>
          <w:rFonts w:cs="Arial"/>
        </w:rPr>
        <w:t xml:space="preserve">name. De </w:t>
      </w:r>
      <w:r w:rsidR="00050BD8">
        <w:rPr>
          <w:rFonts w:cs="Arial"/>
        </w:rPr>
        <w:t>zorgverleners be</w:t>
      </w:r>
      <w:r w:rsidR="0043588B">
        <w:rPr>
          <w:rFonts w:cs="Arial"/>
        </w:rPr>
        <w:t>paalden</w:t>
      </w:r>
      <w:r w:rsidR="0043588B" w:rsidRPr="00FC7D29">
        <w:rPr>
          <w:rFonts w:cs="Arial"/>
        </w:rPr>
        <w:t xml:space="preserve"> zelf wanneer </w:t>
      </w:r>
      <w:r w:rsidR="0043588B">
        <w:rPr>
          <w:rFonts w:cs="Arial"/>
        </w:rPr>
        <w:t>de patiënten/naasten we</w:t>
      </w:r>
      <w:r w:rsidR="0043588B" w:rsidRPr="00FC7D29">
        <w:rPr>
          <w:rFonts w:cs="Arial"/>
        </w:rPr>
        <w:t>rden ben</w:t>
      </w:r>
      <w:r w:rsidR="0043588B" w:rsidRPr="00FC7D29">
        <w:rPr>
          <w:rFonts w:cs="Arial"/>
        </w:rPr>
        <w:t>a</w:t>
      </w:r>
      <w:r w:rsidR="0043588B" w:rsidRPr="00FC7D29">
        <w:rPr>
          <w:rFonts w:cs="Arial"/>
        </w:rPr>
        <w:t>derd. Indien de p</w:t>
      </w:r>
      <w:r w:rsidR="0043588B">
        <w:rPr>
          <w:rFonts w:cs="Arial"/>
        </w:rPr>
        <w:t>atiënt zelf niet aanspreekbaar was, werd</w:t>
      </w:r>
      <w:r w:rsidR="0043588B" w:rsidRPr="00FC7D29">
        <w:rPr>
          <w:rFonts w:cs="Arial"/>
        </w:rPr>
        <w:t xml:space="preserve"> alleen de naaste benaderd voor deelname. Indien de</w:t>
      </w:r>
      <w:r w:rsidR="0043588B">
        <w:rPr>
          <w:rFonts w:cs="Arial"/>
        </w:rPr>
        <w:t xml:space="preserve"> patiënt wel aanspreekbaar was, we</w:t>
      </w:r>
      <w:r w:rsidR="0043588B" w:rsidRPr="00FC7D29">
        <w:rPr>
          <w:rFonts w:cs="Arial"/>
        </w:rPr>
        <w:t>rden zowel de patiënt als de naaste benaderd voor dee</w:t>
      </w:r>
      <w:r w:rsidR="0043588B" w:rsidRPr="00FC7D29">
        <w:rPr>
          <w:rFonts w:cs="Arial"/>
        </w:rPr>
        <w:t>l</w:t>
      </w:r>
      <w:r w:rsidR="0043588B" w:rsidRPr="00FC7D29">
        <w:rPr>
          <w:rFonts w:cs="Arial"/>
        </w:rPr>
        <w:t xml:space="preserve">name. </w:t>
      </w:r>
      <w:r w:rsidR="00277505">
        <w:rPr>
          <w:rFonts w:cs="Arial"/>
        </w:rPr>
        <w:t xml:space="preserve">De </w:t>
      </w:r>
      <w:r w:rsidR="00050BD8">
        <w:rPr>
          <w:rFonts w:cs="Arial"/>
        </w:rPr>
        <w:t>zorgverleners</w:t>
      </w:r>
      <w:r w:rsidR="00277505">
        <w:rPr>
          <w:rFonts w:cs="Arial"/>
        </w:rPr>
        <w:t xml:space="preserve"> bepaalden</w:t>
      </w:r>
      <w:r w:rsidR="00277505" w:rsidRPr="00FC7D29">
        <w:rPr>
          <w:rFonts w:cs="Arial"/>
        </w:rPr>
        <w:t xml:space="preserve"> </w:t>
      </w:r>
      <w:r w:rsidR="008C6396">
        <w:rPr>
          <w:rFonts w:cs="Arial"/>
        </w:rPr>
        <w:t xml:space="preserve">ook individueel </w:t>
      </w:r>
      <w:r w:rsidR="00277505" w:rsidRPr="00FC7D29">
        <w:rPr>
          <w:rFonts w:cs="Arial"/>
        </w:rPr>
        <w:t>wat het meest ges</w:t>
      </w:r>
      <w:r w:rsidR="00277505">
        <w:rPr>
          <w:rFonts w:cs="Arial"/>
        </w:rPr>
        <w:t>chikte moment was voor het</w:t>
      </w:r>
      <w:r w:rsidR="00277505" w:rsidRPr="00FC7D29">
        <w:rPr>
          <w:rFonts w:cs="Arial"/>
        </w:rPr>
        <w:t xml:space="preserve"> gesprek</w:t>
      </w:r>
      <w:r w:rsidR="00277505">
        <w:rPr>
          <w:rFonts w:cs="Arial"/>
        </w:rPr>
        <w:t xml:space="preserve"> over de brochure</w:t>
      </w:r>
      <w:r w:rsidR="008C6396">
        <w:rPr>
          <w:rFonts w:cs="Arial"/>
        </w:rPr>
        <w:t xml:space="preserve"> met een patiënt/naast</w:t>
      </w:r>
      <w:r w:rsidR="00277505">
        <w:rPr>
          <w:rFonts w:cs="Arial"/>
        </w:rPr>
        <w:t xml:space="preserve">. Het advies was </w:t>
      </w:r>
      <w:r w:rsidR="008C6396">
        <w:rPr>
          <w:rFonts w:cs="Arial"/>
        </w:rPr>
        <w:t xml:space="preserve">dat </w:t>
      </w:r>
      <w:r w:rsidR="00277505">
        <w:rPr>
          <w:rFonts w:cs="Arial"/>
        </w:rPr>
        <w:t>b</w:t>
      </w:r>
      <w:r w:rsidR="008C6396">
        <w:rPr>
          <w:rFonts w:cs="Arial"/>
        </w:rPr>
        <w:t>ij CVA-patiënten dit</w:t>
      </w:r>
      <w:r w:rsidR="00277505">
        <w:rPr>
          <w:rFonts w:cs="Arial"/>
        </w:rPr>
        <w:t xml:space="preserve"> gesprek plaats</w:t>
      </w:r>
      <w:r w:rsidR="008C6396">
        <w:rPr>
          <w:rFonts w:cs="Arial"/>
        </w:rPr>
        <w:t>vindt</w:t>
      </w:r>
      <w:r w:rsidR="00277505">
        <w:rPr>
          <w:rFonts w:cs="Arial"/>
        </w:rPr>
        <w:t xml:space="preserve"> vóó</w:t>
      </w:r>
      <w:r w:rsidR="00277505" w:rsidRPr="00FC7D29">
        <w:rPr>
          <w:rFonts w:cs="Arial"/>
        </w:rPr>
        <w:t>r ontslag uit het zie</w:t>
      </w:r>
      <w:r w:rsidR="008C6396">
        <w:rPr>
          <w:rFonts w:cs="Arial"/>
        </w:rPr>
        <w:t>kenhuis, b</w:t>
      </w:r>
      <w:r w:rsidR="00277505" w:rsidRPr="00FC7D29">
        <w:rPr>
          <w:rFonts w:cs="Arial"/>
        </w:rPr>
        <w:t>ij TIA-patiënten binnen 2 weken na binnenkomst op de poli neurolo</w:t>
      </w:r>
      <w:r w:rsidR="00277505">
        <w:rPr>
          <w:rFonts w:cs="Arial"/>
        </w:rPr>
        <w:t xml:space="preserve">gie. </w:t>
      </w:r>
    </w:p>
    <w:p w:rsidR="00277505" w:rsidRDefault="00277505" w:rsidP="0043588B">
      <w:pPr>
        <w:rPr>
          <w:rFonts w:cs="Arial"/>
        </w:rPr>
      </w:pPr>
    </w:p>
    <w:p w:rsidR="008C6396" w:rsidRDefault="0043588B" w:rsidP="00277505">
      <w:pPr>
        <w:rPr>
          <w:rFonts w:cs="Arial"/>
        </w:rPr>
      </w:pPr>
      <w:r>
        <w:rPr>
          <w:rFonts w:cs="Arial"/>
        </w:rPr>
        <w:t>Het toestemmingsformulier werd</w:t>
      </w:r>
      <w:r w:rsidRPr="00FC7D29">
        <w:rPr>
          <w:rFonts w:cs="Arial"/>
        </w:rPr>
        <w:t xml:space="preserve"> door de p</w:t>
      </w:r>
      <w:r>
        <w:rPr>
          <w:rFonts w:cs="Arial"/>
        </w:rPr>
        <w:t xml:space="preserve">atiënt/naaste ingevuld en </w:t>
      </w:r>
      <w:r w:rsidRPr="00FC7D29">
        <w:rPr>
          <w:rFonts w:cs="Arial"/>
        </w:rPr>
        <w:t xml:space="preserve">door de </w:t>
      </w:r>
      <w:r w:rsidR="00050BD8">
        <w:rPr>
          <w:rFonts w:cs="Arial"/>
        </w:rPr>
        <w:t>zorgverlener</w:t>
      </w:r>
      <w:r>
        <w:rPr>
          <w:rFonts w:cs="Arial"/>
        </w:rPr>
        <w:t xml:space="preserve"> verzameld. Patiënt en naaste konden </w:t>
      </w:r>
      <w:r w:rsidRPr="00FC7D29">
        <w:rPr>
          <w:rFonts w:cs="Arial"/>
        </w:rPr>
        <w:t>hetzelfde toestemmingsformulier gebruiken. De verza</w:t>
      </w:r>
      <w:r>
        <w:rPr>
          <w:rFonts w:cs="Arial"/>
        </w:rPr>
        <w:t>melde toestemming</w:t>
      </w:r>
      <w:r>
        <w:rPr>
          <w:rFonts w:cs="Arial"/>
        </w:rPr>
        <w:t>s</w:t>
      </w:r>
      <w:r>
        <w:rPr>
          <w:rFonts w:cs="Arial"/>
        </w:rPr>
        <w:t>formulieren ga</w:t>
      </w:r>
      <w:r w:rsidRPr="00FC7D29">
        <w:rPr>
          <w:rFonts w:cs="Arial"/>
        </w:rPr>
        <w:t>ven</w:t>
      </w:r>
      <w:r>
        <w:rPr>
          <w:rFonts w:cs="Arial"/>
        </w:rPr>
        <w:t xml:space="preserve"> de </w:t>
      </w:r>
      <w:r w:rsidR="00050BD8">
        <w:rPr>
          <w:rFonts w:cs="Arial"/>
        </w:rPr>
        <w:t xml:space="preserve">zorgverleners </w:t>
      </w:r>
      <w:r>
        <w:rPr>
          <w:rFonts w:cs="Arial"/>
        </w:rPr>
        <w:t>terug aan de ketencoördinator</w:t>
      </w:r>
      <w:r w:rsidRPr="00FC7D29">
        <w:rPr>
          <w:rFonts w:cs="Arial"/>
        </w:rPr>
        <w:t>.</w:t>
      </w:r>
      <w:r>
        <w:rPr>
          <w:rFonts w:cs="Arial"/>
        </w:rPr>
        <w:t xml:space="preserve"> De ketencoördinator</w:t>
      </w:r>
      <w:r w:rsidRPr="00FC7D29">
        <w:rPr>
          <w:rFonts w:cs="Arial"/>
        </w:rPr>
        <w:t xml:space="preserve"> </w:t>
      </w:r>
      <w:r w:rsidR="008C6396">
        <w:rPr>
          <w:rFonts w:cs="Arial"/>
        </w:rPr>
        <w:t>stuurde w</w:t>
      </w:r>
      <w:r w:rsidR="008C6396">
        <w:rPr>
          <w:rFonts w:cs="Arial"/>
        </w:rPr>
        <w:t>e</w:t>
      </w:r>
      <w:r w:rsidR="008C6396">
        <w:rPr>
          <w:rFonts w:cs="Arial"/>
        </w:rPr>
        <w:t xml:space="preserve">kelijks </w:t>
      </w:r>
      <w:r>
        <w:rPr>
          <w:rFonts w:cs="Arial"/>
        </w:rPr>
        <w:t>de verzamelde toestemmingsformulieren</w:t>
      </w:r>
      <w:r w:rsidRPr="00FC7D29">
        <w:rPr>
          <w:rFonts w:cs="Arial"/>
        </w:rPr>
        <w:t xml:space="preserve"> terug aan </w:t>
      </w:r>
      <w:r>
        <w:rPr>
          <w:rFonts w:cs="Arial"/>
        </w:rPr>
        <w:t>het CBO door middel van een gefrankeerde retourenvelop. Patiënten/naasten kond</w:t>
      </w:r>
      <w:r w:rsidRPr="00FC7D29">
        <w:rPr>
          <w:rFonts w:cs="Arial"/>
        </w:rPr>
        <w:t>en het ingevulde toestemmingsformulier ook zelf toesturen</w:t>
      </w:r>
      <w:r>
        <w:rPr>
          <w:rFonts w:cs="Arial"/>
        </w:rPr>
        <w:t xml:space="preserve"> aan de projectgroep. Hiervoor werden aan de ketens</w:t>
      </w:r>
      <w:r w:rsidRPr="00FC7D29">
        <w:rPr>
          <w:rFonts w:cs="Arial"/>
        </w:rPr>
        <w:t xml:space="preserve"> o</w:t>
      </w:r>
      <w:r>
        <w:rPr>
          <w:rFonts w:cs="Arial"/>
        </w:rPr>
        <w:t>ok kleinere gefrankeerde retourenveloppen ve</w:t>
      </w:r>
      <w:r>
        <w:rPr>
          <w:rFonts w:cs="Arial"/>
        </w:rPr>
        <w:t>r</w:t>
      </w:r>
      <w:r>
        <w:rPr>
          <w:rFonts w:cs="Arial"/>
        </w:rPr>
        <w:t>strekt</w:t>
      </w:r>
      <w:r w:rsidRPr="00FC7D29">
        <w:rPr>
          <w:rFonts w:cs="Arial"/>
        </w:rPr>
        <w:t>.</w:t>
      </w:r>
      <w:r>
        <w:rPr>
          <w:rFonts w:cs="Arial"/>
        </w:rPr>
        <w:t xml:space="preserve"> </w:t>
      </w:r>
      <w:r w:rsidR="00EA66F6">
        <w:rPr>
          <w:rFonts w:cs="Arial"/>
        </w:rPr>
        <w:t>Het CBO hield bij of de inclusie van patiënten en naasten in de pilot voldoende was. De i</w:t>
      </w:r>
      <w:r w:rsidR="00EA66F6">
        <w:rPr>
          <w:rFonts w:cs="Arial"/>
        </w:rPr>
        <w:t>n</w:t>
      </w:r>
      <w:r w:rsidR="00EA66F6">
        <w:rPr>
          <w:rFonts w:cs="Arial"/>
        </w:rPr>
        <w:t xml:space="preserve">schatting was dat er per keten per week in totaal ongeveer 7 patiënten en naasten benaderd konden worden </w:t>
      </w:r>
      <w:r w:rsidR="00EA66F6" w:rsidRPr="00FC7D29">
        <w:rPr>
          <w:rFonts w:cs="Arial"/>
        </w:rPr>
        <w:t>voor deelname</w:t>
      </w:r>
      <w:r w:rsidR="00EA66F6">
        <w:rPr>
          <w:rFonts w:cs="Arial"/>
        </w:rPr>
        <w:t xml:space="preserve"> aan de evaluatiestudie. Uiteraard wa</w:t>
      </w:r>
      <w:r w:rsidR="00EA66F6" w:rsidRPr="00FC7D29">
        <w:rPr>
          <w:rFonts w:cs="Arial"/>
        </w:rPr>
        <w:t xml:space="preserve">s het aantal mensen met een CVA/TIA </w:t>
      </w:r>
      <w:r w:rsidR="00EA66F6">
        <w:rPr>
          <w:rFonts w:cs="Arial"/>
        </w:rPr>
        <w:t>dat zich op de afdeling aandiende</w:t>
      </w:r>
      <w:r w:rsidR="00EA66F6" w:rsidRPr="00FC7D29">
        <w:rPr>
          <w:rFonts w:cs="Arial"/>
        </w:rPr>
        <w:t xml:space="preserve"> daarin leidend. </w:t>
      </w:r>
      <w:r w:rsidR="008C6396">
        <w:rPr>
          <w:rFonts w:cs="Arial"/>
        </w:rPr>
        <w:t>Het is gebleken dat de helft van deze mensen to</w:t>
      </w:r>
      <w:r w:rsidR="008C6396">
        <w:rPr>
          <w:rFonts w:cs="Arial"/>
        </w:rPr>
        <w:t>e</w:t>
      </w:r>
      <w:r w:rsidR="008C6396">
        <w:rPr>
          <w:rFonts w:cs="Arial"/>
        </w:rPr>
        <w:t>stemming heeft gegeven voor deelname aan de pilot.</w:t>
      </w:r>
    </w:p>
    <w:p w:rsidR="008C6396" w:rsidRDefault="008C6396" w:rsidP="00277505">
      <w:pPr>
        <w:rPr>
          <w:rFonts w:cs="Arial"/>
        </w:rPr>
      </w:pPr>
    </w:p>
    <w:p w:rsidR="00EA66F6" w:rsidRDefault="0043588B" w:rsidP="00277505">
      <w:pPr>
        <w:rPr>
          <w:rFonts w:cs="Arial"/>
        </w:rPr>
      </w:pPr>
      <w:r>
        <w:rPr>
          <w:rFonts w:cs="Arial"/>
        </w:rPr>
        <w:t>Na verwerking van de ingevulde toestemmingsformulieren door patiënten en naasten werden vervo</w:t>
      </w:r>
      <w:r>
        <w:rPr>
          <w:rFonts w:cs="Arial"/>
        </w:rPr>
        <w:t>l</w:t>
      </w:r>
      <w:r>
        <w:rPr>
          <w:rFonts w:cs="Arial"/>
        </w:rPr>
        <w:t>gens per mail of via de post vragenlijsten verstuurd.</w:t>
      </w:r>
      <w:r w:rsidR="00277505">
        <w:rPr>
          <w:rFonts w:cs="Arial"/>
        </w:rPr>
        <w:t xml:space="preserve"> Dit gebeurde vier weken nadat de patiënt/naaste toestemming had gegeven voor deelname aan de evaluatiestudie.</w:t>
      </w:r>
      <w:r>
        <w:rPr>
          <w:rFonts w:cs="Arial"/>
        </w:rPr>
        <w:t xml:space="preserve"> </w:t>
      </w:r>
      <w:r w:rsidR="00EA66F6">
        <w:rPr>
          <w:rFonts w:cs="Arial"/>
        </w:rPr>
        <w:t xml:space="preserve">Patiënten en naasten is gevraagd </w:t>
      </w:r>
      <w:r w:rsidR="00EA66F6" w:rsidRPr="00FC7D29">
        <w:rPr>
          <w:rFonts w:cs="Arial"/>
        </w:rPr>
        <w:t>om de vragenlijsten binnen 2 weken ingevuld terug te sturen naar</w:t>
      </w:r>
      <w:r w:rsidR="00EA66F6">
        <w:rPr>
          <w:rFonts w:cs="Arial"/>
        </w:rPr>
        <w:t xml:space="preserve"> de projectgroep. </w:t>
      </w:r>
      <w:r w:rsidR="00277505">
        <w:rPr>
          <w:rFonts w:cs="Arial"/>
        </w:rPr>
        <w:t>Er is ook een r</w:t>
      </w:r>
      <w:r w:rsidR="00277505">
        <w:rPr>
          <w:rFonts w:cs="Arial"/>
        </w:rPr>
        <w:t>e</w:t>
      </w:r>
      <w:r w:rsidR="00277505">
        <w:rPr>
          <w:rFonts w:cs="Arial"/>
        </w:rPr>
        <w:t xml:space="preserve">minder uitgestuurd. </w:t>
      </w:r>
    </w:p>
    <w:p w:rsidR="00277505" w:rsidRDefault="00277505" w:rsidP="00277505">
      <w:pPr>
        <w:rPr>
          <w:rFonts w:cs="Arial"/>
        </w:rPr>
      </w:pPr>
    </w:p>
    <w:p w:rsidR="00277505" w:rsidRDefault="00946EEE" w:rsidP="00277505">
      <w:pPr>
        <w:rPr>
          <w:rFonts w:cs="Arial"/>
        </w:rPr>
      </w:pPr>
      <w:r>
        <w:rPr>
          <w:rFonts w:cs="Arial"/>
        </w:rPr>
        <w:t>Zorgverleners</w:t>
      </w:r>
      <w:r w:rsidR="00277505" w:rsidRPr="00FC7D29">
        <w:rPr>
          <w:rFonts w:cs="Arial"/>
        </w:rPr>
        <w:t xml:space="preserve"> </w:t>
      </w:r>
      <w:r w:rsidR="00277505">
        <w:rPr>
          <w:rFonts w:cs="Arial"/>
        </w:rPr>
        <w:t>heb</w:t>
      </w:r>
      <w:r w:rsidR="00EA66F6">
        <w:rPr>
          <w:rFonts w:cs="Arial"/>
        </w:rPr>
        <w:t>ben</w:t>
      </w:r>
      <w:r w:rsidR="00277505">
        <w:rPr>
          <w:rFonts w:cs="Arial"/>
        </w:rPr>
        <w:t xml:space="preserve"> in mei en juni</w:t>
      </w:r>
      <w:r w:rsidR="00277505" w:rsidRPr="00FC7D29">
        <w:rPr>
          <w:rFonts w:cs="Arial"/>
        </w:rPr>
        <w:t xml:space="preserve"> </w:t>
      </w:r>
      <w:r w:rsidR="00050BD8">
        <w:rPr>
          <w:rFonts w:cs="Arial"/>
        </w:rPr>
        <w:t xml:space="preserve">2014 </w:t>
      </w:r>
      <w:r w:rsidR="00277505" w:rsidRPr="00FC7D29">
        <w:rPr>
          <w:rFonts w:cs="Arial"/>
        </w:rPr>
        <w:t>per email ook een vragenlijst ontvangen.</w:t>
      </w:r>
      <w:r w:rsidR="00277505">
        <w:rPr>
          <w:rFonts w:cs="Arial"/>
        </w:rPr>
        <w:t xml:space="preserve"> D</w:t>
      </w:r>
      <w:r w:rsidR="00277505" w:rsidRPr="009E631E">
        <w:rPr>
          <w:rFonts w:cs="Arial"/>
        </w:rPr>
        <w:t>eze vragenli</w:t>
      </w:r>
      <w:r w:rsidR="00277505">
        <w:rPr>
          <w:rFonts w:cs="Arial"/>
        </w:rPr>
        <w:t xml:space="preserve">jsten waren er op gericht om </w:t>
      </w:r>
      <w:r w:rsidR="00277505" w:rsidRPr="009E631E">
        <w:rPr>
          <w:rFonts w:cs="Arial"/>
        </w:rPr>
        <w:t>het aanbieden en bespreken van de brochure m</w:t>
      </w:r>
      <w:r w:rsidR="00277505">
        <w:rPr>
          <w:rFonts w:cs="Arial"/>
        </w:rPr>
        <w:t>et de patiënt/naaste te evalu</w:t>
      </w:r>
      <w:r w:rsidR="00277505">
        <w:rPr>
          <w:rFonts w:cs="Arial"/>
        </w:rPr>
        <w:t>e</w:t>
      </w:r>
      <w:r w:rsidR="00277505">
        <w:rPr>
          <w:rFonts w:cs="Arial"/>
        </w:rPr>
        <w:t>ren</w:t>
      </w:r>
      <w:r w:rsidR="00277505" w:rsidRPr="009E631E">
        <w:rPr>
          <w:rFonts w:cs="Arial"/>
        </w:rPr>
        <w:t>.</w:t>
      </w:r>
    </w:p>
    <w:p w:rsidR="0043588B" w:rsidRDefault="0043588B" w:rsidP="0043588B">
      <w:pPr>
        <w:rPr>
          <w:rFonts w:cs="Arial"/>
        </w:rPr>
      </w:pPr>
    </w:p>
    <w:p w:rsidR="008C6396" w:rsidRDefault="008C6396" w:rsidP="008C6396">
      <w:pPr>
        <w:rPr>
          <w:rFonts w:cs="Arial"/>
        </w:rPr>
      </w:pPr>
      <w:r>
        <w:rPr>
          <w:rFonts w:cs="Arial"/>
        </w:rPr>
        <w:t xml:space="preserve">Naast het uitzetten van vragenlijsten </w:t>
      </w:r>
      <w:r w:rsidR="00050BD8">
        <w:rPr>
          <w:rFonts w:cs="Arial"/>
        </w:rPr>
        <w:t>is in maart ook één van de CVA k</w:t>
      </w:r>
      <w:r>
        <w:rPr>
          <w:rFonts w:cs="Arial"/>
        </w:rPr>
        <w:t>etens bezocht om meer inzicht te krijgen in de meerwaarde, bruikbaarheid en nut van de brochure. De betreffende ketencoördinator is geïnterviewd over haar ervaringen met het uitdelen en bespreken van de brochure. Daarnaast heeft de ketencoördinator een rondleiding gegeven over de poli neurologie, de afdeling neurologie en de stroke unit. Er is tevens bekeken welke overige informatie en brochures ter beschikking gesteld wo</w:t>
      </w:r>
      <w:r>
        <w:rPr>
          <w:rFonts w:cs="Arial"/>
        </w:rPr>
        <w:t>r</w:t>
      </w:r>
      <w:r>
        <w:rPr>
          <w:rFonts w:cs="Arial"/>
        </w:rPr>
        <w:t xml:space="preserve">den voor patiënten met een CVA/TIA en/of hun naasten. </w:t>
      </w:r>
    </w:p>
    <w:p w:rsidR="008C6396" w:rsidRDefault="008C6396" w:rsidP="0043588B">
      <w:pPr>
        <w:rPr>
          <w:rFonts w:cs="Arial"/>
        </w:rPr>
      </w:pPr>
    </w:p>
    <w:p w:rsidR="0043588B" w:rsidRDefault="0043588B" w:rsidP="0043588B">
      <w:pPr>
        <w:rPr>
          <w:rFonts w:cs="Arial"/>
        </w:rPr>
      </w:pPr>
    </w:p>
    <w:p w:rsidR="0043588B" w:rsidRDefault="0043588B" w:rsidP="00CC1368">
      <w:pPr>
        <w:rPr>
          <w:rFonts w:cs="Arial"/>
        </w:rPr>
      </w:pPr>
    </w:p>
    <w:p w:rsidR="009E631E" w:rsidRDefault="009E631E" w:rsidP="00480385">
      <w:pPr>
        <w:rPr>
          <w:rFonts w:cs="Arial"/>
        </w:rPr>
      </w:pPr>
    </w:p>
    <w:p w:rsidR="009E631E" w:rsidRDefault="009E631E" w:rsidP="00CC1368">
      <w:pPr>
        <w:rPr>
          <w:rFonts w:cs="Arial"/>
        </w:rPr>
      </w:pPr>
    </w:p>
    <w:p w:rsidR="00FC7D29" w:rsidRPr="00FC7D29" w:rsidRDefault="00FC7D29" w:rsidP="00CC1368">
      <w:pPr>
        <w:rPr>
          <w:rFonts w:cs="Arial"/>
        </w:rPr>
      </w:pPr>
    </w:p>
    <w:p w:rsidR="00B408D5" w:rsidRDefault="00B408D5" w:rsidP="00CC1368">
      <w:pPr>
        <w:rPr>
          <w:rFonts w:cs="Arial"/>
          <w:b/>
        </w:rPr>
      </w:pPr>
    </w:p>
    <w:bookmarkEnd w:id="7"/>
    <w:bookmarkEnd w:id="10"/>
    <w:p w:rsidR="006D1491" w:rsidRDefault="006D1491">
      <w:pPr>
        <w:spacing w:after="200" w:line="276" w:lineRule="auto"/>
        <w:rPr>
          <w:rFonts w:asciiTheme="majorHAnsi" w:eastAsiaTheme="majorEastAsia" w:hAnsiTheme="majorHAnsi" w:cstheme="majorBidi"/>
          <w:b/>
          <w:bCs/>
          <w:color w:val="365F91" w:themeColor="accent1" w:themeShade="BF"/>
          <w:sz w:val="28"/>
          <w:szCs w:val="28"/>
        </w:rPr>
      </w:pPr>
      <w:r>
        <w:br w:type="page"/>
      </w:r>
    </w:p>
    <w:p w:rsidR="00DC476E" w:rsidRPr="004F077F" w:rsidRDefault="00DC476E" w:rsidP="004F077F">
      <w:pPr>
        <w:pStyle w:val="Kop1"/>
        <w:rPr>
          <w:rFonts w:ascii="Arial" w:hAnsi="Arial" w:cs="Arial"/>
        </w:rPr>
      </w:pPr>
      <w:bookmarkStart w:id="11" w:name="_Toc394590012"/>
      <w:r w:rsidRPr="00197B88">
        <w:lastRenderedPageBreak/>
        <w:t>Resultaten</w:t>
      </w:r>
      <w:bookmarkEnd w:id="11"/>
    </w:p>
    <w:p w:rsidR="006D1491" w:rsidRPr="00873E7E" w:rsidRDefault="006D1491" w:rsidP="00873E7E">
      <w:pPr>
        <w:pStyle w:val="Kop2"/>
      </w:pPr>
      <w:bookmarkStart w:id="12" w:name="_Toc394590013"/>
      <w:r w:rsidRPr="00873E7E">
        <w:t>Inleiding</w:t>
      </w:r>
      <w:bookmarkEnd w:id="12"/>
    </w:p>
    <w:p w:rsidR="00C9027B" w:rsidRDefault="00C9027B" w:rsidP="006D1491">
      <w:pPr>
        <w:rPr>
          <w:rFonts w:cs="Arial"/>
        </w:rPr>
      </w:pPr>
      <w:r>
        <w:rPr>
          <w:rFonts w:cs="Arial"/>
        </w:rPr>
        <w:t>Bij het opstellen van de vragenlijsten voor patiënten, naasten en zo</w:t>
      </w:r>
      <w:r w:rsidR="00D53CE0">
        <w:rPr>
          <w:rFonts w:cs="Arial"/>
        </w:rPr>
        <w:t>rgverleners is uitgegaan van de determinanten van</w:t>
      </w:r>
      <w:r>
        <w:rPr>
          <w:rFonts w:cs="Arial"/>
        </w:rPr>
        <w:t xml:space="preserve"> MIDI-model</w:t>
      </w:r>
      <w:r w:rsidR="00873E7E">
        <w:rPr>
          <w:rFonts w:cs="Arial"/>
        </w:rPr>
        <w:t>.</w:t>
      </w:r>
      <w:r w:rsidRPr="00C9027B">
        <w:rPr>
          <w:rFonts w:cs="Arial"/>
          <w:vertAlign w:val="superscript"/>
        </w:rPr>
        <w:footnoteReference w:id="1"/>
      </w:r>
      <w:r>
        <w:rPr>
          <w:rFonts w:cs="Arial"/>
        </w:rPr>
        <w:t xml:space="preserve"> </w:t>
      </w:r>
      <w:r w:rsidR="00873E7E">
        <w:rPr>
          <w:rFonts w:cs="Arial"/>
        </w:rPr>
        <w:t>Aan de hand van het MIDI</w:t>
      </w:r>
      <w:r w:rsidR="00D53CE0">
        <w:rPr>
          <w:rFonts w:cs="Arial"/>
        </w:rPr>
        <w:t xml:space="preserve"> model kunnen op een aantal dimensies mogelijke </w:t>
      </w:r>
      <w:r w:rsidRPr="00C9027B">
        <w:rPr>
          <w:rFonts w:cs="Arial"/>
        </w:rPr>
        <w:t>bevorderende en belemmerende factoren t.a.v. de brochure, de gebruiker</w:t>
      </w:r>
      <w:r w:rsidR="00D53CE0">
        <w:rPr>
          <w:rFonts w:cs="Arial"/>
        </w:rPr>
        <w:t xml:space="preserve"> (patië</w:t>
      </w:r>
      <w:r w:rsidR="00D53CE0">
        <w:rPr>
          <w:rFonts w:cs="Arial"/>
        </w:rPr>
        <w:t>n</w:t>
      </w:r>
      <w:r w:rsidR="00D53CE0">
        <w:rPr>
          <w:rFonts w:cs="Arial"/>
        </w:rPr>
        <w:t>ten/naasten)</w:t>
      </w:r>
      <w:r w:rsidRPr="00C9027B">
        <w:rPr>
          <w:rFonts w:cs="Arial"/>
        </w:rPr>
        <w:t>, de organisatie</w:t>
      </w:r>
      <w:r w:rsidR="00D53CE0">
        <w:rPr>
          <w:rFonts w:cs="Arial"/>
        </w:rPr>
        <w:t xml:space="preserve"> (zorgverleners/ziekenhuis)</w:t>
      </w:r>
      <w:r w:rsidRPr="00C9027B">
        <w:rPr>
          <w:rFonts w:cs="Arial"/>
        </w:rPr>
        <w:t xml:space="preserve"> en de verdere context</w:t>
      </w:r>
      <w:r w:rsidR="00873E7E">
        <w:rPr>
          <w:rFonts w:cs="Arial"/>
        </w:rPr>
        <w:t xml:space="preserve"> (bijvoorbeeld financiële randvoorwaarden</w:t>
      </w:r>
      <w:r w:rsidRPr="00C9027B">
        <w:rPr>
          <w:rFonts w:cs="Arial"/>
        </w:rPr>
        <w:t>)</w:t>
      </w:r>
      <w:r w:rsidR="00873E7E">
        <w:rPr>
          <w:rFonts w:cs="Arial"/>
        </w:rPr>
        <w:t xml:space="preserve"> geïnventariseerd worden. In de vragenlijst is in mindere mate ingegaan op de ve</w:t>
      </w:r>
      <w:r w:rsidR="00873E7E">
        <w:rPr>
          <w:rFonts w:cs="Arial"/>
        </w:rPr>
        <w:t>r</w:t>
      </w:r>
      <w:r w:rsidR="00873E7E">
        <w:rPr>
          <w:rFonts w:cs="Arial"/>
        </w:rPr>
        <w:t>dere context. De context is wel in het interview met de ketencoördinator en</w:t>
      </w:r>
      <w:r w:rsidR="005A6965">
        <w:rPr>
          <w:rFonts w:cs="Arial"/>
        </w:rPr>
        <w:t xml:space="preserve"> in de</w:t>
      </w:r>
      <w:r w:rsidR="00873E7E">
        <w:rPr>
          <w:rFonts w:cs="Arial"/>
        </w:rPr>
        <w:t xml:space="preserve"> project</w:t>
      </w:r>
      <w:r w:rsidR="005A6965">
        <w:rPr>
          <w:rFonts w:cs="Arial"/>
        </w:rPr>
        <w:t>groep</w:t>
      </w:r>
      <w:r w:rsidR="00873E7E">
        <w:rPr>
          <w:rFonts w:cs="Arial"/>
        </w:rPr>
        <w:t xml:space="preserve"> ter sprake gekomen. De vragenlijsten en antwoorden die patiënten, naasten en zorgverleners hebben gegeven staan vermeld in bijlagen 6.1 tot en met 6.3. In dit hoofdstuk zijn de </w:t>
      </w:r>
      <w:r w:rsidR="001D1906">
        <w:rPr>
          <w:rFonts w:cs="Arial"/>
        </w:rPr>
        <w:t xml:space="preserve">meest opvallende </w:t>
      </w:r>
      <w:r w:rsidR="00873E7E">
        <w:rPr>
          <w:rFonts w:cs="Arial"/>
        </w:rPr>
        <w:t>resu</w:t>
      </w:r>
      <w:r w:rsidR="00873E7E">
        <w:rPr>
          <w:rFonts w:cs="Arial"/>
        </w:rPr>
        <w:t>l</w:t>
      </w:r>
      <w:r w:rsidR="00873E7E">
        <w:rPr>
          <w:rFonts w:cs="Arial"/>
        </w:rPr>
        <w:t>taten beschreven</w:t>
      </w:r>
      <w:r w:rsidR="001D1906">
        <w:rPr>
          <w:rFonts w:cs="Arial"/>
        </w:rPr>
        <w:t>. Hierbij is een onderverdeling gemaakt naar</w:t>
      </w:r>
      <w:r w:rsidR="00873E7E">
        <w:rPr>
          <w:rFonts w:cs="Arial"/>
        </w:rPr>
        <w:t xml:space="preserve"> de domeinen van het MIDI model. In de conclusies wordt de koppeling gemaakt tussen de resultaten uit deze pilot en de criteria van ‘Kwaliteit in Zicht’ </w:t>
      </w:r>
      <w:r w:rsidR="00873E7E" w:rsidRPr="00C9027B">
        <w:rPr>
          <w:rFonts w:cs="Arial"/>
        </w:rPr>
        <w:t xml:space="preserve">op het </w:t>
      </w:r>
      <w:r w:rsidR="00873E7E">
        <w:rPr>
          <w:rFonts w:cs="Arial"/>
        </w:rPr>
        <w:t>patiënten</w:t>
      </w:r>
      <w:r w:rsidR="00873E7E" w:rsidRPr="00C9027B">
        <w:rPr>
          <w:rFonts w:cs="Arial"/>
        </w:rPr>
        <w:t>perspectief</w:t>
      </w:r>
      <w:r w:rsidR="00873E7E">
        <w:rPr>
          <w:rFonts w:cs="Arial"/>
        </w:rPr>
        <w:t>.</w:t>
      </w:r>
      <w:r w:rsidR="00873E7E">
        <w:rPr>
          <w:rStyle w:val="Voetnootmarkering"/>
          <w:rFonts w:cs="Arial"/>
        </w:rPr>
        <w:footnoteReference w:id="2"/>
      </w:r>
      <w:r w:rsidR="00873E7E" w:rsidRPr="00C9027B">
        <w:rPr>
          <w:rFonts w:cs="Arial"/>
        </w:rPr>
        <w:t xml:space="preserve"> </w:t>
      </w:r>
    </w:p>
    <w:p w:rsidR="004F077F" w:rsidRDefault="0045624E" w:rsidP="00873E7E">
      <w:pPr>
        <w:pStyle w:val="Kop2"/>
      </w:pPr>
      <w:bookmarkStart w:id="13" w:name="_Toc394590014"/>
      <w:r>
        <w:t>Kenmerken van de deelnemers</w:t>
      </w:r>
      <w:bookmarkEnd w:id="13"/>
    </w:p>
    <w:p w:rsidR="00E92FBA" w:rsidRDefault="000D1992" w:rsidP="0045624E">
      <w:pPr>
        <w:rPr>
          <w:rFonts w:cs="Arial"/>
        </w:rPr>
      </w:pPr>
      <w:r>
        <w:rPr>
          <w:rFonts w:cs="Arial"/>
        </w:rPr>
        <w:t>Het is niet bekend hoeveel patië</w:t>
      </w:r>
      <w:r w:rsidR="00E92FBA">
        <w:rPr>
          <w:rFonts w:cs="Arial"/>
        </w:rPr>
        <w:t xml:space="preserve">nten en naasten gedurende de 3 maanden </w:t>
      </w:r>
      <w:r w:rsidR="0045624E">
        <w:rPr>
          <w:rFonts w:cs="Arial"/>
        </w:rPr>
        <w:t>een brochure he</w:t>
      </w:r>
      <w:r w:rsidR="00050BD8">
        <w:rPr>
          <w:rFonts w:cs="Arial"/>
        </w:rPr>
        <w:t>bben</w:t>
      </w:r>
      <w:r w:rsidR="0045624E">
        <w:rPr>
          <w:rFonts w:cs="Arial"/>
        </w:rPr>
        <w:t xml:space="preserve"> on</w:t>
      </w:r>
      <w:r w:rsidR="0045624E">
        <w:rPr>
          <w:rFonts w:cs="Arial"/>
        </w:rPr>
        <w:t>t</w:t>
      </w:r>
      <w:r w:rsidR="0045624E">
        <w:rPr>
          <w:rFonts w:cs="Arial"/>
        </w:rPr>
        <w:t>vangen</w:t>
      </w:r>
      <w:r>
        <w:rPr>
          <w:rFonts w:cs="Arial"/>
        </w:rPr>
        <w:t xml:space="preserve"> en hoe</w:t>
      </w:r>
      <w:r w:rsidR="00E92FBA">
        <w:rPr>
          <w:rFonts w:cs="Arial"/>
        </w:rPr>
        <w:t xml:space="preserve">veel </w:t>
      </w:r>
      <w:r w:rsidR="0045624E">
        <w:rPr>
          <w:rFonts w:cs="Arial"/>
        </w:rPr>
        <w:t xml:space="preserve">zorgverleners </w:t>
      </w:r>
      <w:r w:rsidR="00E92FBA">
        <w:rPr>
          <w:rFonts w:cs="Arial"/>
        </w:rPr>
        <w:t xml:space="preserve">betrokken waren bij het uitdelen of bespreken van </w:t>
      </w:r>
      <w:r w:rsidR="0045624E">
        <w:rPr>
          <w:rFonts w:cs="Arial"/>
        </w:rPr>
        <w:t xml:space="preserve">de brochure. </w:t>
      </w:r>
      <w:r>
        <w:rPr>
          <w:rFonts w:cs="Arial"/>
        </w:rPr>
        <w:t xml:space="preserve">Iedere deelnemende </w:t>
      </w:r>
      <w:r w:rsidR="00E92FBA">
        <w:rPr>
          <w:rFonts w:cs="Arial"/>
        </w:rPr>
        <w:t xml:space="preserve">CVA </w:t>
      </w:r>
      <w:r>
        <w:rPr>
          <w:rFonts w:cs="Arial"/>
        </w:rPr>
        <w:t>keten he</w:t>
      </w:r>
      <w:r w:rsidR="00BA32CA">
        <w:rPr>
          <w:rFonts w:cs="Arial"/>
        </w:rPr>
        <w:t xml:space="preserve">eft bij de start van de pilot circa 80 </w:t>
      </w:r>
      <w:r>
        <w:rPr>
          <w:rFonts w:cs="Arial"/>
        </w:rPr>
        <w:t>brochures ontvangen</w:t>
      </w:r>
      <w:r w:rsidR="00E92FBA">
        <w:rPr>
          <w:rFonts w:cs="Arial"/>
        </w:rPr>
        <w:t>. In totaal gaat het om c</w:t>
      </w:r>
      <w:r w:rsidR="00123DD1">
        <w:rPr>
          <w:rFonts w:cs="Arial"/>
        </w:rPr>
        <w:t>irca 300 brochures</w:t>
      </w:r>
      <w:r w:rsidR="00E92FBA">
        <w:rPr>
          <w:rFonts w:cs="Arial"/>
        </w:rPr>
        <w:t xml:space="preserve"> die </w:t>
      </w:r>
      <w:r w:rsidR="00050BD8">
        <w:rPr>
          <w:rFonts w:cs="Arial"/>
        </w:rPr>
        <w:t xml:space="preserve">zijn </w:t>
      </w:r>
      <w:r w:rsidR="00E92FBA">
        <w:rPr>
          <w:rFonts w:cs="Arial"/>
        </w:rPr>
        <w:t>uitgedeeld.</w:t>
      </w:r>
      <w:r w:rsidR="001E36D5">
        <w:rPr>
          <w:rFonts w:cs="Arial"/>
        </w:rPr>
        <w:t xml:space="preserve"> </w:t>
      </w:r>
      <w:r w:rsidR="001E36D5">
        <w:t>Ongeveer de helft van de ontvangers van de br</w:t>
      </w:r>
      <w:r w:rsidR="001E36D5">
        <w:t>o</w:t>
      </w:r>
      <w:r w:rsidR="001E36D5">
        <w:t>chure (patiënten en naasten) heeft een toestemmingsformulier ingevuld. In totaal hebben 143 pers</w:t>
      </w:r>
      <w:r w:rsidR="001E36D5">
        <w:t>o</w:t>
      </w:r>
      <w:r w:rsidR="001E36D5">
        <w:t>nen (91 patiënten en 52 naasten) toestemming gegeven om benaderd te worden voor het invullen van een vragenlijst.</w:t>
      </w:r>
    </w:p>
    <w:p w:rsidR="00692AC7" w:rsidRDefault="00692AC7" w:rsidP="0076364E"/>
    <w:p w:rsidR="00692AC7" w:rsidRPr="001B4625" w:rsidRDefault="005A6965" w:rsidP="00692AC7">
      <w:pPr>
        <w:rPr>
          <w:rFonts w:cs="Arial"/>
          <w:b/>
        </w:rPr>
      </w:pPr>
      <w:r>
        <w:rPr>
          <w:rFonts w:cs="Arial"/>
          <w:b/>
        </w:rPr>
        <w:t xml:space="preserve">Tabel 4.2.1. </w:t>
      </w:r>
      <w:r w:rsidR="00232AD6">
        <w:rPr>
          <w:rFonts w:cs="Arial"/>
          <w:b/>
        </w:rPr>
        <w:t>Vragenlijsten</w:t>
      </w:r>
    </w:p>
    <w:tbl>
      <w:tblPr>
        <w:tblW w:w="8383" w:type="dxa"/>
        <w:tblInd w:w="70" w:type="dxa"/>
        <w:tblLayout w:type="fixed"/>
        <w:tblCellMar>
          <w:left w:w="70" w:type="dxa"/>
          <w:right w:w="70" w:type="dxa"/>
        </w:tblCellMar>
        <w:tblLook w:val="04A0"/>
      </w:tblPr>
      <w:tblGrid>
        <w:gridCol w:w="2977"/>
        <w:gridCol w:w="1134"/>
        <w:gridCol w:w="709"/>
        <w:gridCol w:w="1435"/>
        <w:gridCol w:w="691"/>
        <w:gridCol w:w="1437"/>
      </w:tblGrid>
      <w:tr w:rsidR="00232AD6" w:rsidRPr="00E92FBA" w:rsidTr="00232AD6">
        <w:tc>
          <w:tcPr>
            <w:tcW w:w="2977" w:type="dxa"/>
            <w:tcBorders>
              <w:top w:val="single" w:sz="4" w:space="0" w:color="auto"/>
              <w:bottom w:val="single" w:sz="4" w:space="0" w:color="auto"/>
            </w:tcBorders>
            <w:shd w:val="clear" w:color="auto" w:fill="auto"/>
            <w:hideMark/>
          </w:tcPr>
          <w:p w:rsidR="00232AD6" w:rsidRPr="00E92FBA" w:rsidRDefault="00232AD6" w:rsidP="00982CB1">
            <w:pPr>
              <w:rPr>
                <w:rFonts w:eastAsia="Times New Roman" w:cs="Arial"/>
                <w:b/>
                <w:sz w:val="18"/>
                <w:szCs w:val="18"/>
                <w:lang w:eastAsia="nl-NL"/>
              </w:rPr>
            </w:pPr>
          </w:p>
        </w:tc>
        <w:tc>
          <w:tcPr>
            <w:tcW w:w="1134" w:type="dxa"/>
            <w:tcBorders>
              <w:top w:val="single" w:sz="4" w:space="0" w:color="auto"/>
              <w:bottom w:val="single" w:sz="4" w:space="0" w:color="auto"/>
            </w:tcBorders>
            <w:shd w:val="clear" w:color="auto" w:fill="auto"/>
            <w:hideMark/>
          </w:tcPr>
          <w:p w:rsidR="00232AD6" w:rsidRPr="00E92FBA" w:rsidRDefault="00232AD6" w:rsidP="0076772B">
            <w:pPr>
              <w:jc w:val="right"/>
              <w:rPr>
                <w:rFonts w:eastAsia="Times New Roman" w:cs="Arial"/>
                <w:b/>
                <w:sz w:val="18"/>
                <w:szCs w:val="18"/>
                <w:lang w:eastAsia="nl-NL"/>
              </w:rPr>
            </w:pPr>
            <w:r w:rsidRPr="00E92FBA">
              <w:rPr>
                <w:rFonts w:eastAsia="Times New Roman" w:cs="Arial"/>
                <w:b/>
                <w:sz w:val="18"/>
                <w:szCs w:val="18"/>
                <w:lang w:eastAsia="nl-NL"/>
              </w:rPr>
              <w:t>Patiënten</w:t>
            </w:r>
          </w:p>
        </w:tc>
        <w:tc>
          <w:tcPr>
            <w:tcW w:w="709" w:type="dxa"/>
            <w:tcBorders>
              <w:top w:val="single" w:sz="4" w:space="0" w:color="auto"/>
              <w:bottom w:val="single" w:sz="4" w:space="0" w:color="auto"/>
            </w:tcBorders>
            <w:shd w:val="clear" w:color="auto" w:fill="auto"/>
            <w:hideMark/>
          </w:tcPr>
          <w:p w:rsidR="00232AD6" w:rsidRPr="00E92FBA" w:rsidRDefault="00232AD6" w:rsidP="00982CB1">
            <w:pPr>
              <w:jc w:val="center"/>
              <w:rPr>
                <w:rFonts w:eastAsia="Times New Roman" w:cs="Arial"/>
                <w:b/>
                <w:sz w:val="18"/>
                <w:szCs w:val="18"/>
                <w:lang w:eastAsia="nl-NL"/>
              </w:rPr>
            </w:pPr>
          </w:p>
        </w:tc>
        <w:tc>
          <w:tcPr>
            <w:tcW w:w="1435" w:type="dxa"/>
            <w:tcBorders>
              <w:top w:val="single" w:sz="4" w:space="0" w:color="auto"/>
              <w:bottom w:val="single" w:sz="4" w:space="0" w:color="auto"/>
            </w:tcBorders>
          </w:tcPr>
          <w:p w:rsidR="00232AD6" w:rsidRPr="00E92FBA" w:rsidRDefault="00232AD6" w:rsidP="0076772B">
            <w:pPr>
              <w:jc w:val="right"/>
              <w:rPr>
                <w:rFonts w:eastAsia="Times New Roman" w:cs="Arial"/>
                <w:b/>
                <w:sz w:val="18"/>
                <w:szCs w:val="18"/>
                <w:lang w:eastAsia="nl-NL"/>
              </w:rPr>
            </w:pPr>
            <w:r w:rsidRPr="00E92FBA">
              <w:rPr>
                <w:rFonts w:eastAsia="Times New Roman" w:cs="Arial"/>
                <w:b/>
                <w:sz w:val="18"/>
                <w:szCs w:val="18"/>
                <w:lang w:eastAsia="nl-NL"/>
              </w:rPr>
              <w:t>Naasten</w:t>
            </w:r>
          </w:p>
        </w:tc>
        <w:tc>
          <w:tcPr>
            <w:tcW w:w="691" w:type="dxa"/>
            <w:tcBorders>
              <w:top w:val="single" w:sz="4" w:space="0" w:color="auto"/>
              <w:bottom w:val="single" w:sz="4" w:space="0" w:color="auto"/>
            </w:tcBorders>
          </w:tcPr>
          <w:p w:rsidR="00232AD6" w:rsidRPr="00E92FBA" w:rsidRDefault="00232AD6" w:rsidP="00982CB1">
            <w:pPr>
              <w:jc w:val="center"/>
              <w:rPr>
                <w:rFonts w:eastAsia="Times New Roman" w:cs="Arial"/>
                <w:b/>
                <w:sz w:val="18"/>
                <w:szCs w:val="18"/>
                <w:lang w:eastAsia="nl-NL"/>
              </w:rPr>
            </w:pPr>
          </w:p>
        </w:tc>
        <w:tc>
          <w:tcPr>
            <w:tcW w:w="1437" w:type="dxa"/>
            <w:tcBorders>
              <w:top w:val="single" w:sz="4" w:space="0" w:color="auto"/>
              <w:bottom w:val="single" w:sz="4" w:space="0" w:color="auto"/>
            </w:tcBorders>
          </w:tcPr>
          <w:p w:rsidR="00232AD6" w:rsidRPr="00E92FBA" w:rsidRDefault="00232AD6" w:rsidP="00232AD6">
            <w:pPr>
              <w:jc w:val="right"/>
              <w:rPr>
                <w:rFonts w:eastAsia="Times New Roman" w:cs="Arial"/>
                <w:b/>
                <w:sz w:val="18"/>
                <w:szCs w:val="18"/>
                <w:lang w:eastAsia="nl-NL"/>
              </w:rPr>
            </w:pPr>
            <w:r w:rsidRPr="00E92FBA">
              <w:rPr>
                <w:rFonts w:eastAsia="Times New Roman" w:cs="Arial"/>
                <w:b/>
                <w:sz w:val="18"/>
                <w:szCs w:val="18"/>
                <w:lang w:eastAsia="nl-NL"/>
              </w:rPr>
              <w:t>Totaal</w:t>
            </w:r>
          </w:p>
        </w:tc>
      </w:tr>
      <w:tr w:rsidR="00232AD6" w:rsidRPr="00E92FBA" w:rsidTr="00232AD6">
        <w:tc>
          <w:tcPr>
            <w:tcW w:w="2977" w:type="dxa"/>
            <w:shd w:val="clear" w:color="auto" w:fill="auto"/>
          </w:tcPr>
          <w:p w:rsidR="00232AD6" w:rsidRPr="00E92FBA" w:rsidRDefault="00232AD6" w:rsidP="00232AD6">
            <w:pPr>
              <w:rPr>
                <w:rFonts w:eastAsia="Times New Roman" w:cs="Arial"/>
                <w:sz w:val="18"/>
                <w:szCs w:val="18"/>
                <w:lang w:eastAsia="nl-NL"/>
              </w:rPr>
            </w:pPr>
            <w:r w:rsidRPr="00E92FBA">
              <w:rPr>
                <w:rFonts w:eastAsia="Times New Roman" w:cs="Arial"/>
                <w:sz w:val="18"/>
                <w:szCs w:val="18"/>
                <w:lang w:eastAsia="nl-NL"/>
              </w:rPr>
              <w:t>Uitgezet</w:t>
            </w:r>
          </w:p>
        </w:tc>
        <w:tc>
          <w:tcPr>
            <w:tcW w:w="1134" w:type="dxa"/>
            <w:shd w:val="clear" w:color="auto" w:fill="auto"/>
          </w:tcPr>
          <w:p w:rsidR="00232AD6" w:rsidRPr="00E92FBA" w:rsidRDefault="00232AD6" w:rsidP="0076772B">
            <w:pPr>
              <w:jc w:val="right"/>
              <w:rPr>
                <w:rFonts w:eastAsia="Times New Roman" w:cs="Arial"/>
                <w:sz w:val="18"/>
                <w:szCs w:val="18"/>
                <w:lang w:eastAsia="nl-NL"/>
              </w:rPr>
            </w:pPr>
          </w:p>
        </w:tc>
        <w:tc>
          <w:tcPr>
            <w:tcW w:w="709" w:type="dxa"/>
            <w:shd w:val="clear" w:color="auto" w:fill="auto"/>
            <w:noWrap/>
            <w:hideMark/>
          </w:tcPr>
          <w:p w:rsidR="00232AD6" w:rsidRPr="00E92FBA" w:rsidRDefault="00232AD6" w:rsidP="003801AE">
            <w:pPr>
              <w:jc w:val="right"/>
              <w:rPr>
                <w:rFonts w:eastAsia="Times New Roman" w:cs="Arial"/>
                <w:sz w:val="18"/>
                <w:szCs w:val="18"/>
                <w:lang w:eastAsia="nl-NL"/>
              </w:rPr>
            </w:pPr>
          </w:p>
        </w:tc>
        <w:tc>
          <w:tcPr>
            <w:tcW w:w="1435" w:type="dxa"/>
          </w:tcPr>
          <w:p w:rsidR="00232AD6" w:rsidRPr="00E92FBA" w:rsidRDefault="00232AD6" w:rsidP="0076772B">
            <w:pPr>
              <w:jc w:val="right"/>
              <w:rPr>
                <w:rFonts w:eastAsia="Times New Roman" w:cs="Arial"/>
                <w:sz w:val="18"/>
                <w:szCs w:val="18"/>
                <w:lang w:eastAsia="nl-NL"/>
              </w:rPr>
            </w:pPr>
          </w:p>
        </w:tc>
        <w:tc>
          <w:tcPr>
            <w:tcW w:w="691" w:type="dxa"/>
          </w:tcPr>
          <w:p w:rsidR="00232AD6" w:rsidRPr="00E92FBA" w:rsidRDefault="00232AD6" w:rsidP="003801AE">
            <w:pPr>
              <w:jc w:val="right"/>
              <w:rPr>
                <w:rFonts w:eastAsia="Times New Roman" w:cs="Arial"/>
                <w:sz w:val="18"/>
                <w:szCs w:val="18"/>
                <w:lang w:eastAsia="nl-NL"/>
              </w:rPr>
            </w:pPr>
          </w:p>
        </w:tc>
        <w:tc>
          <w:tcPr>
            <w:tcW w:w="1437" w:type="dxa"/>
          </w:tcPr>
          <w:p w:rsidR="00232AD6" w:rsidRPr="00E92FBA" w:rsidRDefault="00232AD6" w:rsidP="005A6965">
            <w:pPr>
              <w:jc w:val="right"/>
              <w:rPr>
                <w:rFonts w:eastAsia="Times New Roman" w:cs="Arial"/>
                <w:sz w:val="18"/>
                <w:szCs w:val="18"/>
                <w:lang w:eastAsia="nl-NL"/>
              </w:rPr>
            </w:pPr>
          </w:p>
        </w:tc>
      </w:tr>
      <w:tr w:rsidR="00232AD6" w:rsidRPr="00E92FBA" w:rsidTr="00232AD6">
        <w:tc>
          <w:tcPr>
            <w:tcW w:w="2977" w:type="dxa"/>
            <w:shd w:val="clear" w:color="auto" w:fill="auto"/>
          </w:tcPr>
          <w:p w:rsidR="00232AD6" w:rsidRPr="00E92FBA" w:rsidRDefault="00232AD6" w:rsidP="00D60F05">
            <w:pPr>
              <w:pStyle w:val="Lijstalinea"/>
              <w:numPr>
                <w:ilvl w:val="0"/>
                <w:numId w:val="1"/>
              </w:numPr>
              <w:ind w:hanging="146"/>
              <w:rPr>
                <w:rFonts w:eastAsia="Times New Roman" w:cs="Arial"/>
                <w:sz w:val="18"/>
                <w:szCs w:val="18"/>
                <w:lang w:eastAsia="nl-NL"/>
              </w:rPr>
            </w:pPr>
            <w:r w:rsidRPr="00E92FBA">
              <w:rPr>
                <w:rFonts w:eastAsia="Times New Roman" w:cs="Arial"/>
                <w:sz w:val="18"/>
                <w:szCs w:val="18"/>
                <w:lang w:eastAsia="nl-NL"/>
              </w:rPr>
              <w:t>via mail</w:t>
            </w:r>
          </w:p>
        </w:tc>
        <w:tc>
          <w:tcPr>
            <w:tcW w:w="1134" w:type="dxa"/>
            <w:shd w:val="clear" w:color="auto" w:fill="auto"/>
          </w:tcPr>
          <w:p w:rsidR="00232AD6" w:rsidRPr="00E92FBA" w:rsidRDefault="00232AD6" w:rsidP="0076772B">
            <w:pPr>
              <w:jc w:val="right"/>
              <w:rPr>
                <w:rFonts w:eastAsia="Times New Roman" w:cs="Arial"/>
                <w:sz w:val="18"/>
                <w:szCs w:val="18"/>
                <w:lang w:eastAsia="nl-NL"/>
              </w:rPr>
            </w:pPr>
            <w:r w:rsidRPr="00E92FBA">
              <w:rPr>
                <w:rFonts w:eastAsia="Times New Roman" w:cs="Arial"/>
                <w:sz w:val="18"/>
                <w:szCs w:val="18"/>
                <w:lang w:eastAsia="nl-NL"/>
              </w:rPr>
              <w:t>41</w:t>
            </w:r>
          </w:p>
        </w:tc>
        <w:tc>
          <w:tcPr>
            <w:tcW w:w="709" w:type="dxa"/>
            <w:shd w:val="clear" w:color="auto" w:fill="auto"/>
            <w:noWrap/>
          </w:tcPr>
          <w:p w:rsidR="00232AD6" w:rsidRPr="00E92FBA" w:rsidRDefault="00232AD6" w:rsidP="003801AE">
            <w:pPr>
              <w:jc w:val="right"/>
              <w:rPr>
                <w:rFonts w:eastAsia="Times New Roman" w:cs="Arial"/>
                <w:sz w:val="18"/>
                <w:szCs w:val="18"/>
                <w:highlight w:val="yellow"/>
                <w:lang w:eastAsia="nl-NL"/>
              </w:rPr>
            </w:pPr>
          </w:p>
        </w:tc>
        <w:tc>
          <w:tcPr>
            <w:tcW w:w="1435" w:type="dxa"/>
          </w:tcPr>
          <w:p w:rsidR="00232AD6" w:rsidRPr="00E92FBA" w:rsidRDefault="00232AD6" w:rsidP="0076772B">
            <w:pPr>
              <w:jc w:val="right"/>
              <w:rPr>
                <w:rFonts w:eastAsia="Times New Roman" w:cs="Arial"/>
                <w:sz w:val="18"/>
                <w:szCs w:val="18"/>
                <w:lang w:eastAsia="nl-NL"/>
              </w:rPr>
            </w:pPr>
            <w:r w:rsidRPr="00E92FBA">
              <w:rPr>
                <w:rFonts w:eastAsia="Times New Roman" w:cs="Arial"/>
                <w:sz w:val="18"/>
                <w:szCs w:val="18"/>
                <w:lang w:eastAsia="nl-NL"/>
              </w:rPr>
              <w:t>37</w:t>
            </w:r>
          </w:p>
        </w:tc>
        <w:tc>
          <w:tcPr>
            <w:tcW w:w="691" w:type="dxa"/>
          </w:tcPr>
          <w:p w:rsidR="00232AD6" w:rsidRPr="00E92FBA" w:rsidRDefault="00232AD6" w:rsidP="003801AE">
            <w:pPr>
              <w:jc w:val="right"/>
              <w:rPr>
                <w:rFonts w:eastAsia="Times New Roman" w:cs="Arial"/>
                <w:sz w:val="18"/>
                <w:szCs w:val="18"/>
                <w:highlight w:val="yellow"/>
                <w:lang w:eastAsia="nl-NL"/>
              </w:rPr>
            </w:pPr>
          </w:p>
        </w:tc>
        <w:tc>
          <w:tcPr>
            <w:tcW w:w="1437" w:type="dxa"/>
          </w:tcPr>
          <w:p w:rsidR="00232AD6" w:rsidRPr="00E92FBA" w:rsidRDefault="00232AD6" w:rsidP="005A6965">
            <w:pPr>
              <w:jc w:val="right"/>
              <w:rPr>
                <w:rFonts w:eastAsia="Times New Roman" w:cs="Arial"/>
                <w:sz w:val="18"/>
                <w:szCs w:val="18"/>
                <w:lang w:eastAsia="nl-NL"/>
              </w:rPr>
            </w:pPr>
            <w:r w:rsidRPr="00E92FBA">
              <w:rPr>
                <w:rFonts w:eastAsia="Times New Roman" w:cs="Arial"/>
                <w:sz w:val="18"/>
                <w:szCs w:val="18"/>
                <w:lang w:eastAsia="nl-NL"/>
              </w:rPr>
              <w:t>78</w:t>
            </w:r>
          </w:p>
        </w:tc>
      </w:tr>
      <w:tr w:rsidR="00232AD6" w:rsidRPr="00E92FBA" w:rsidTr="00232AD6">
        <w:tc>
          <w:tcPr>
            <w:tcW w:w="2977" w:type="dxa"/>
            <w:shd w:val="clear" w:color="auto" w:fill="auto"/>
          </w:tcPr>
          <w:p w:rsidR="00232AD6" w:rsidRPr="00E92FBA" w:rsidRDefault="00232AD6" w:rsidP="00D60F05">
            <w:pPr>
              <w:pStyle w:val="Lijstalinea"/>
              <w:numPr>
                <w:ilvl w:val="0"/>
                <w:numId w:val="1"/>
              </w:numPr>
              <w:ind w:hanging="146"/>
              <w:rPr>
                <w:rFonts w:eastAsia="Times New Roman" w:cs="Arial"/>
                <w:sz w:val="18"/>
                <w:szCs w:val="18"/>
                <w:lang w:eastAsia="nl-NL"/>
              </w:rPr>
            </w:pPr>
            <w:r w:rsidRPr="00E92FBA">
              <w:rPr>
                <w:rFonts w:eastAsia="Times New Roman" w:cs="Arial"/>
                <w:sz w:val="18"/>
                <w:szCs w:val="18"/>
                <w:lang w:eastAsia="nl-NL"/>
              </w:rPr>
              <w:t>via de post</w:t>
            </w:r>
          </w:p>
        </w:tc>
        <w:tc>
          <w:tcPr>
            <w:tcW w:w="1134" w:type="dxa"/>
            <w:shd w:val="clear" w:color="auto" w:fill="auto"/>
          </w:tcPr>
          <w:p w:rsidR="00232AD6" w:rsidRPr="00E92FBA" w:rsidRDefault="00232AD6" w:rsidP="0076772B">
            <w:pPr>
              <w:jc w:val="right"/>
              <w:rPr>
                <w:rFonts w:eastAsia="Times New Roman" w:cs="Arial"/>
                <w:sz w:val="18"/>
                <w:szCs w:val="18"/>
                <w:lang w:eastAsia="nl-NL"/>
              </w:rPr>
            </w:pPr>
            <w:r w:rsidRPr="00E92FBA">
              <w:rPr>
                <w:rFonts w:eastAsia="Times New Roman" w:cs="Arial"/>
                <w:sz w:val="18"/>
                <w:szCs w:val="18"/>
                <w:lang w:eastAsia="nl-NL"/>
              </w:rPr>
              <w:t>50</w:t>
            </w:r>
          </w:p>
        </w:tc>
        <w:tc>
          <w:tcPr>
            <w:tcW w:w="709" w:type="dxa"/>
            <w:shd w:val="clear" w:color="auto" w:fill="auto"/>
            <w:noWrap/>
          </w:tcPr>
          <w:p w:rsidR="00232AD6" w:rsidRPr="00E92FBA" w:rsidRDefault="00232AD6" w:rsidP="001F31E8">
            <w:pPr>
              <w:jc w:val="right"/>
              <w:rPr>
                <w:rFonts w:eastAsia="Times New Roman" w:cs="Arial"/>
                <w:sz w:val="18"/>
                <w:szCs w:val="18"/>
                <w:highlight w:val="yellow"/>
                <w:lang w:eastAsia="nl-NL"/>
              </w:rPr>
            </w:pPr>
          </w:p>
        </w:tc>
        <w:tc>
          <w:tcPr>
            <w:tcW w:w="1435" w:type="dxa"/>
          </w:tcPr>
          <w:p w:rsidR="00232AD6" w:rsidRPr="00E92FBA" w:rsidRDefault="00232AD6" w:rsidP="0076772B">
            <w:pPr>
              <w:jc w:val="right"/>
              <w:rPr>
                <w:rFonts w:eastAsia="Times New Roman" w:cs="Arial"/>
                <w:sz w:val="18"/>
                <w:szCs w:val="18"/>
                <w:lang w:eastAsia="nl-NL"/>
              </w:rPr>
            </w:pPr>
            <w:r w:rsidRPr="00E92FBA">
              <w:rPr>
                <w:rFonts w:eastAsia="Times New Roman" w:cs="Arial"/>
                <w:sz w:val="18"/>
                <w:szCs w:val="18"/>
                <w:lang w:eastAsia="nl-NL"/>
              </w:rPr>
              <w:t>15</w:t>
            </w:r>
          </w:p>
        </w:tc>
        <w:tc>
          <w:tcPr>
            <w:tcW w:w="691" w:type="dxa"/>
          </w:tcPr>
          <w:p w:rsidR="00232AD6" w:rsidRPr="00E92FBA" w:rsidRDefault="00232AD6" w:rsidP="001F31E8">
            <w:pPr>
              <w:jc w:val="right"/>
              <w:rPr>
                <w:rFonts w:eastAsia="Times New Roman" w:cs="Arial"/>
                <w:sz w:val="18"/>
                <w:szCs w:val="18"/>
                <w:highlight w:val="yellow"/>
                <w:lang w:eastAsia="nl-NL"/>
              </w:rPr>
            </w:pPr>
          </w:p>
        </w:tc>
        <w:tc>
          <w:tcPr>
            <w:tcW w:w="1437" w:type="dxa"/>
          </w:tcPr>
          <w:p w:rsidR="00232AD6" w:rsidRPr="00E92FBA" w:rsidRDefault="00232AD6" w:rsidP="005A6965">
            <w:pPr>
              <w:jc w:val="right"/>
              <w:rPr>
                <w:rFonts w:eastAsia="Times New Roman" w:cs="Arial"/>
                <w:sz w:val="18"/>
                <w:szCs w:val="18"/>
                <w:lang w:eastAsia="nl-NL"/>
              </w:rPr>
            </w:pPr>
            <w:r w:rsidRPr="00E92FBA">
              <w:rPr>
                <w:rFonts w:eastAsia="Times New Roman" w:cs="Arial"/>
                <w:sz w:val="18"/>
                <w:szCs w:val="18"/>
                <w:lang w:eastAsia="nl-NL"/>
              </w:rPr>
              <w:t>65</w:t>
            </w:r>
          </w:p>
        </w:tc>
      </w:tr>
      <w:tr w:rsidR="00232AD6" w:rsidRPr="00E92FBA" w:rsidTr="00E92FBA">
        <w:tc>
          <w:tcPr>
            <w:tcW w:w="2977" w:type="dxa"/>
            <w:shd w:val="clear" w:color="auto" w:fill="auto"/>
          </w:tcPr>
          <w:p w:rsidR="00232AD6" w:rsidRPr="00E92FBA" w:rsidRDefault="0076772B" w:rsidP="00D60F05">
            <w:pPr>
              <w:pStyle w:val="Lijstalinea"/>
              <w:numPr>
                <w:ilvl w:val="0"/>
                <w:numId w:val="1"/>
              </w:numPr>
              <w:ind w:hanging="146"/>
              <w:rPr>
                <w:rFonts w:eastAsia="Times New Roman" w:cs="Arial"/>
                <w:sz w:val="18"/>
                <w:szCs w:val="18"/>
                <w:lang w:eastAsia="nl-NL"/>
              </w:rPr>
            </w:pPr>
            <w:r w:rsidRPr="00E92FBA">
              <w:rPr>
                <w:rFonts w:eastAsia="Times New Roman" w:cs="Arial"/>
                <w:sz w:val="18"/>
                <w:szCs w:val="18"/>
                <w:lang w:eastAsia="nl-NL"/>
              </w:rPr>
              <w:t>t</w:t>
            </w:r>
            <w:r w:rsidR="00232AD6" w:rsidRPr="00E92FBA">
              <w:rPr>
                <w:rFonts w:eastAsia="Times New Roman" w:cs="Arial"/>
                <w:sz w:val="18"/>
                <w:szCs w:val="18"/>
                <w:lang w:eastAsia="nl-NL"/>
              </w:rPr>
              <w:t>otaal</w:t>
            </w:r>
          </w:p>
        </w:tc>
        <w:tc>
          <w:tcPr>
            <w:tcW w:w="1134" w:type="dxa"/>
            <w:shd w:val="clear" w:color="auto" w:fill="auto"/>
          </w:tcPr>
          <w:p w:rsidR="00232AD6" w:rsidRPr="00E92FBA" w:rsidRDefault="00232AD6" w:rsidP="0076772B">
            <w:pPr>
              <w:jc w:val="right"/>
              <w:rPr>
                <w:rFonts w:eastAsia="Times New Roman" w:cs="Arial"/>
                <w:sz w:val="18"/>
                <w:szCs w:val="18"/>
                <w:lang w:eastAsia="nl-NL"/>
              </w:rPr>
            </w:pPr>
            <w:r w:rsidRPr="00E92FBA">
              <w:rPr>
                <w:rFonts w:eastAsia="Times New Roman" w:cs="Arial"/>
                <w:sz w:val="18"/>
                <w:szCs w:val="18"/>
                <w:lang w:eastAsia="nl-NL"/>
              </w:rPr>
              <w:t>91</w:t>
            </w:r>
          </w:p>
        </w:tc>
        <w:tc>
          <w:tcPr>
            <w:tcW w:w="709" w:type="dxa"/>
            <w:shd w:val="clear" w:color="auto" w:fill="auto"/>
            <w:noWrap/>
          </w:tcPr>
          <w:p w:rsidR="00232AD6" w:rsidRPr="00E92FBA" w:rsidRDefault="00232AD6" w:rsidP="003801AE">
            <w:pPr>
              <w:jc w:val="right"/>
              <w:rPr>
                <w:rFonts w:eastAsia="Times New Roman" w:cs="Arial"/>
                <w:sz w:val="18"/>
                <w:szCs w:val="18"/>
                <w:lang w:eastAsia="nl-NL"/>
              </w:rPr>
            </w:pPr>
          </w:p>
        </w:tc>
        <w:tc>
          <w:tcPr>
            <w:tcW w:w="1435" w:type="dxa"/>
          </w:tcPr>
          <w:p w:rsidR="00232AD6" w:rsidRPr="00E92FBA" w:rsidRDefault="00232AD6" w:rsidP="0076772B">
            <w:pPr>
              <w:jc w:val="right"/>
              <w:rPr>
                <w:rFonts w:eastAsia="Times New Roman" w:cs="Arial"/>
                <w:sz w:val="18"/>
                <w:szCs w:val="18"/>
                <w:lang w:eastAsia="nl-NL"/>
              </w:rPr>
            </w:pPr>
            <w:r w:rsidRPr="00E92FBA">
              <w:rPr>
                <w:rFonts w:eastAsia="Times New Roman" w:cs="Arial"/>
                <w:sz w:val="18"/>
                <w:szCs w:val="18"/>
                <w:lang w:eastAsia="nl-NL"/>
              </w:rPr>
              <w:t>52</w:t>
            </w:r>
          </w:p>
        </w:tc>
        <w:tc>
          <w:tcPr>
            <w:tcW w:w="691" w:type="dxa"/>
          </w:tcPr>
          <w:p w:rsidR="00232AD6" w:rsidRPr="00E92FBA" w:rsidRDefault="00232AD6" w:rsidP="003801AE">
            <w:pPr>
              <w:jc w:val="right"/>
              <w:rPr>
                <w:rFonts w:eastAsia="Times New Roman" w:cs="Arial"/>
                <w:sz w:val="18"/>
                <w:szCs w:val="18"/>
                <w:lang w:eastAsia="nl-NL"/>
              </w:rPr>
            </w:pPr>
          </w:p>
        </w:tc>
        <w:tc>
          <w:tcPr>
            <w:tcW w:w="1437" w:type="dxa"/>
          </w:tcPr>
          <w:p w:rsidR="00232AD6" w:rsidRPr="00E92FBA" w:rsidRDefault="00232AD6" w:rsidP="005A6965">
            <w:pPr>
              <w:jc w:val="right"/>
              <w:rPr>
                <w:rFonts w:eastAsia="Times New Roman" w:cs="Arial"/>
                <w:sz w:val="18"/>
                <w:szCs w:val="18"/>
                <w:lang w:eastAsia="nl-NL"/>
              </w:rPr>
            </w:pPr>
            <w:r w:rsidRPr="00E92FBA">
              <w:rPr>
                <w:rFonts w:eastAsia="Times New Roman" w:cs="Arial"/>
                <w:sz w:val="18"/>
                <w:szCs w:val="18"/>
                <w:lang w:eastAsia="nl-NL"/>
              </w:rPr>
              <w:t>143</w:t>
            </w:r>
          </w:p>
        </w:tc>
      </w:tr>
      <w:tr w:rsidR="00232AD6" w:rsidRPr="00E92FBA" w:rsidTr="00E92FBA">
        <w:tc>
          <w:tcPr>
            <w:tcW w:w="2977" w:type="dxa"/>
            <w:tcBorders>
              <w:bottom w:val="single" w:sz="4" w:space="0" w:color="auto"/>
            </w:tcBorders>
            <w:shd w:val="clear" w:color="auto" w:fill="auto"/>
          </w:tcPr>
          <w:p w:rsidR="00232AD6" w:rsidRPr="00E92FBA" w:rsidRDefault="00232AD6" w:rsidP="00232AD6">
            <w:pPr>
              <w:rPr>
                <w:rFonts w:eastAsia="Times New Roman" w:cs="Arial"/>
                <w:sz w:val="18"/>
                <w:szCs w:val="18"/>
                <w:lang w:eastAsia="nl-NL"/>
              </w:rPr>
            </w:pPr>
            <w:r w:rsidRPr="00E92FBA">
              <w:rPr>
                <w:rFonts w:eastAsia="Times New Roman" w:cs="Arial"/>
                <w:sz w:val="18"/>
                <w:szCs w:val="18"/>
                <w:lang w:eastAsia="nl-NL"/>
              </w:rPr>
              <w:t>Respons</w:t>
            </w:r>
          </w:p>
        </w:tc>
        <w:tc>
          <w:tcPr>
            <w:tcW w:w="1134" w:type="dxa"/>
            <w:tcBorders>
              <w:bottom w:val="single" w:sz="4" w:space="0" w:color="auto"/>
            </w:tcBorders>
            <w:shd w:val="clear" w:color="auto" w:fill="auto"/>
            <w:hideMark/>
          </w:tcPr>
          <w:p w:rsidR="00232AD6" w:rsidRPr="00E92FBA" w:rsidRDefault="00232AD6" w:rsidP="0076772B">
            <w:pPr>
              <w:jc w:val="right"/>
              <w:rPr>
                <w:rFonts w:eastAsia="Times New Roman" w:cs="Arial"/>
                <w:sz w:val="18"/>
                <w:szCs w:val="18"/>
                <w:lang w:eastAsia="nl-NL"/>
              </w:rPr>
            </w:pPr>
            <w:r w:rsidRPr="00E92FBA">
              <w:rPr>
                <w:rFonts w:eastAsia="Times New Roman" w:cs="Arial"/>
                <w:sz w:val="18"/>
                <w:szCs w:val="18"/>
                <w:lang w:eastAsia="nl-NL"/>
              </w:rPr>
              <w:t>49</w:t>
            </w:r>
          </w:p>
        </w:tc>
        <w:tc>
          <w:tcPr>
            <w:tcW w:w="709" w:type="dxa"/>
            <w:tcBorders>
              <w:bottom w:val="single" w:sz="4" w:space="0" w:color="auto"/>
            </w:tcBorders>
            <w:shd w:val="clear" w:color="auto" w:fill="auto"/>
            <w:noWrap/>
            <w:hideMark/>
          </w:tcPr>
          <w:p w:rsidR="00232AD6" w:rsidRPr="00E92FBA" w:rsidRDefault="00232AD6" w:rsidP="003801AE">
            <w:pPr>
              <w:jc w:val="right"/>
              <w:rPr>
                <w:rFonts w:eastAsia="Times New Roman" w:cs="Arial"/>
                <w:sz w:val="18"/>
                <w:szCs w:val="18"/>
                <w:lang w:eastAsia="nl-NL"/>
              </w:rPr>
            </w:pPr>
            <w:r w:rsidRPr="00E92FBA">
              <w:rPr>
                <w:rFonts w:eastAsia="Times New Roman" w:cs="Arial"/>
                <w:sz w:val="18"/>
                <w:szCs w:val="18"/>
                <w:lang w:eastAsia="nl-NL"/>
              </w:rPr>
              <w:t>54%</w:t>
            </w:r>
          </w:p>
        </w:tc>
        <w:tc>
          <w:tcPr>
            <w:tcW w:w="1435" w:type="dxa"/>
            <w:tcBorders>
              <w:bottom w:val="single" w:sz="4" w:space="0" w:color="auto"/>
            </w:tcBorders>
          </w:tcPr>
          <w:p w:rsidR="00232AD6" w:rsidRPr="00E92FBA" w:rsidRDefault="00232AD6" w:rsidP="0076772B">
            <w:pPr>
              <w:jc w:val="right"/>
              <w:rPr>
                <w:rFonts w:eastAsia="Times New Roman" w:cs="Arial"/>
                <w:sz w:val="18"/>
                <w:szCs w:val="18"/>
                <w:lang w:eastAsia="nl-NL"/>
              </w:rPr>
            </w:pPr>
            <w:r w:rsidRPr="00E92FBA">
              <w:rPr>
                <w:rFonts w:eastAsia="Times New Roman" w:cs="Arial"/>
                <w:sz w:val="18"/>
                <w:szCs w:val="18"/>
                <w:lang w:eastAsia="nl-NL"/>
              </w:rPr>
              <w:t>20</w:t>
            </w:r>
          </w:p>
        </w:tc>
        <w:tc>
          <w:tcPr>
            <w:tcW w:w="691" w:type="dxa"/>
            <w:tcBorders>
              <w:bottom w:val="single" w:sz="4" w:space="0" w:color="auto"/>
            </w:tcBorders>
          </w:tcPr>
          <w:p w:rsidR="00232AD6" w:rsidRPr="00E92FBA" w:rsidRDefault="00232AD6" w:rsidP="003801AE">
            <w:pPr>
              <w:jc w:val="right"/>
              <w:rPr>
                <w:rFonts w:eastAsia="Times New Roman" w:cs="Arial"/>
                <w:sz w:val="18"/>
                <w:szCs w:val="18"/>
                <w:lang w:eastAsia="nl-NL"/>
              </w:rPr>
            </w:pPr>
            <w:r w:rsidRPr="00E92FBA">
              <w:rPr>
                <w:rFonts w:eastAsia="Times New Roman" w:cs="Arial"/>
                <w:sz w:val="18"/>
                <w:szCs w:val="18"/>
                <w:lang w:eastAsia="nl-NL"/>
              </w:rPr>
              <w:t>38%</w:t>
            </w:r>
          </w:p>
        </w:tc>
        <w:tc>
          <w:tcPr>
            <w:tcW w:w="1437" w:type="dxa"/>
            <w:tcBorders>
              <w:bottom w:val="single" w:sz="4" w:space="0" w:color="auto"/>
            </w:tcBorders>
          </w:tcPr>
          <w:p w:rsidR="00232AD6" w:rsidRPr="00E92FBA" w:rsidRDefault="00232AD6" w:rsidP="005A6965">
            <w:pPr>
              <w:jc w:val="right"/>
              <w:rPr>
                <w:rFonts w:eastAsia="Times New Roman" w:cs="Arial"/>
                <w:sz w:val="18"/>
                <w:szCs w:val="18"/>
                <w:lang w:eastAsia="nl-NL"/>
              </w:rPr>
            </w:pPr>
            <w:r w:rsidRPr="00E92FBA">
              <w:rPr>
                <w:rFonts w:eastAsia="Times New Roman" w:cs="Arial"/>
                <w:sz w:val="18"/>
                <w:szCs w:val="18"/>
                <w:lang w:eastAsia="nl-NL"/>
              </w:rPr>
              <w:t>69</w:t>
            </w:r>
          </w:p>
        </w:tc>
      </w:tr>
    </w:tbl>
    <w:p w:rsidR="00692AC7" w:rsidRDefault="00692AC7" w:rsidP="0076364E"/>
    <w:p w:rsidR="00B50DEB" w:rsidRPr="007035B3" w:rsidRDefault="00E92FBA" w:rsidP="0076364E">
      <w:pPr>
        <w:rPr>
          <w:rFonts w:cs="Arial"/>
        </w:rPr>
      </w:pPr>
      <w:r>
        <w:rPr>
          <w:rFonts w:cs="Arial"/>
        </w:rPr>
        <w:t xml:space="preserve">De respons onder patiënten is 54 procent. De respons bij naasten is lager. </w:t>
      </w:r>
      <w:r w:rsidR="00050BD8">
        <w:rPr>
          <w:rFonts w:cs="Arial"/>
        </w:rPr>
        <w:t>Redenen hiervoor kunnen</w:t>
      </w:r>
      <w:r>
        <w:rPr>
          <w:rFonts w:cs="Arial"/>
        </w:rPr>
        <w:t xml:space="preserve"> zijn dat naasten waarschijnlijk te druk zijn met mantelzorg en/of regelen van ondersteuning en zorg dat ze niet beschikbaar of te moe zijn voor het b</w:t>
      </w:r>
      <w:r w:rsidR="001E36D5">
        <w:rPr>
          <w:rFonts w:cs="Arial"/>
        </w:rPr>
        <w:t xml:space="preserve">eantwoorden van een vragenlijst. Het kan ook zijn dat de naaste de vragenlijst </w:t>
      </w:r>
      <w:r w:rsidR="0021748A">
        <w:rPr>
          <w:rFonts w:cs="Arial"/>
        </w:rPr>
        <w:t xml:space="preserve">heeft </w:t>
      </w:r>
      <w:r w:rsidR="001E36D5">
        <w:rPr>
          <w:rFonts w:cs="Arial"/>
        </w:rPr>
        <w:t xml:space="preserve">ingevuld </w:t>
      </w:r>
      <w:r w:rsidR="0021748A">
        <w:rPr>
          <w:rFonts w:cs="Arial"/>
        </w:rPr>
        <w:t xml:space="preserve">op naam van </w:t>
      </w:r>
      <w:r w:rsidR="001E36D5">
        <w:rPr>
          <w:rFonts w:cs="Arial"/>
        </w:rPr>
        <w:t>de patiënt.</w:t>
      </w:r>
      <w:r>
        <w:rPr>
          <w:rFonts w:cs="Arial"/>
        </w:rPr>
        <w:t xml:space="preserve"> </w:t>
      </w:r>
      <w:r>
        <w:t>I</w:t>
      </w:r>
      <w:r w:rsidR="0045624E" w:rsidRPr="0076364E">
        <w:t xml:space="preserve">n totaal hebben </w:t>
      </w:r>
      <w:r w:rsidR="00D63B0B" w:rsidRPr="0076364E">
        <w:t>49 patië</w:t>
      </w:r>
      <w:r w:rsidR="00B50DEB" w:rsidRPr="0076364E">
        <w:t>nten</w:t>
      </w:r>
      <w:r w:rsidR="0045624E" w:rsidRPr="0076364E">
        <w:t xml:space="preserve"> </w:t>
      </w:r>
      <w:r>
        <w:t xml:space="preserve">en 20 naasten </w:t>
      </w:r>
      <w:r w:rsidR="0045624E" w:rsidRPr="0076364E">
        <w:t>de vragenlijst ingevuld</w:t>
      </w:r>
      <w:r w:rsidR="00677372">
        <w:t xml:space="preserve">. </w:t>
      </w:r>
      <w:r w:rsidR="0076364E">
        <w:t xml:space="preserve">Het merendeel van de patiënten gaf aan een CVA gehad te hebben (63%), een derde had een TIA gehad (32%), de overige </w:t>
      </w:r>
      <w:r w:rsidR="00677372">
        <w:t xml:space="preserve">5% van de </w:t>
      </w:r>
      <w:r w:rsidR="0076364E">
        <w:t>patiënten wist niet of het een CVA of TIA betrof. Verhoudingsgewijs zijn er in de pilot meer patiënten met een TIA</w:t>
      </w:r>
      <w:r>
        <w:t xml:space="preserve"> vertegenwoordigd</w:t>
      </w:r>
      <w:r w:rsidR="0076364E">
        <w:t xml:space="preserve"> </w:t>
      </w:r>
      <w:r>
        <w:t>o</w:t>
      </w:r>
      <w:r>
        <w:t>m</w:t>
      </w:r>
      <w:r>
        <w:t>dat</w:t>
      </w:r>
      <w:r w:rsidR="00C9027B">
        <w:t xml:space="preserve"> patiënten met een (</w:t>
      </w:r>
      <w:r w:rsidR="0076364E">
        <w:t>ernstigere</w:t>
      </w:r>
      <w:r w:rsidR="00C9027B">
        <w:t>)</w:t>
      </w:r>
      <w:r w:rsidR="0076364E">
        <w:t xml:space="preserve"> beroerte vanwege de </w:t>
      </w:r>
      <w:r w:rsidR="00C9027B">
        <w:t>(</w:t>
      </w:r>
      <w:r w:rsidR="0076364E">
        <w:t>complexe</w:t>
      </w:r>
      <w:r w:rsidR="00C9027B">
        <w:t>)</w:t>
      </w:r>
      <w:r w:rsidR="0076364E">
        <w:t xml:space="preserve"> problematiek </w:t>
      </w:r>
      <w:r w:rsidR="00C9027B">
        <w:t>mind</w:t>
      </w:r>
      <w:r>
        <w:t>er vaak dee</w:t>
      </w:r>
      <w:r>
        <w:t>l</w:t>
      </w:r>
      <w:r>
        <w:t>nemen aan een</w:t>
      </w:r>
      <w:r w:rsidR="00C9027B">
        <w:t xml:space="preserve"> onderzoek</w:t>
      </w:r>
      <w:r w:rsidR="0076364E">
        <w:t>.</w:t>
      </w:r>
    </w:p>
    <w:p w:rsidR="0076364E" w:rsidRPr="0076364E" w:rsidRDefault="0076364E" w:rsidP="0076364E"/>
    <w:p w:rsidR="007035B3" w:rsidRDefault="007035B3" w:rsidP="007035B3">
      <w:pPr>
        <w:rPr>
          <w:rFonts w:cs="Arial"/>
        </w:rPr>
      </w:pPr>
      <w:r>
        <w:rPr>
          <w:rFonts w:cs="Arial"/>
        </w:rPr>
        <w:t>In de pilot hebben 7</w:t>
      </w:r>
      <w:r w:rsidR="00E92FBA">
        <w:rPr>
          <w:rFonts w:cs="Arial"/>
        </w:rPr>
        <w:t xml:space="preserve"> zorgverleners </w:t>
      </w:r>
      <w:r>
        <w:rPr>
          <w:rFonts w:cs="Arial"/>
        </w:rPr>
        <w:t xml:space="preserve">vanuit de vier CVA ketens </w:t>
      </w:r>
      <w:r w:rsidR="00E92FBA">
        <w:rPr>
          <w:rFonts w:cs="Arial"/>
        </w:rPr>
        <w:t xml:space="preserve">een vragenlijst ingevuld. </w:t>
      </w:r>
      <w:r w:rsidR="00677372">
        <w:rPr>
          <w:rFonts w:cs="Arial"/>
        </w:rPr>
        <w:t xml:space="preserve">Dit lijkt </w:t>
      </w:r>
      <w:r w:rsidR="00C9027B">
        <w:rPr>
          <w:rFonts w:cs="Arial"/>
        </w:rPr>
        <w:t>in eerste instantie weini</w:t>
      </w:r>
      <w:r w:rsidR="00677372">
        <w:rPr>
          <w:rFonts w:cs="Arial"/>
        </w:rPr>
        <w:t xml:space="preserve">g te zijn, maar naar </w:t>
      </w:r>
      <w:r w:rsidR="00C9027B">
        <w:rPr>
          <w:rFonts w:cs="Arial"/>
        </w:rPr>
        <w:t xml:space="preserve">schatting </w:t>
      </w:r>
      <w:r w:rsidR="00677372">
        <w:rPr>
          <w:rFonts w:cs="Arial"/>
        </w:rPr>
        <w:t>betreft het hier rond de helft</w:t>
      </w:r>
      <w:r w:rsidR="00637C08">
        <w:rPr>
          <w:rFonts w:cs="Arial"/>
        </w:rPr>
        <w:t xml:space="preserve"> van de betrokken zorgverl</w:t>
      </w:r>
      <w:r w:rsidR="00637C08">
        <w:rPr>
          <w:rFonts w:cs="Arial"/>
        </w:rPr>
        <w:t>e</w:t>
      </w:r>
      <w:r w:rsidR="00637C08">
        <w:rPr>
          <w:rFonts w:cs="Arial"/>
        </w:rPr>
        <w:t>ners. Zo hebben i</w:t>
      </w:r>
      <w:r w:rsidR="00677372">
        <w:rPr>
          <w:rFonts w:cs="Arial"/>
        </w:rPr>
        <w:t>n het Catharina Zieken</w:t>
      </w:r>
      <w:r w:rsidR="00637C08">
        <w:rPr>
          <w:rFonts w:cs="Arial"/>
        </w:rPr>
        <w:t xml:space="preserve">huis </w:t>
      </w:r>
      <w:r w:rsidR="00050BD8">
        <w:rPr>
          <w:rFonts w:cs="Arial"/>
        </w:rPr>
        <w:t xml:space="preserve">in Eindhoven </w:t>
      </w:r>
      <w:r w:rsidR="00637C08">
        <w:rPr>
          <w:rFonts w:cs="Arial"/>
        </w:rPr>
        <w:t>twee</w:t>
      </w:r>
      <w:r w:rsidR="00677372">
        <w:rPr>
          <w:rFonts w:cs="Arial"/>
        </w:rPr>
        <w:t xml:space="preserve"> zorgve</w:t>
      </w:r>
      <w:r w:rsidR="00637C08">
        <w:rPr>
          <w:rFonts w:cs="Arial"/>
        </w:rPr>
        <w:t>rleners de brochures uitg</w:t>
      </w:r>
      <w:r w:rsidR="00637C08">
        <w:rPr>
          <w:rFonts w:cs="Arial"/>
        </w:rPr>
        <w:t>e</w:t>
      </w:r>
      <w:r w:rsidR="00637C08">
        <w:rPr>
          <w:rFonts w:cs="Arial"/>
        </w:rPr>
        <w:t>deeld en</w:t>
      </w:r>
      <w:r w:rsidR="00677372">
        <w:rPr>
          <w:rFonts w:cs="Arial"/>
        </w:rPr>
        <w:t xml:space="preserve"> deze zorgverleners hebben ook</w:t>
      </w:r>
      <w:r w:rsidR="00637C08">
        <w:rPr>
          <w:rFonts w:cs="Arial"/>
        </w:rPr>
        <w:t xml:space="preserve"> beide</w:t>
      </w:r>
      <w:r w:rsidR="00677372">
        <w:rPr>
          <w:rFonts w:cs="Arial"/>
        </w:rPr>
        <w:t xml:space="preserve"> de vragenlijst ingevuld</w:t>
      </w:r>
      <w:r w:rsidR="00637C08">
        <w:rPr>
          <w:rFonts w:cs="Arial"/>
        </w:rPr>
        <w:t xml:space="preserve">. </w:t>
      </w:r>
    </w:p>
    <w:p w:rsidR="004F077F" w:rsidRDefault="004F077F" w:rsidP="007035B3">
      <w:pPr>
        <w:pStyle w:val="Kop2"/>
        <w:ind w:left="578" w:hanging="578"/>
      </w:pPr>
      <w:bookmarkStart w:id="14" w:name="_Toc394590015"/>
      <w:r>
        <w:lastRenderedPageBreak/>
        <w:t>De brochure “Goede zorg na een CVA/TIA”</w:t>
      </w:r>
      <w:bookmarkEnd w:id="14"/>
    </w:p>
    <w:p w:rsidR="000C69EB" w:rsidRPr="005E7064" w:rsidRDefault="00CC00C2" w:rsidP="00CE2944">
      <w:pPr>
        <w:rPr>
          <w:rFonts w:cs="Arial"/>
        </w:rPr>
      </w:pPr>
      <w:r>
        <w:rPr>
          <w:rFonts w:cs="Arial"/>
        </w:rPr>
        <w:t>Patiënten zijn overwegend p</w:t>
      </w:r>
      <w:r w:rsidRPr="00586BB0">
        <w:rPr>
          <w:rFonts w:cs="Arial"/>
        </w:rPr>
        <w:t>ositief over de wa</w:t>
      </w:r>
      <w:r>
        <w:rPr>
          <w:rFonts w:cs="Arial"/>
        </w:rPr>
        <w:t>arde van de brochure voor patië</w:t>
      </w:r>
      <w:r w:rsidRPr="00586BB0">
        <w:rPr>
          <w:rFonts w:cs="Arial"/>
        </w:rPr>
        <w:t>nten en naasten</w:t>
      </w:r>
      <w:r>
        <w:rPr>
          <w:rFonts w:cs="Arial"/>
        </w:rPr>
        <w:t xml:space="preserve">. </w:t>
      </w:r>
      <w:r>
        <w:t>Bijna driek</w:t>
      </w:r>
      <w:r w:rsidRPr="000C69EB">
        <w:t>wa</w:t>
      </w:r>
      <w:r>
        <w:t>r</w:t>
      </w:r>
      <w:r w:rsidRPr="000C69EB">
        <w:t>t</w:t>
      </w:r>
      <w:r>
        <w:t xml:space="preserve"> van de patiënten geeft aan dat de brochure hen bruikbare </w:t>
      </w:r>
      <w:r w:rsidRPr="000C69EB">
        <w:t xml:space="preserve">informatie </w:t>
      </w:r>
      <w:r w:rsidR="00F25E32">
        <w:t xml:space="preserve">heeft opgeleverd. </w:t>
      </w:r>
      <w:r w:rsidR="005E7064">
        <w:rPr>
          <w:rFonts w:cs="Arial"/>
        </w:rPr>
        <w:t xml:space="preserve">Slechts een paar patiënten </w:t>
      </w:r>
      <w:r w:rsidR="009B7C53">
        <w:rPr>
          <w:rFonts w:cs="Arial"/>
        </w:rPr>
        <w:t>missen</w:t>
      </w:r>
      <w:r w:rsidR="005E7064">
        <w:rPr>
          <w:rFonts w:cs="Arial"/>
        </w:rPr>
        <w:t xml:space="preserve"> nog wat informatie in de brochure. </w:t>
      </w:r>
      <w:r>
        <w:t>Het meest nuttig vonden patië</w:t>
      </w:r>
      <w:r>
        <w:t>n</w:t>
      </w:r>
      <w:r>
        <w:t>ten</w:t>
      </w:r>
      <w:r w:rsidR="000C69EB">
        <w:t xml:space="preserve"> de informatie over de volgende hoofdstukken:</w:t>
      </w:r>
    </w:p>
    <w:p w:rsidR="000C69EB" w:rsidRPr="000C69EB" w:rsidRDefault="000C69EB" w:rsidP="00D60F05">
      <w:pPr>
        <w:pStyle w:val="Lijstalinea"/>
        <w:numPr>
          <w:ilvl w:val="0"/>
          <w:numId w:val="1"/>
        </w:numPr>
        <w:rPr>
          <w:rFonts w:cs="Arial"/>
        </w:rPr>
      </w:pPr>
      <w:r>
        <w:rPr>
          <w:rFonts w:cs="Arial"/>
        </w:rPr>
        <w:t>W</w:t>
      </w:r>
      <w:r w:rsidRPr="000C69EB">
        <w:rPr>
          <w:rFonts w:cs="Arial"/>
        </w:rPr>
        <w:t xml:space="preserve">at is een </w:t>
      </w:r>
      <w:r>
        <w:rPr>
          <w:rFonts w:cs="Arial"/>
        </w:rPr>
        <w:t>CVA/TIA?</w:t>
      </w:r>
      <w:r w:rsidRPr="000C69EB">
        <w:rPr>
          <w:rFonts w:cs="Arial"/>
        </w:rPr>
        <w:t xml:space="preserve"> (49%)</w:t>
      </w:r>
    </w:p>
    <w:p w:rsidR="000C69EB" w:rsidRPr="000C69EB" w:rsidRDefault="000C69EB" w:rsidP="00D60F05">
      <w:pPr>
        <w:pStyle w:val="Lijstalinea"/>
        <w:numPr>
          <w:ilvl w:val="0"/>
          <w:numId w:val="1"/>
        </w:numPr>
        <w:rPr>
          <w:rFonts w:cs="Arial"/>
        </w:rPr>
      </w:pPr>
      <w:r>
        <w:rPr>
          <w:rFonts w:cs="Arial"/>
        </w:rPr>
        <w:t>M</w:t>
      </w:r>
      <w:r w:rsidRPr="000C69EB">
        <w:rPr>
          <w:rFonts w:cs="Arial"/>
        </w:rPr>
        <w:t>ogelijke problemen en gevolgen</w:t>
      </w:r>
      <w:r w:rsidR="00473FC1">
        <w:rPr>
          <w:rFonts w:cs="Arial"/>
        </w:rPr>
        <w:t xml:space="preserve"> van een CVA/TIA</w:t>
      </w:r>
      <w:r w:rsidRPr="000C69EB">
        <w:rPr>
          <w:rFonts w:cs="Arial"/>
        </w:rPr>
        <w:t xml:space="preserve"> (49%)</w:t>
      </w:r>
    </w:p>
    <w:p w:rsidR="000C69EB" w:rsidRPr="000C69EB" w:rsidRDefault="000C69EB" w:rsidP="00D60F05">
      <w:pPr>
        <w:pStyle w:val="Lijstalinea"/>
        <w:numPr>
          <w:ilvl w:val="0"/>
          <w:numId w:val="1"/>
        </w:numPr>
        <w:rPr>
          <w:rFonts w:cs="Arial"/>
        </w:rPr>
      </w:pPr>
      <w:r>
        <w:rPr>
          <w:rFonts w:cs="Arial"/>
        </w:rPr>
        <w:t>Mogelijke o</w:t>
      </w:r>
      <w:r w:rsidRPr="000C69EB">
        <w:rPr>
          <w:rFonts w:cs="Arial"/>
        </w:rPr>
        <w:t>pties voor behandelingen (35%)</w:t>
      </w:r>
    </w:p>
    <w:p w:rsidR="000C69EB" w:rsidRPr="000C69EB" w:rsidRDefault="000C69EB" w:rsidP="00D60F05">
      <w:pPr>
        <w:pStyle w:val="Lijstalinea"/>
        <w:numPr>
          <w:ilvl w:val="0"/>
          <w:numId w:val="1"/>
        </w:numPr>
        <w:rPr>
          <w:rFonts w:cs="Arial"/>
        </w:rPr>
      </w:pPr>
      <w:r>
        <w:rPr>
          <w:rFonts w:cs="Arial"/>
        </w:rPr>
        <w:t>W</w:t>
      </w:r>
      <w:r w:rsidRPr="000C69EB">
        <w:rPr>
          <w:rFonts w:cs="Arial"/>
        </w:rPr>
        <w:t>elke onderzoeken nodig zijn (33%)</w:t>
      </w:r>
    </w:p>
    <w:p w:rsidR="000C69EB" w:rsidRPr="000C69EB" w:rsidRDefault="000C69EB" w:rsidP="00D60F05">
      <w:pPr>
        <w:pStyle w:val="Lijstalinea"/>
        <w:numPr>
          <w:ilvl w:val="0"/>
          <w:numId w:val="1"/>
        </w:numPr>
        <w:rPr>
          <w:rFonts w:cs="Arial"/>
        </w:rPr>
      </w:pPr>
      <w:r>
        <w:rPr>
          <w:rFonts w:cs="Arial"/>
        </w:rPr>
        <w:t>Het d</w:t>
      </w:r>
      <w:r w:rsidRPr="000C69EB">
        <w:rPr>
          <w:rFonts w:cs="Arial"/>
        </w:rPr>
        <w:t>agelijks</w:t>
      </w:r>
      <w:r>
        <w:rPr>
          <w:rFonts w:cs="Arial"/>
        </w:rPr>
        <w:t xml:space="preserve">e </w:t>
      </w:r>
      <w:r w:rsidRPr="000C69EB">
        <w:rPr>
          <w:rFonts w:cs="Arial"/>
        </w:rPr>
        <w:t xml:space="preserve">leven na een </w:t>
      </w:r>
      <w:r>
        <w:rPr>
          <w:rFonts w:cs="Arial"/>
        </w:rPr>
        <w:t>CVA/TIA</w:t>
      </w:r>
      <w:r w:rsidRPr="000C69EB">
        <w:rPr>
          <w:rFonts w:cs="Arial"/>
        </w:rPr>
        <w:t xml:space="preserve"> (31%)</w:t>
      </w:r>
    </w:p>
    <w:p w:rsidR="00F25E32" w:rsidRDefault="00473FC1" w:rsidP="00CC00C2">
      <w:pPr>
        <w:rPr>
          <w:rFonts w:cs="Arial"/>
        </w:rPr>
      </w:pPr>
      <w:r>
        <w:rPr>
          <w:rFonts w:cs="Arial"/>
        </w:rPr>
        <w:t xml:space="preserve">Minder patiënten hebben </w:t>
      </w:r>
      <w:r w:rsidR="008C48DB">
        <w:rPr>
          <w:rFonts w:cs="Arial"/>
        </w:rPr>
        <w:t xml:space="preserve">in de eerste twee maanden na het optreden van de CVA/TIA </w:t>
      </w:r>
      <w:r>
        <w:rPr>
          <w:rFonts w:cs="Arial"/>
        </w:rPr>
        <w:t xml:space="preserve">behoefte aan informatie </w:t>
      </w:r>
      <w:r w:rsidR="00F25E32">
        <w:rPr>
          <w:rFonts w:cs="Arial"/>
        </w:rPr>
        <w:t>of een gesprek</w:t>
      </w:r>
      <w:r w:rsidR="00394946">
        <w:rPr>
          <w:rFonts w:cs="Arial"/>
        </w:rPr>
        <w:t xml:space="preserve"> </w:t>
      </w:r>
      <w:r>
        <w:rPr>
          <w:rFonts w:cs="Arial"/>
        </w:rPr>
        <w:t xml:space="preserve">over </w:t>
      </w:r>
      <w:r w:rsidR="00F25E32">
        <w:rPr>
          <w:rFonts w:cs="Arial"/>
        </w:rPr>
        <w:t>gezond leven</w:t>
      </w:r>
      <w:r w:rsidR="008C48DB">
        <w:rPr>
          <w:rFonts w:cs="Arial"/>
        </w:rPr>
        <w:t>, de rol van de naaste én de organisatie van de zorg</w:t>
      </w:r>
      <w:r w:rsidR="005E7064">
        <w:rPr>
          <w:rFonts w:cs="Arial"/>
        </w:rPr>
        <w:t>.</w:t>
      </w:r>
      <w:r w:rsidR="00F25E32">
        <w:rPr>
          <w:rFonts w:cs="Arial"/>
        </w:rPr>
        <w:t xml:space="preserve"> </w:t>
      </w:r>
    </w:p>
    <w:p w:rsidR="00F25E32" w:rsidRDefault="00F25E32" w:rsidP="00CC00C2">
      <w:pPr>
        <w:rPr>
          <w:rFonts w:cs="Arial"/>
        </w:rPr>
      </w:pPr>
      <w:r>
        <w:rPr>
          <w:rFonts w:cs="Arial"/>
        </w:rPr>
        <w:t>Zorgverleners zijn tevreden over de brochure en vinden de inhoud compleet genoeg.</w:t>
      </w:r>
    </w:p>
    <w:p w:rsidR="004F077F" w:rsidRDefault="004F077F" w:rsidP="00873E7E">
      <w:pPr>
        <w:pStyle w:val="Kop2"/>
      </w:pPr>
      <w:bookmarkStart w:id="15" w:name="_Toc394590016"/>
      <w:r>
        <w:t>De gebruiker: patiënt en naaste</w:t>
      </w:r>
      <w:bookmarkEnd w:id="15"/>
      <w:r>
        <w:t xml:space="preserve"> </w:t>
      </w:r>
    </w:p>
    <w:p w:rsidR="00F25E32" w:rsidRDefault="00B876B5" w:rsidP="005E7064">
      <w:pPr>
        <w:rPr>
          <w:rFonts w:cs="Arial"/>
        </w:rPr>
      </w:pPr>
      <w:r>
        <w:rPr>
          <w:rFonts w:cs="Arial"/>
        </w:rPr>
        <w:t>D</w:t>
      </w:r>
      <w:r w:rsidRPr="00B876B5">
        <w:rPr>
          <w:rFonts w:cs="Arial"/>
        </w:rPr>
        <w:t>riekwart v</w:t>
      </w:r>
      <w:r>
        <w:rPr>
          <w:rFonts w:cs="Arial"/>
        </w:rPr>
        <w:t xml:space="preserve">an </w:t>
      </w:r>
      <w:r w:rsidRPr="00B876B5">
        <w:rPr>
          <w:rFonts w:cs="Arial"/>
        </w:rPr>
        <w:t>d</w:t>
      </w:r>
      <w:r>
        <w:rPr>
          <w:rFonts w:cs="Arial"/>
        </w:rPr>
        <w:t>e</w:t>
      </w:r>
      <w:r w:rsidRPr="00B876B5">
        <w:rPr>
          <w:rFonts w:cs="Arial"/>
        </w:rPr>
        <w:t xml:space="preserve"> pati</w:t>
      </w:r>
      <w:r>
        <w:rPr>
          <w:rFonts w:cs="Arial"/>
        </w:rPr>
        <w:t xml:space="preserve">ënten </w:t>
      </w:r>
      <w:r w:rsidR="00C91AC1">
        <w:rPr>
          <w:rFonts w:cs="Arial"/>
        </w:rPr>
        <w:t>en bijna alle naasten hebben</w:t>
      </w:r>
      <w:r w:rsidR="00F25E32">
        <w:rPr>
          <w:rFonts w:cs="Arial"/>
        </w:rPr>
        <w:t xml:space="preserve"> op het moment van het beantwoorden van de vragenlijst</w:t>
      </w:r>
      <w:r w:rsidR="00C91AC1">
        <w:rPr>
          <w:rFonts w:cs="Arial"/>
        </w:rPr>
        <w:t xml:space="preserve"> </w:t>
      </w:r>
      <w:r w:rsidR="00896041">
        <w:rPr>
          <w:rFonts w:cs="Arial"/>
        </w:rPr>
        <w:t xml:space="preserve">(delen van) </w:t>
      </w:r>
      <w:r>
        <w:rPr>
          <w:rFonts w:cs="Arial"/>
        </w:rPr>
        <w:t>de brochure gelezen</w:t>
      </w:r>
      <w:r w:rsidR="00C91AC1">
        <w:rPr>
          <w:rFonts w:cs="Arial"/>
        </w:rPr>
        <w:t xml:space="preserve">. </w:t>
      </w:r>
      <w:r w:rsidR="00F25E32">
        <w:rPr>
          <w:rFonts w:cs="Arial"/>
        </w:rPr>
        <w:t xml:space="preserve">Dat is ongeveer 2 maanden na het optreden van een CVA/TIA. </w:t>
      </w:r>
      <w:r w:rsidR="00C91AC1">
        <w:rPr>
          <w:rFonts w:cs="Arial"/>
        </w:rPr>
        <w:t>Zowel patiënten als naasten</w:t>
      </w:r>
      <w:r w:rsidR="00896041">
        <w:rPr>
          <w:rFonts w:cs="Arial"/>
        </w:rPr>
        <w:t xml:space="preserve"> ge</w:t>
      </w:r>
      <w:r w:rsidR="005E7064">
        <w:rPr>
          <w:rFonts w:cs="Arial"/>
        </w:rPr>
        <w:t>v</w:t>
      </w:r>
      <w:r w:rsidR="00896041">
        <w:rPr>
          <w:rFonts w:cs="Arial"/>
        </w:rPr>
        <w:t>en aan dat zij iets hebben gehad aan de informatie uit de brochure.</w:t>
      </w:r>
      <w:r w:rsidR="00102B55">
        <w:rPr>
          <w:rFonts w:cs="Arial"/>
        </w:rPr>
        <w:t xml:space="preserve"> De helft van de patiënten geeft aan dat zij de brochure ook nog later gaan gebruiken.</w:t>
      </w:r>
      <w:r w:rsidR="005E7064">
        <w:rPr>
          <w:rFonts w:cs="Arial"/>
        </w:rPr>
        <w:t xml:space="preserve"> </w:t>
      </w:r>
      <w:r w:rsidR="005E7064">
        <w:t>B</w:t>
      </w:r>
      <w:r w:rsidR="005E7064" w:rsidRPr="00586BB0">
        <w:rPr>
          <w:rFonts w:cs="Arial"/>
        </w:rPr>
        <w:t>ijna 80% zou de brochure aanbevelen aan anderen</w:t>
      </w:r>
      <w:r w:rsidR="005E7064">
        <w:rPr>
          <w:rFonts w:cs="Arial"/>
        </w:rPr>
        <w:t>. Bijna 70% van de patië</w:t>
      </w:r>
      <w:r w:rsidR="005E7064" w:rsidRPr="00586BB0">
        <w:rPr>
          <w:rFonts w:cs="Arial"/>
        </w:rPr>
        <w:t xml:space="preserve">nten vindt dat de brochure standaard </w:t>
      </w:r>
      <w:r w:rsidR="005E7064">
        <w:rPr>
          <w:rFonts w:cs="Arial"/>
        </w:rPr>
        <w:t>uitgedeeld moet worden aan patië</w:t>
      </w:r>
      <w:r w:rsidR="005E7064" w:rsidRPr="00586BB0">
        <w:rPr>
          <w:rFonts w:cs="Arial"/>
        </w:rPr>
        <w:t xml:space="preserve">nten, 45% vindt </w:t>
      </w:r>
      <w:r w:rsidR="005E7064">
        <w:rPr>
          <w:rFonts w:cs="Arial"/>
        </w:rPr>
        <w:t xml:space="preserve">dat dit ook </w:t>
      </w:r>
      <w:r w:rsidR="005E7064" w:rsidRPr="00586BB0">
        <w:rPr>
          <w:rFonts w:cs="Arial"/>
        </w:rPr>
        <w:t>aan naasten</w:t>
      </w:r>
      <w:r w:rsidR="005E7064">
        <w:rPr>
          <w:rFonts w:cs="Arial"/>
        </w:rPr>
        <w:t xml:space="preserve"> moet gebeuren</w:t>
      </w:r>
      <w:r w:rsidR="005E7064" w:rsidRPr="00586BB0">
        <w:rPr>
          <w:rFonts w:cs="Arial"/>
        </w:rPr>
        <w:t xml:space="preserve">. </w:t>
      </w:r>
      <w:r w:rsidR="005E7064">
        <w:rPr>
          <w:rFonts w:cs="Arial"/>
        </w:rPr>
        <w:t>Slechts</w:t>
      </w:r>
      <w:r w:rsidR="005E7064" w:rsidRPr="00586BB0">
        <w:rPr>
          <w:rFonts w:cs="Arial"/>
        </w:rPr>
        <w:t xml:space="preserve"> 4% vindt dat de brochure niet uitgedeeld moet wor</w:t>
      </w:r>
      <w:r w:rsidR="00C91AC1">
        <w:rPr>
          <w:rFonts w:cs="Arial"/>
        </w:rPr>
        <w:t xml:space="preserve">den. </w:t>
      </w:r>
    </w:p>
    <w:p w:rsidR="00F25E32" w:rsidRDefault="00F25E32" w:rsidP="005E7064">
      <w:pPr>
        <w:rPr>
          <w:rFonts w:cs="Arial"/>
        </w:rPr>
      </w:pPr>
    </w:p>
    <w:p w:rsidR="005E7064" w:rsidRDefault="00394946" w:rsidP="005E7064">
      <w:pPr>
        <w:rPr>
          <w:rFonts w:cs="Arial"/>
        </w:rPr>
      </w:pPr>
      <w:r>
        <w:rPr>
          <w:rFonts w:cs="Arial"/>
        </w:rPr>
        <w:t>Bijna de helft van de p</w:t>
      </w:r>
      <w:r w:rsidR="005E7064">
        <w:rPr>
          <w:rFonts w:cs="Arial"/>
        </w:rPr>
        <w:t xml:space="preserve">atiënten geven aan dat de brochure </w:t>
      </w:r>
      <w:r w:rsidR="00F25E32">
        <w:rPr>
          <w:rFonts w:cs="Arial"/>
        </w:rPr>
        <w:t xml:space="preserve">nut en </w:t>
      </w:r>
      <w:r w:rsidR="005E7064">
        <w:rPr>
          <w:rFonts w:cs="Arial"/>
        </w:rPr>
        <w:t xml:space="preserve">meerwaarde </w:t>
      </w:r>
      <w:r w:rsidR="00F25E32">
        <w:rPr>
          <w:rFonts w:cs="Arial"/>
        </w:rPr>
        <w:t xml:space="preserve">op een aantal aspecten </w:t>
      </w:r>
      <w:r w:rsidR="005E7064">
        <w:rPr>
          <w:rFonts w:cs="Arial"/>
        </w:rPr>
        <w:t>heeft. Door de brochure</w:t>
      </w:r>
      <w:r>
        <w:rPr>
          <w:rFonts w:cs="Arial"/>
        </w:rPr>
        <w:t>:</w:t>
      </w:r>
      <w:r w:rsidR="005E7064">
        <w:rPr>
          <w:rFonts w:cs="Arial"/>
        </w:rPr>
        <w:t xml:space="preserve"> </w:t>
      </w:r>
    </w:p>
    <w:p w:rsidR="00050BD8" w:rsidRPr="00CC00C2" w:rsidRDefault="00050BD8" w:rsidP="00050BD8">
      <w:pPr>
        <w:pStyle w:val="Lijstalinea"/>
        <w:numPr>
          <w:ilvl w:val="0"/>
          <w:numId w:val="10"/>
        </w:numPr>
        <w:rPr>
          <w:rFonts w:cs="Arial"/>
        </w:rPr>
      </w:pPr>
      <w:r>
        <w:rPr>
          <w:rFonts w:cs="Arial"/>
        </w:rPr>
        <w:t>“</w:t>
      </w:r>
      <w:r w:rsidRPr="00CC00C2">
        <w:rPr>
          <w:rFonts w:cs="Arial"/>
        </w:rPr>
        <w:t>weet ik beter wat me te wachten staat</w:t>
      </w:r>
      <w:r>
        <w:rPr>
          <w:rFonts w:cs="Arial"/>
        </w:rPr>
        <w:t>”</w:t>
      </w:r>
      <w:r w:rsidRPr="00CC00C2">
        <w:rPr>
          <w:rFonts w:cs="Arial"/>
        </w:rPr>
        <w:t xml:space="preserve"> (47%)</w:t>
      </w:r>
    </w:p>
    <w:p w:rsidR="005E7064" w:rsidRPr="00CC00C2" w:rsidRDefault="005E7064" w:rsidP="00050BD8">
      <w:pPr>
        <w:pStyle w:val="Lijstalinea"/>
        <w:numPr>
          <w:ilvl w:val="0"/>
          <w:numId w:val="10"/>
        </w:numPr>
        <w:rPr>
          <w:rFonts w:cs="Arial"/>
        </w:rPr>
      </w:pPr>
      <w:r>
        <w:rPr>
          <w:rFonts w:cs="Arial"/>
        </w:rPr>
        <w:t>“</w:t>
      </w:r>
      <w:r w:rsidRPr="00CC00C2">
        <w:rPr>
          <w:rFonts w:cs="Arial"/>
        </w:rPr>
        <w:t>weet ik beter wat ik kan verwachten van de zorg die ik kan krijgen</w:t>
      </w:r>
      <w:r>
        <w:rPr>
          <w:rFonts w:cs="Arial"/>
        </w:rPr>
        <w:t>”</w:t>
      </w:r>
      <w:r w:rsidRPr="00CC00C2">
        <w:rPr>
          <w:rFonts w:cs="Arial"/>
        </w:rPr>
        <w:t xml:space="preserve"> (43%)</w:t>
      </w:r>
    </w:p>
    <w:p w:rsidR="005E7064" w:rsidRPr="00CC00C2" w:rsidRDefault="005E7064" w:rsidP="00D60F05">
      <w:pPr>
        <w:pStyle w:val="Lijstalinea"/>
        <w:numPr>
          <w:ilvl w:val="0"/>
          <w:numId w:val="10"/>
        </w:numPr>
        <w:rPr>
          <w:rFonts w:cs="Arial"/>
        </w:rPr>
      </w:pPr>
      <w:r>
        <w:rPr>
          <w:rFonts w:cs="Arial"/>
        </w:rPr>
        <w:t>“</w:t>
      </w:r>
      <w:r w:rsidRPr="00CC00C2">
        <w:rPr>
          <w:rFonts w:cs="Arial"/>
        </w:rPr>
        <w:t>ben ik beter in staat de draad in mijn leven weer op te pakken</w:t>
      </w:r>
      <w:r>
        <w:rPr>
          <w:rFonts w:cs="Arial"/>
        </w:rPr>
        <w:t>”</w:t>
      </w:r>
      <w:r w:rsidRPr="00CC00C2">
        <w:rPr>
          <w:rFonts w:cs="Arial"/>
        </w:rPr>
        <w:t xml:space="preserve"> (41%)</w:t>
      </w:r>
    </w:p>
    <w:p w:rsidR="005E7064" w:rsidRPr="00CC00C2" w:rsidRDefault="005E7064" w:rsidP="00D60F05">
      <w:pPr>
        <w:pStyle w:val="Lijstalinea"/>
        <w:numPr>
          <w:ilvl w:val="0"/>
          <w:numId w:val="10"/>
        </w:numPr>
        <w:rPr>
          <w:rFonts w:cs="Arial"/>
        </w:rPr>
      </w:pPr>
      <w:r>
        <w:rPr>
          <w:rFonts w:cs="Arial"/>
        </w:rPr>
        <w:t>“</w:t>
      </w:r>
      <w:r w:rsidRPr="00CC00C2">
        <w:rPr>
          <w:rFonts w:cs="Arial"/>
        </w:rPr>
        <w:t>ben ik beter in staat in gesprek te gaan met</w:t>
      </w:r>
      <w:r>
        <w:rPr>
          <w:rFonts w:cs="Arial"/>
        </w:rPr>
        <w:t xml:space="preserve"> mijn zorgverlener over het CVA/</w:t>
      </w:r>
      <w:r w:rsidRPr="00CC00C2">
        <w:rPr>
          <w:rFonts w:cs="Arial"/>
        </w:rPr>
        <w:t>TIA</w:t>
      </w:r>
      <w:r>
        <w:rPr>
          <w:rFonts w:cs="Arial"/>
        </w:rPr>
        <w:t>”</w:t>
      </w:r>
      <w:r w:rsidRPr="00CC00C2">
        <w:rPr>
          <w:rFonts w:cs="Arial"/>
        </w:rPr>
        <w:t xml:space="preserve"> (37%)</w:t>
      </w:r>
    </w:p>
    <w:p w:rsidR="005E7064" w:rsidRDefault="005E7064" w:rsidP="00D60F05">
      <w:pPr>
        <w:pStyle w:val="Lijstalinea"/>
        <w:numPr>
          <w:ilvl w:val="0"/>
          <w:numId w:val="10"/>
        </w:numPr>
        <w:rPr>
          <w:rFonts w:cs="Arial"/>
        </w:rPr>
      </w:pPr>
      <w:r>
        <w:rPr>
          <w:rFonts w:cs="Arial"/>
        </w:rPr>
        <w:t>“</w:t>
      </w:r>
      <w:r w:rsidRPr="00CC00C2">
        <w:rPr>
          <w:rFonts w:cs="Arial"/>
        </w:rPr>
        <w:t>ben ik beter in staat de CVA/TIA in te passen in mijn leven</w:t>
      </w:r>
      <w:r>
        <w:rPr>
          <w:rFonts w:cs="Arial"/>
        </w:rPr>
        <w:t>”</w:t>
      </w:r>
      <w:r w:rsidRPr="00CC00C2">
        <w:rPr>
          <w:rFonts w:cs="Arial"/>
        </w:rPr>
        <w:t xml:space="preserve"> (37%)</w:t>
      </w:r>
    </w:p>
    <w:p w:rsidR="00396D30" w:rsidRDefault="00396D30" w:rsidP="00BB0FBC">
      <w:pPr>
        <w:rPr>
          <w:rFonts w:cs="Arial"/>
        </w:rPr>
      </w:pPr>
    </w:p>
    <w:p w:rsidR="00CA4650" w:rsidRPr="0067431E" w:rsidRDefault="00BB0FBC" w:rsidP="00396D30">
      <w:pPr>
        <w:rPr>
          <w:rFonts w:cs="Arial"/>
        </w:rPr>
      </w:pPr>
      <w:r>
        <w:rPr>
          <w:rFonts w:cs="Arial"/>
        </w:rPr>
        <w:t>M</w:t>
      </w:r>
      <w:r w:rsidRPr="007429C4">
        <w:rPr>
          <w:rFonts w:cs="Arial"/>
        </w:rPr>
        <w:t xml:space="preserve">eer dan de helft </w:t>
      </w:r>
      <w:r>
        <w:rPr>
          <w:rFonts w:cs="Arial"/>
        </w:rPr>
        <w:t xml:space="preserve">van de patiënten </w:t>
      </w:r>
      <w:r w:rsidRPr="007429C4">
        <w:rPr>
          <w:rFonts w:cs="Arial"/>
        </w:rPr>
        <w:t xml:space="preserve">vindt het belangrijk dat de brochure </w:t>
      </w:r>
      <w:r w:rsidR="00396D30">
        <w:rPr>
          <w:rFonts w:cs="Arial"/>
        </w:rPr>
        <w:t xml:space="preserve">wordt </w:t>
      </w:r>
      <w:r w:rsidRPr="007429C4">
        <w:rPr>
          <w:rFonts w:cs="Arial"/>
        </w:rPr>
        <w:t>besproke</w:t>
      </w:r>
      <w:r w:rsidR="00396D30">
        <w:rPr>
          <w:rFonts w:cs="Arial"/>
        </w:rPr>
        <w:t>n</w:t>
      </w:r>
      <w:r w:rsidRPr="007429C4">
        <w:rPr>
          <w:rFonts w:cs="Arial"/>
        </w:rPr>
        <w:t xml:space="preserve">. </w:t>
      </w:r>
      <w:r w:rsidR="00F03A80">
        <w:rPr>
          <w:rFonts w:cs="Arial"/>
        </w:rPr>
        <w:t>Een groot deel vindt het fijn als de brochure een paar dagen na opname</w:t>
      </w:r>
      <w:r w:rsidR="002A6607">
        <w:rPr>
          <w:rFonts w:cs="Arial"/>
        </w:rPr>
        <w:t>/na optreden van een CVA/TIA</w:t>
      </w:r>
      <w:r w:rsidR="00F03A80">
        <w:rPr>
          <w:rFonts w:cs="Arial"/>
        </w:rPr>
        <w:t xml:space="preserve"> </w:t>
      </w:r>
      <w:r w:rsidR="00396D30">
        <w:rPr>
          <w:rFonts w:cs="Arial"/>
        </w:rPr>
        <w:t xml:space="preserve">wordt </w:t>
      </w:r>
      <w:r w:rsidR="00F03A80">
        <w:rPr>
          <w:rFonts w:cs="Arial"/>
        </w:rPr>
        <w:t>bespro</w:t>
      </w:r>
      <w:r w:rsidR="00396D30">
        <w:rPr>
          <w:rFonts w:cs="Arial"/>
        </w:rPr>
        <w:t>ken</w:t>
      </w:r>
      <w:r w:rsidR="00F03A80">
        <w:rPr>
          <w:rFonts w:cs="Arial"/>
        </w:rPr>
        <w:t xml:space="preserve">. </w:t>
      </w:r>
      <w:r w:rsidR="00CA4650">
        <w:rPr>
          <w:rFonts w:cs="Arial"/>
        </w:rPr>
        <w:t>Een gesprek met een zorgverlener geeft de</w:t>
      </w:r>
      <w:r>
        <w:rPr>
          <w:rFonts w:cs="Arial"/>
        </w:rPr>
        <w:t xml:space="preserve"> mogelijkheid om vragen te stel</w:t>
      </w:r>
      <w:r w:rsidR="00CA4650">
        <w:rPr>
          <w:rFonts w:cs="Arial"/>
        </w:rPr>
        <w:t>len en</w:t>
      </w:r>
      <w:r>
        <w:rPr>
          <w:rFonts w:cs="Arial"/>
        </w:rPr>
        <w:t xml:space="preserve"> te spr</w:t>
      </w:r>
      <w:r>
        <w:rPr>
          <w:rFonts w:cs="Arial"/>
        </w:rPr>
        <w:t>e</w:t>
      </w:r>
      <w:r>
        <w:rPr>
          <w:rFonts w:cs="Arial"/>
        </w:rPr>
        <w:t xml:space="preserve">ken over de nieuwe situatie </w:t>
      </w:r>
      <w:r w:rsidR="00CA4650">
        <w:rPr>
          <w:rFonts w:cs="Arial"/>
        </w:rPr>
        <w:t>waarin ze terecht zijn gekomen. Een gesprek met een zorgverlener werkt geruststellend, men kan advies krijgen over hoe om te gaan met de nieuwe situatie. Ook wordt g</w:t>
      </w:r>
      <w:r w:rsidR="00CA4650">
        <w:rPr>
          <w:rFonts w:cs="Arial"/>
        </w:rPr>
        <w:t>e</w:t>
      </w:r>
      <w:r w:rsidR="00CA4650">
        <w:rPr>
          <w:rFonts w:cs="Arial"/>
        </w:rPr>
        <w:t xml:space="preserve">noemd dat familie en vrienden door een gesprek met een zorgverlener goed </w:t>
      </w:r>
      <w:r w:rsidR="00396D30">
        <w:rPr>
          <w:rFonts w:cs="Arial"/>
        </w:rPr>
        <w:t xml:space="preserve">worden </w:t>
      </w:r>
      <w:r w:rsidR="00CA4650">
        <w:rPr>
          <w:rFonts w:cs="Arial"/>
        </w:rPr>
        <w:t>geïnformeerd</w:t>
      </w:r>
      <w:r w:rsidR="00396D30">
        <w:rPr>
          <w:rFonts w:cs="Arial"/>
        </w:rPr>
        <w:t xml:space="preserve">. </w:t>
      </w:r>
      <w:r w:rsidR="00CA4650" w:rsidRPr="0067431E">
        <w:rPr>
          <w:rFonts w:cs="Arial"/>
        </w:rPr>
        <w:t xml:space="preserve">Onderwerpen waarover de patiënt met de zorgverlener </w:t>
      </w:r>
      <w:r w:rsidR="00F52FAA" w:rsidRPr="0067431E">
        <w:rPr>
          <w:rFonts w:cs="Arial"/>
        </w:rPr>
        <w:t xml:space="preserve">vooral </w:t>
      </w:r>
      <w:r w:rsidR="00CA4650" w:rsidRPr="0067431E">
        <w:rPr>
          <w:rFonts w:cs="Arial"/>
        </w:rPr>
        <w:t>spreekt</w:t>
      </w:r>
      <w:r w:rsidR="00F52FAA" w:rsidRPr="0067431E">
        <w:rPr>
          <w:rFonts w:cs="Arial"/>
        </w:rPr>
        <w:t xml:space="preserve"> en ook vragen over stelt</w:t>
      </w:r>
      <w:r w:rsidR="00CA4650" w:rsidRPr="0067431E">
        <w:rPr>
          <w:rFonts w:cs="Arial"/>
        </w:rPr>
        <w:t>, zijn:</w:t>
      </w:r>
    </w:p>
    <w:p w:rsidR="00CA4650" w:rsidRPr="0067431E" w:rsidRDefault="00CA4650" w:rsidP="00D60F05">
      <w:pPr>
        <w:pStyle w:val="Lijstalinea"/>
        <w:numPr>
          <w:ilvl w:val="0"/>
          <w:numId w:val="1"/>
        </w:numPr>
        <w:tabs>
          <w:tab w:val="left" w:pos="3722"/>
        </w:tabs>
        <w:rPr>
          <w:rFonts w:cs="Arial"/>
        </w:rPr>
      </w:pPr>
      <w:r w:rsidRPr="0067431E">
        <w:rPr>
          <w:rFonts w:cs="Arial"/>
        </w:rPr>
        <w:t>W</w:t>
      </w:r>
      <w:r w:rsidR="009F46FE" w:rsidRPr="0067431E">
        <w:rPr>
          <w:rFonts w:cs="Arial"/>
        </w:rPr>
        <w:t xml:space="preserve">at </w:t>
      </w:r>
      <w:r w:rsidRPr="0067431E">
        <w:rPr>
          <w:rFonts w:cs="Arial"/>
        </w:rPr>
        <w:t xml:space="preserve">is </w:t>
      </w:r>
      <w:r w:rsidR="009F46FE" w:rsidRPr="0067431E">
        <w:rPr>
          <w:rFonts w:cs="Arial"/>
        </w:rPr>
        <w:t xml:space="preserve">een </w:t>
      </w:r>
      <w:r w:rsidR="00F03A80" w:rsidRPr="0067431E">
        <w:rPr>
          <w:rFonts w:cs="Arial"/>
        </w:rPr>
        <w:t>CVA/TIA</w:t>
      </w:r>
      <w:r w:rsidRPr="0067431E">
        <w:rPr>
          <w:rFonts w:cs="Arial"/>
        </w:rPr>
        <w:t>?</w:t>
      </w:r>
    </w:p>
    <w:p w:rsidR="009F46FE" w:rsidRPr="0067431E" w:rsidRDefault="00CA4650" w:rsidP="00D60F05">
      <w:pPr>
        <w:pStyle w:val="Lijstalinea"/>
        <w:numPr>
          <w:ilvl w:val="0"/>
          <w:numId w:val="1"/>
        </w:numPr>
        <w:tabs>
          <w:tab w:val="left" w:pos="3722"/>
        </w:tabs>
        <w:rPr>
          <w:rFonts w:cs="Arial"/>
        </w:rPr>
      </w:pPr>
      <w:r w:rsidRPr="0067431E">
        <w:rPr>
          <w:rFonts w:cs="Arial"/>
        </w:rPr>
        <w:t>Wat zijn m</w:t>
      </w:r>
      <w:r w:rsidR="009F46FE" w:rsidRPr="0067431E">
        <w:rPr>
          <w:rFonts w:cs="Arial"/>
        </w:rPr>
        <w:t>ogelijke problemen en gevolgen van CVA/TIA</w:t>
      </w:r>
      <w:r w:rsidR="00BA4508">
        <w:rPr>
          <w:rFonts w:cs="Arial"/>
        </w:rPr>
        <w:t>?</w:t>
      </w:r>
    </w:p>
    <w:p w:rsidR="0030214F" w:rsidRDefault="00CA4650" w:rsidP="00D60F05">
      <w:pPr>
        <w:pStyle w:val="Lijstalinea"/>
        <w:numPr>
          <w:ilvl w:val="0"/>
          <w:numId w:val="1"/>
        </w:numPr>
        <w:rPr>
          <w:rFonts w:cs="Arial"/>
        </w:rPr>
      </w:pPr>
      <w:r w:rsidRPr="0067431E">
        <w:rPr>
          <w:rFonts w:cs="Arial"/>
        </w:rPr>
        <w:t xml:space="preserve">Het </w:t>
      </w:r>
      <w:r w:rsidR="009F46FE" w:rsidRPr="0067431E">
        <w:rPr>
          <w:rFonts w:cs="Arial"/>
        </w:rPr>
        <w:t xml:space="preserve">dagelijks leven na een </w:t>
      </w:r>
      <w:r w:rsidR="00F03A80" w:rsidRPr="0067431E">
        <w:rPr>
          <w:rFonts w:cs="Arial"/>
        </w:rPr>
        <w:t>CVA/TIA</w:t>
      </w:r>
    </w:p>
    <w:p w:rsidR="00E37618" w:rsidRPr="0030214F" w:rsidRDefault="0030214F" w:rsidP="00D60F05">
      <w:pPr>
        <w:pStyle w:val="Lijstalinea"/>
        <w:numPr>
          <w:ilvl w:val="0"/>
          <w:numId w:val="1"/>
        </w:numPr>
        <w:rPr>
          <w:rFonts w:cs="Arial"/>
        </w:rPr>
      </w:pPr>
      <w:r>
        <w:rPr>
          <w:rFonts w:cs="Arial"/>
        </w:rPr>
        <w:t>Benodigde onderzoeken voor diagnose.</w:t>
      </w:r>
      <w:r w:rsidR="00F52FAA" w:rsidRPr="0030214F">
        <w:rPr>
          <w:rFonts w:cs="Arial"/>
        </w:rPr>
        <w:t xml:space="preserve"> </w:t>
      </w:r>
    </w:p>
    <w:p w:rsidR="00B876B5" w:rsidRDefault="00B876B5" w:rsidP="0045624E"/>
    <w:p w:rsidR="006F0323" w:rsidRPr="0067431E" w:rsidRDefault="00816CEF" w:rsidP="006F0323">
      <w:pPr>
        <w:tabs>
          <w:tab w:val="left" w:pos="3722"/>
        </w:tabs>
        <w:rPr>
          <w:rFonts w:cs="Arial"/>
        </w:rPr>
      </w:pPr>
      <w:r>
        <w:rPr>
          <w:rFonts w:cs="Arial"/>
        </w:rPr>
        <w:t>D</w:t>
      </w:r>
      <w:r w:rsidRPr="00816CEF">
        <w:rPr>
          <w:rFonts w:cs="Arial"/>
        </w:rPr>
        <w:t xml:space="preserve">e helft van de naasten </w:t>
      </w:r>
      <w:r>
        <w:rPr>
          <w:rFonts w:cs="Arial"/>
        </w:rPr>
        <w:t xml:space="preserve">heeft </w:t>
      </w:r>
      <w:r w:rsidRPr="00816CEF">
        <w:rPr>
          <w:rFonts w:cs="Arial"/>
        </w:rPr>
        <w:t>de brochure</w:t>
      </w:r>
      <w:r w:rsidR="00C91AC1">
        <w:rPr>
          <w:rFonts w:cs="Arial"/>
        </w:rPr>
        <w:t xml:space="preserve"> gekregen van een CVA verpleegkundige</w:t>
      </w:r>
      <w:r w:rsidR="00F25E32">
        <w:rPr>
          <w:rFonts w:cs="Arial"/>
        </w:rPr>
        <w:t>,</w:t>
      </w:r>
      <w:r w:rsidRPr="00816CEF">
        <w:rPr>
          <w:rFonts w:cs="Arial"/>
        </w:rPr>
        <w:t xml:space="preserve"> tijdens het verblijf van de </w:t>
      </w:r>
      <w:r>
        <w:rPr>
          <w:rFonts w:cs="Arial"/>
        </w:rPr>
        <w:t>patiënt</w:t>
      </w:r>
      <w:r w:rsidRPr="00816CEF">
        <w:rPr>
          <w:rFonts w:cs="Arial"/>
        </w:rPr>
        <w:t xml:space="preserve"> in het z</w:t>
      </w:r>
      <w:r>
        <w:rPr>
          <w:rFonts w:cs="Arial"/>
        </w:rPr>
        <w:t xml:space="preserve">iekenhuis. Het lijkt er op dat naasten </w:t>
      </w:r>
      <w:r w:rsidR="00F25E32">
        <w:rPr>
          <w:rFonts w:cs="Arial"/>
        </w:rPr>
        <w:t>op een eerder moment al behoefte hebben om de</w:t>
      </w:r>
      <w:r>
        <w:rPr>
          <w:rFonts w:cs="Arial"/>
        </w:rPr>
        <w:t xml:space="preserve"> brochure </w:t>
      </w:r>
      <w:r w:rsidR="00F25E32">
        <w:rPr>
          <w:rFonts w:cs="Arial"/>
        </w:rPr>
        <w:t xml:space="preserve">te </w:t>
      </w:r>
      <w:r>
        <w:rPr>
          <w:rFonts w:cs="Arial"/>
        </w:rPr>
        <w:t>ontvangen dan patiënten</w:t>
      </w:r>
      <w:r w:rsidR="00F25E32">
        <w:rPr>
          <w:rFonts w:cs="Arial"/>
        </w:rPr>
        <w:t xml:space="preserve"> aangeven</w:t>
      </w:r>
      <w:r>
        <w:rPr>
          <w:rFonts w:cs="Arial"/>
        </w:rPr>
        <w:t xml:space="preserve">. </w:t>
      </w:r>
      <w:r w:rsidR="00A665E1">
        <w:rPr>
          <w:rFonts w:cs="Arial"/>
        </w:rPr>
        <w:t>M</w:t>
      </w:r>
      <w:r w:rsidR="00FF7316" w:rsidRPr="00A665E1">
        <w:rPr>
          <w:rFonts w:cs="Arial"/>
        </w:rPr>
        <w:t xml:space="preserve">et </w:t>
      </w:r>
      <w:r w:rsidR="00A665E1">
        <w:rPr>
          <w:rFonts w:cs="Arial"/>
        </w:rPr>
        <w:t xml:space="preserve">een derde </w:t>
      </w:r>
      <w:r w:rsidR="00FF7316" w:rsidRPr="00A665E1">
        <w:rPr>
          <w:rFonts w:cs="Arial"/>
        </w:rPr>
        <w:t>van de naasten is de brochure niet besproken</w:t>
      </w:r>
      <w:r w:rsidR="00A665E1">
        <w:rPr>
          <w:rFonts w:cs="Arial"/>
        </w:rPr>
        <w:t xml:space="preserve">. </w:t>
      </w:r>
      <w:r w:rsidR="00BA4508">
        <w:rPr>
          <w:rFonts w:cs="Arial"/>
        </w:rPr>
        <w:t>Als</w:t>
      </w:r>
      <w:r w:rsidR="00A665E1">
        <w:rPr>
          <w:rFonts w:cs="Arial"/>
        </w:rPr>
        <w:t xml:space="preserve"> </w:t>
      </w:r>
      <w:r w:rsidR="00132F4C">
        <w:rPr>
          <w:rFonts w:cs="Arial"/>
        </w:rPr>
        <w:t>de inhoud van de brochure toch</w:t>
      </w:r>
      <w:r w:rsidR="00BA4508">
        <w:rPr>
          <w:rFonts w:cs="Arial"/>
        </w:rPr>
        <w:t xml:space="preserve"> is</w:t>
      </w:r>
      <w:r w:rsidR="00132F4C">
        <w:rPr>
          <w:rFonts w:cs="Arial"/>
        </w:rPr>
        <w:t xml:space="preserve"> besproken</w:t>
      </w:r>
      <w:r w:rsidR="00A665E1">
        <w:rPr>
          <w:rFonts w:cs="Arial"/>
        </w:rPr>
        <w:t>, heeft het merendeel van de naa</w:t>
      </w:r>
      <w:r w:rsidR="00A665E1">
        <w:rPr>
          <w:rFonts w:cs="Arial"/>
        </w:rPr>
        <w:t>s</w:t>
      </w:r>
      <w:r w:rsidR="00A665E1">
        <w:rPr>
          <w:rFonts w:cs="Arial"/>
        </w:rPr>
        <w:lastRenderedPageBreak/>
        <w:t xml:space="preserve">ten op dat moment de brochure nog niet </w:t>
      </w:r>
      <w:r w:rsidR="00FF7316" w:rsidRPr="00FF7316">
        <w:rPr>
          <w:rFonts w:cs="Arial"/>
        </w:rPr>
        <w:t>gelezen</w:t>
      </w:r>
      <w:r w:rsidR="00A665E1">
        <w:rPr>
          <w:rFonts w:cs="Arial"/>
        </w:rPr>
        <w:t>.</w:t>
      </w:r>
      <w:r w:rsidR="00132F4C">
        <w:rPr>
          <w:rFonts w:cs="Arial"/>
        </w:rPr>
        <w:t xml:space="preserve"> </w:t>
      </w:r>
      <w:r w:rsidR="006F0323" w:rsidRPr="0067431E">
        <w:rPr>
          <w:rFonts w:cs="Arial"/>
        </w:rPr>
        <w:t xml:space="preserve">Onderwerpen waarover de </w:t>
      </w:r>
      <w:r w:rsidR="006F0323">
        <w:rPr>
          <w:rFonts w:cs="Arial"/>
        </w:rPr>
        <w:t>naaste</w:t>
      </w:r>
      <w:r w:rsidR="006F0323" w:rsidRPr="0067431E">
        <w:rPr>
          <w:rFonts w:cs="Arial"/>
        </w:rPr>
        <w:t xml:space="preserve"> met de zorgve</w:t>
      </w:r>
      <w:r w:rsidR="006F0323" w:rsidRPr="0067431E">
        <w:rPr>
          <w:rFonts w:cs="Arial"/>
        </w:rPr>
        <w:t>r</w:t>
      </w:r>
      <w:r w:rsidR="006F0323" w:rsidRPr="0067431E">
        <w:rPr>
          <w:rFonts w:cs="Arial"/>
        </w:rPr>
        <w:t>lener vooral spreekt en ook vragen over stelt, zijn:</w:t>
      </w:r>
    </w:p>
    <w:p w:rsidR="006F0323" w:rsidRPr="0067431E" w:rsidRDefault="006F0323" w:rsidP="00D60F05">
      <w:pPr>
        <w:pStyle w:val="Lijstalinea"/>
        <w:numPr>
          <w:ilvl w:val="0"/>
          <w:numId w:val="1"/>
        </w:numPr>
        <w:tabs>
          <w:tab w:val="left" w:pos="3722"/>
        </w:tabs>
        <w:rPr>
          <w:rFonts w:cs="Arial"/>
        </w:rPr>
      </w:pPr>
      <w:r w:rsidRPr="0067431E">
        <w:rPr>
          <w:rFonts w:cs="Arial"/>
        </w:rPr>
        <w:t>Wat is een CVA/TIA?</w:t>
      </w:r>
    </w:p>
    <w:p w:rsidR="006F0323" w:rsidRDefault="006F0323" w:rsidP="00D60F05">
      <w:pPr>
        <w:pStyle w:val="Lijstalinea"/>
        <w:numPr>
          <w:ilvl w:val="0"/>
          <w:numId w:val="1"/>
        </w:numPr>
        <w:tabs>
          <w:tab w:val="left" w:pos="3722"/>
        </w:tabs>
        <w:rPr>
          <w:rFonts w:cs="Arial"/>
        </w:rPr>
      </w:pPr>
      <w:r w:rsidRPr="0067431E">
        <w:rPr>
          <w:rFonts w:cs="Arial"/>
        </w:rPr>
        <w:t>Wat zijn mogelijke problemen en gevolgen van CVA/TIA</w:t>
      </w:r>
    </w:p>
    <w:p w:rsidR="006F0323" w:rsidRDefault="006F0323" w:rsidP="00D60F05">
      <w:pPr>
        <w:pStyle w:val="Lijstalinea"/>
        <w:numPr>
          <w:ilvl w:val="0"/>
          <w:numId w:val="1"/>
        </w:numPr>
        <w:tabs>
          <w:tab w:val="left" w:pos="3722"/>
        </w:tabs>
        <w:rPr>
          <w:rFonts w:cs="Arial"/>
        </w:rPr>
      </w:pPr>
      <w:r>
        <w:rPr>
          <w:rFonts w:cs="Arial"/>
        </w:rPr>
        <w:t>De opties voor behandeling</w:t>
      </w:r>
    </w:p>
    <w:p w:rsidR="006F0323" w:rsidRDefault="006F0323" w:rsidP="00D60F05">
      <w:pPr>
        <w:pStyle w:val="Lijstalinea"/>
        <w:numPr>
          <w:ilvl w:val="0"/>
          <w:numId w:val="1"/>
        </w:numPr>
        <w:tabs>
          <w:tab w:val="left" w:pos="3722"/>
        </w:tabs>
        <w:rPr>
          <w:rFonts w:cs="Arial"/>
        </w:rPr>
      </w:pPr>
      <w:r>
        <w:rPr>
          <w:rFonts w:cs="Arial"/>
        </w:rPr>
        <w:t>Welke zorgverleners betrokken zijn bij de zorg</w:t>
      </w:r>
      <w:r w:rsidR="00BA4508">
        <w:rPr>
          <w:rFonts w:cs="Arial"/>
        </w:rPr>
        <w:t>?</w:t>
      </w:r>
    </w:p>
    <w:p w:rsidR="006F0323" w:rsidRPr="0067431E" w:rsidRDefault="006F0323" w:rsidP="00D60F05">
      <w:pPr>
        <w:pStyle w:val="Lijstalinea"/>
        <w:numPr>
          <w:ilvl w:val="0"/>
          <w:numId w:val="1"/>
        </w:numPr>
        <w:tabs>
          <w:tab w:val="left" w:pos="3722"/>
        </w:tabs>
        <w:rPr>
          <w:rFonts w:cs="Arial"/>
        </w:rPr>
      </w:pPr>
      <w:r>
        <w:rPr>
          <w:rFonts w:cs="Arial"/>
        </w:rPr>
        <w:t>De rol van de naaste</w:t>
      </w:r>
    </w:p>
    <w:p w:rsidR="00816CEF" w:rsidRPr="003E772A" w:rsidRDefault="006F0323" w:rsidP="0045624E">
      <w:pPr>
        <w:rPr>
          <w:rFonts w:cs="Arial"/>
        </w:rPr>
      </w:pPr>
      <w:r>
        <w:rPr>
          <w:rFonts w:cs="Arial"/>
        </w:rPr>
        <w:t xml:space="preserve">Ook naasten geven aan dat het belangrijk is dat de inhoud van de brochure met hen </w:t>
      </w:r>
      <w:r w:rsidR="00CC3807">
        <w:rPr>
          <w:rFonts w:cs="Arial"/>
        </w:rPr>
        <w:t xml:space="preserve">wordt besproken </w:t>
      </w:r>
      <w:r>
        <w:rPr>
          <w:rFonts w:cs="Arial"/>
        </w:rPr>
        <w:t>in het gesprek met een zorgverlener.</w:t>
      </w:r>
      <w:r w:rsidR="003E772A">
        <w:rPr>
          <w:rFonts w:cs="Arial"/>
        </w:rPr>
        <w:t xml:space="preserve"> Zij noemen</w:t>
      </w:r>
      <w:r w:rsidR="00CC3807">
        <w:rPr>
          <w:rFonts w:cs="Arial"/>
        </w:rPr>
        <w:t xml:space="preserve"> als belangrijke redenen hiervoor</w:t>
      </w:r>
      <w:r w:rsidR="003E772A">
        <w:rPr>
          <w:rFonts w:cs="Arial"/>
        </w:rPr>
        <w:t>: “</w:t>
      </w:r>
      <w:r w:rsidR="00FC63BA" w:rsidRPr="003E772A">
        <w:rPr>
          <w:rFonts w:cs="Arial"/>
        </w:rPr>
        <w:t>omdat je toch vr</w:t>
      </w:r>
      <w:r w:rsidR="00FC63BA" w:rsidRPr="003E772A">
        <w:rPr>
          <w:rFonts w:cs="Arial"/>
        </w:rPr>
        <w:t>a</w:t>
      </w:r>
      <w:r w:rsidR="00FC63BA" w:rsidRPr="003E772A">
        <w:rPr>
          <w:rFonts w:cs="Arial"/>
        </w:rPr>
        <w:t>gen hebt</w:t>
      </w:r>
      <w:r w:rsidR="003E772A">
        <w:rPr>
          <w:rFonts w:cs="Arial"/>
        </w:rPr>
        <w:t>”</w:t>
      </w:r>
      <w:r w:rsidR="00FC63BA" w:rsidRPr="003E772A">
        <w:rPr>
          <w:rFonts w:cs="Arial"/>
        </w:rPr>
        <w:t xml:space="preserve">, </w:t>
      </w:r>
      <w:r w:rsidR="003E772A">
        <w:rPr>
          <w:rFonts w:cs="Arial"/>
        </w:rPr>
        <w:t>“</w:t>
      </w:r>
      <w:r w:rsidR="00FC63BA" w:rsidRPr="003E772A">
        <w:rPr>
          <w:rFonts w:cs="Arial"/>
        </w:rPr>
        <w:t>extra informatie wil</w:t>
      </w:r>
      <w:r w:rsidR="003E772A">
        <w:rPr>
          <w:rFonts w:cs="Arial"/>
        </w:rPr>
        <w:t>”</w:t>
      </w:r>
      <w:r w:rsidR="00FC63BA" w:rsidRPr="003E772A">
        <w:rPr>
          <w:rFonts w:cs="Arial"/>
        </w:rPr>
        <w:t xml:space="preserve">, </w:t>
      </w:r>
      <w:r w:rsidR="003E772A">
        <w:rPr>
          <w:rFonts w:cs="Arial"/>
        </w:rPr>
        <w:t>“er moet veel geregeld worden”</w:t>
      </w:r>
      <w:r w:rsidR="00FC63BA" w:rsidRPr="003E772A">
        <w:rPr>
          <w:rFonts w:cs="Arial"/>
        </w:rPr>
        <w:t xml:space="preserve">, </w:t>
      </w:r>
      <w:r w:rsidR="003E772A">
        <w:rPr>
          <w:rFonts w:cs="Arial"/>
        </w:rPr>
        <w:t>“</w:t>
      </w:r>
      <w:r w:rsidR="00FC63BA" w:rsidRPr="003E772A">
        <w:rPr>
          <w:rFonts w:cs="Arial"/>
        </w:rPr>
        <w:t>welke bijdrage kan ik als naaste leveren</w:t>
      </w:r>
      <w:r w:rsidR="003E772A">
        <w:rPr>
          <w:rFonts w:cs="Arial"/>
        </w:rPr>
        <w:t>”.</w:t>
      </w:r>
    </w:p>
    <w:p w:rsidR="004F077F" w:rsidRDefault="00931732" w:rsidP="00873E7E">
      <w:pPr>
        <w:pStyle w:val="Kop2"/>
      </w:pPr>
      <w:bookmarkStart w:id="16" w:name="_Toc394590017"/>
      <w:r>
        <w:t>D</w:t>
      </w:r>
      <w:r w:rsidR="004F077F">
        <w:t>e zorgverlener</w:t>
      </w:r>
      <w:r>
        <w:t xml:space="preserve"> – de organisatie</w:t>
      </w:r>
      <w:bookmarkEnd w:id="16"/>
    </w:p>
    <w:p w:rsidR="00434EFA" w:rsidRDefault="00F25E32" w:rsidP="00434EFA">
      <w:pPr>
        <w:rPr>
          <w:rFonts w:cs="Arial"/>
        </w:rPr>
      </w:pPr>
      <w:r>
        <w:rPr>
          <w:rFonts w:cs="Arial"/>
        </w:rPr>
        <w:t xml:space="preserve">De CVA verpleegkundige is degene die vooral de brochure aan </w:t>
      </w:r>
      <w:r w:rsidR="00434EFA">
        <w:rPr>
          <w:rFonts w:cs="Arial"/>
        </w:rPr>
        <w:t xml:space="preserve">patiënten </w:t>
      </w:r>
      <w:r w:rsidR="00183EE1">
        <w:rPr>
          <w:rFonts w:cs="Arial"/>
        </w:rPr>
        <w:t xml:space="preserve">en naasten </w:t>
      </w:r>
      <w:r w:rsidR="00434EFA" w:rsidRPr="00434EFA">
        <w:rPr>
          <w:rFonts w:cs="Arial"/>
        </w:rPr>
        <w:t>heeft</w:t>
      </w:r>
      <w:r>
        <w:rPr>
          <w:rFonts w:cs="Arial"/>
        </w:rPr>
        <w:t xml:space="preserve"> uitgedeeld. </w:t>
      </w:r>
      <w:r w:rsidR="00FC63BA">
        <w:rPr>
          <w:rFonts w:cs="Arial"/>
        </w:rPr>
        <w:t xml:space="preserve">De CVA verpleegkundige is </w:t>
      </w:r>
      <w:r w:rsidR="00183EE1">
        <w:rPr>
          <w:rFonts w:cs="Arial"/>
        </w:rPr>
        <w:t xml:space="preserve">ook </w:t>
      </w:r>
      <w:r w:rsidR="00C316B5">
        <w:rPr>
          <w:rFonts w:cs="Arial"/>
        </w:rPr>
        <w:t>degene die de inhoud van de brochure bespreekt met patiënten</w:t>
      </w:r>
      <w:r w:rsidR="00FC63BA">
        <w:rPr>
          <w:rFonts w:cs="Arial"/>
        </w:rPr>
        <w:t xml:space="preserve"> en naasten</w:t>
      </w:r>
      <w:r w:rsidR="00C316B5">
        <w:rPr>
          <w:rFonts w:cs="Arial"/>
        </w:rPr>
        <w:t xml:space="preserve">. </w:t>
      </w:r>
      <w:r>
        <w:rPr>
          <w:rFonts w:cs="Arial"/>
        </w:rPr>
        <w:t>Helaas</w:t>
      </w:r>
      <w:r w:rsidR="009F46FE">
        <w:rPr>
          <w:rFonts w:cs="Arial"/>
        </w:rPr>
        <w:t xml:space="preserve"> hebben veel patiënten </w:t>
      </w:r>
      <w:r w:rsidR="00FC63BA">
        <w:rPr>
          <w:rFonts w:cs="Arial"/>
        </w:rPr>
        <w:t xml:space="preserve">en naasten </w:t>
      </w:r>
      <w:r w:rsidR="00B64A75">
        <w:rPr>
          <w:rFonts w:cs="Arial"/>
        </w:rPr>
        <w:t xml:space="preserve">de brochure nog niet gelezen voordat </w:t>
      </w:r>
      <w:r w:rsidR="00C316B5">
        <w:rPr>
          <w:rFonts w:cs="Arial"/>
        </w:rPr>
        <w:t>het gesprek plaatsvond</w:t>
      </w:r>
      <w:r w:rsidR="00B64A75">
        <w:rPr>
          <w:rFonts w:cs="Arial"/>
        </w:rPr>
        <w:t>.</w:t>
      </w:r>
      <w:r w:rsidR="00452A94">
        <w:rPr>
          <w:rFonts w:cs="Arial"/>
        </w:rPr>
        <w:t xml:space="preserve"> De reden hiervoor is dat de brochure is besproken op het moment dat de brochure ook aan hen uitgedeeld is. Zij hadden dus geen gelegenheid om de brochure eerst door te nemen.</w:t>
      </w:r>
      <w:r>
        <w:rPr>
          <w:rFonts w:cs="Arial"/>
        </w:rPr>
        <w:t xml:space="preserve"> Wie het initiatief neemt tot dit gesprek, is niet duidelijk. Patiënten en naasten vinden dat de zorgverlener het initiatief tot het informatiegesprek dient te nemen. In de pilot geeft een groot </w:t>
      </w:r>
      <w:r w:rsidRPr="00B876B5">
        <w:rPr>
          <w:rFonts w:cs="Arial"/>
        </w:rPr>
        <w:t xml:space="preserve">deel </w:t>
      </w:r>
      <w:r>
        <w:rPr>
          <w:rFonts w:cs="Arial"/>
        </w:rPr>
        <w:t>van de patiënten en naasten overigens aan dat</w:t>
      </w:r>
      <w:r w:rsidRPr="00B876B5">
        <w:rPr>
          <w:rFonts w:cs="Arial"/>
        </w:rPr>
        <w:t xml:space="preserve"> de brochure niet </w:t>
      </w:r>
      <w:r>
        <w:rPr>
          <w:rFonts w:cs="Arial"/>
        </w:rPr>
        <w:t xml:space="preserve">met hen is </w:t>
      </w:r>
      <w:r w:rsidRPr="00B876B5">
        <w:rPr>
          <w:rFonts w:cs="Arial"/>
        </w:rPr>
        <w:t>besproken</w:t>
      </w:r>
      <w:r>
        <w:rPr>
          <w:rFonts w:cs="Arial"/>
        </w:rPr>
        <w:t xml:space="preserve">. </w:t>
      </w:r>
      <w:r w:rsidR="00CC3807">
        <w:rPr>
          <w:rFonts w:cs="Arial"/>
        </w:rPr>
        <w:t>Patiënten en naasten hebben</w:t>
      </w:r>
      <w:r w:rsidR="00FC63BA">
        <w:rPr>
          <w:rFonts w:cs="Arial"/>
        </w:rPr>
        <w:t xml:space="preserve"> graag dat een </w:t>
      </w:r>
      <w:r w:rsidR="00736912">
        <w:rPr>
          <w:rFonts w:cs="Arial"/>
        </w:rPr>
        <w:t>zorg</w:t>
      </w:r>
      <w:r w:rsidR="00FC63BA">
        <w:rPr>
          <w:rFonts w:cs="Arial"/>
        </w:rPr>
        <w:t>verlener (cva verpleegkundige of</w:t>
      </w:r>
      <w:r w:rsidR="00736912">
        <w:rPr>
          <w:rFonts w:cs="Arial"/>
        </w:rPr>
        <w:t xml:space="preserve"> arts) de inhoud van de brochu</w:t>
      </w:r>
      <w:r w:rsidR="00183EE1">
        <w:rPr>
          <w:rFonts w:cs="Arial"/>
        </w:rPr>
        <w:t>re met hen b</w:t>
      </w:r>
      <w:r w:rsidR="00183EE1">
        <w:rPr>
          <w:rFonts w:cs="Arial"/>
        </w:rPr>
        <w:t>e</w:t>
      </w:r>
      <w:r w:rsidR="00183EE1">
        <w:rPr>
          <w:rFonts w:cs="Arial"/>
        </w:rPr>
        <w:t xml:space="preserve">spreekt en dat dat gebeurt </w:t>
      </w:r>
      <w:r w:rsidR="00CC3807">
        <w:rPr>
          <w:rFonts w:cs="Arial"/>
        </w:rPr>
        <w:t xml:space="preserve">op het moment dat zij </w:t>
      </w:r>
      <w:r w:rsidR="000D2583">
        <w:rPr>
          <w:rFonts w:cs="Arial"/>
        </w:rPr>
        <w:t>tijd hebben gehad om de brochure door te nemen.</w:t>
      </w:r>
      <w:r w:rsidR="00413475">
        <w:rPr>
          <w:rFonts w:cs="Arial"/>
        </w:rPr>
        <w:t xml:space="preserve"> </w:t>
      </w:r>
    </w:p>
    <w:p w:rsidR="005C6A3E" w:rsidRDefault="005C6A3E" w:rsidP="00434EFA">
      <w:pPr>
        <w:rPr>
          <w:rFonts w:cs="Arial"/>
        </w:rPr>
      </w:pPr>
    </w:p>
    <w:p w:rsidR="00413475" w:rsidRPr="000D2583" w:rsidRDefault="00413475" w:rsidP="00434EFA">
      <w:pPr>
        <w:rPr>
          <w:rFonts w:cs="Arial"/>
        </w:rPr>
      </w:pPr>
      <w:r>
        <w:rPr>
          <w:rFonts w:cs="Arial"/>
        </w:rPr>
        <w:t xml:space="preserve">Opvallend is dat zorgverleners andere </w:t>
      </w:r>
      <w:r w:rsidR="005C6A3E">
        <w:rPr>
          <w:rFonts w:cs="Arial"/>
        </w:rPr>
        <w:t>gespreks</w:t>
      </w:r>
      <w:r>
        <w:rPr>
          <w:rFonts w:cs="Arial"/>
        </w:rPr>
        <w:t xml:space="preserve">onderwerpen </w:t>
      </w:r>
      <w:r w:rsidR="005C6A3E">
        <w:rPr>
          <w:rFonts w:cs="Arial"/>
        </w:rPr>
        <w:t xml:space="preserve">noemen </w:t>
      </w:r>
      <w:r>
        <w:rPr>
          <w:rFonts w:cs="Arial"/>
        </w:rPr>
        <w:t xml:space="preserve">dan patiënten en naasten graag willen dat </w:t>
      </w:r>
      <w:r w:rsidR="005C6A3E">
        <w:rPr>
          <w:rFonts w:cs="Arial"/>
        </w:rPr>
        <w:t xml:space="preserve">in een gesprek aan de orde komt. </w:t>
      </w:r>
      <w:r>
        <w:rPr>
          <w:rFonts w:cs="Arial"/>
        </w:rPr>
        <w:t xml:space="preserve">Patiënten en naasten willen meer informatie over een CVA/TIA en de mogelijke gevolgen </w:t>
      </w:r>
      <w:r w:rsidR="005C6A3E">
        <w:rPr>
          <w:rFonts w:cs="Arial"/>
        </w:rPr>
        <w:t xml:space="preserve">en problemen van een CVA </w:t>
      </w:r>
      <w:r>
        <w:rPr>
          <w:rFonts w:cs="Arial"/>
        </w:rPr>
        <w:t>terwijl zorgverleners sneller spr</w:t>
      </w:r>
      <w:r>
        <w:rPr>
          <w:rFonts w:cs="Arial"/>
        </w:rPr>
        <w:t>e</w:t>
      </w:r>
      <w:r>
        <w:rPr>
          <w:rFonts w:cs="Arial"/>
        </w:rPr>
        <w:t>ken over ‘het vervolg’; de organisatie van de zorg en het leven na een CVA.</w:t>
      </w:r>
    </w:p>
    <w:p w:rsidR="004F077F" w:rsidRDefault="001628A0" w:rsidP="00873E7E">
      <w:pPr>
        <w:pStyle w:val="Kop2"/>
      </w:pPr>
      <w:bookmarkStart w:id="17" w:name="_Toc394590018"/>
      <w:r>
        <w:t>De context – o.a. h</w:t>
      </w:r>
      <w:r w:rsidR="004F077F">
        <w:t>et ziekenhuis</w:t>
      </w:r>
      <w:bookmarkEnd w:id="17"/>
    </w:p>
    <w:p w:rsidR="00CC3807" w:rsidRDefault="000D2583" w:rsidP="00400E52">
      <w:pPr>
        <w:rPr>
          <w:rFonts w:cs="Arial"/>
        </w:rPr>
      </w:pPr>
      <w:r>
        <w:rPr>
          <w:rFonts w:cs="Arial"/>
        </w:rPr>
        <w:t xml:space="preserve">Naast de brochure is er </w:t>
      </w:r>
      <w:r w:rsidR="00400E52">
        <w:rPr>
          <w:rFonts w:cs="Arial"/>
        </w:rPr>
        <w:t xml:space="preserve">in het ziekenhuis </w:t>
      </w:r>
      <w:r>
        <w:rPr>
          <w:rFonts w:cs="Arial"/>
        </w:rPr>
        <w:t xml:space="preserve">veel </w:t>
      </w:r>
      <w:r w:rsidR="00B876B5">
        <w:rPr>
          <w:rFonts w:cs="Arial"/>
        </w:rPr>
        <w:t>informatie</w:t>
      </w:r>
      <w:r w:rsidR="00F25E32">
        <w:rPr>
          <w:rFonts w:cs="Arial"/>
        </w:rPr>
        <w:t xml:space="preserve"> -</w:t>
      </w:r>
      <w:r>
        <w:rPr>
          <w:rFonts w:cs="Arial"/>
        </w:rPr>
        <w:t xml:space="preserve"> in de vorm van </w:t>
      </w:r>
      <w:r w:rsidR="00B876B5">
        <w:rPr>
          <w:rFonts w:cs="Arial"/>
        </w:rPr>
        <w:t>folders</w:t>
      </w:r>
      <w:r w:rsidR="00F25E32">
        <w:rPr>
          <w:rFonts w:cs="Arial"/>
        </w:rPr>
        <w:t>, informatie</w:t>
      </w:r>
      <w:r>
        <w:rPr>
          <w:rFonts w:cs="Arial"/>
        </w:rPr>
        <w:t>mappen,</w:t>
      </w:r>
      <w:r w:rsidR="00F25E32">
        <w:rPr>
          <w:rFonts w:cs="Arial"/>
        </w:rPr>
        <w:t xml:space="preserve"> websites -</w:t>
      </w:r>
      <w:r>
        <w:rPr>
          <w:rFonts w:cs="Arial"/>
        </w:rPr>
        <w:t xml:space="preserve"> </w:t>
      </w:r>
      <w:r w:rsidR="00183EE1">
        <w:rPr>
          <w:rFonts w:cs="Arial"/>
        </w:rPr>
        <w:t xml:space="preserve">voor </w:t>
      </w:r>
      <w:r>
        <w:rPr>
          <w:rFonts w:cs="Arial"/>
        </w:rPr>
        <w:t xml:space="preserve">patiënten en naasten beschikbaar. </w:t>
      </w:r>
      <w:r w:rsidR="00B876B5">
        <w:rPr>
          <w:rFonts w:cs="Arial"/>
        </w:rPr>
        <w:t xml:space="preserve">Bij een bezoek aan een </w:t>
      </w:r>
      <w:r w:rsidR="005C6A3E">
        <w:rPr>
          <w:rFonts w:cs="Arial"/>
        </w:rPr>
        <w:t xml:space="preserve">CVA </w:t>
      </w:r>
      <w:r w:rsidR="00B876B5">
        <w:rPr>
          <w:rFonts w:cs="Arial"/>
        </w:rPr>
        <w:t>ke</w:t>
      </w:r>
      <w:r w:rsidR="00183EE1">
        <w:rPr>
          <w:rFonts w:cs="Arial"/>
        </w:rPr>
        <w:t xml:space="preserve">ten wordt dit nog </w:t>
      </w:r>
      <w:r w:rsidR="00B876B5">
        <w:rPr>
          <w:rFonts w:cs="Arial"/>
        </w:rPr>
        <w:t>duidelijk geïllustreerd</w:t>
      </w:r>
      <w:r w:rsidR="003A0940">
        <w:rPr>
          <w:rFonts w:cs="Arial"/>
        </w:rPr>
        <w:t>.</w:t>
      </w:r>
      <w:r w:rsidR="005C410E">
        <w:rPr>
          <w:rFonts w:cs="Arial"/>
        </w:rPr>
        <w:t xml:space="preserve"> Er zijn rekken met allerlei informatiefolders</w:t>
      </w:r>
      <w:r w:rsidR="0050219E">
        <w:rPr>
          <w:rFonts w:cs="Arial"/>
        </w:rPr>
        <w:t xml:space="preserve"> </w:t>
      </w:r>
      <w:r w:rsidR="00400E52">
        <w:rPr>
          <w:rFonts w:cs="Arial"/>
        </w:rPr>
        <w:t xml:space="preserve">aanwezig, op zowel de stroke unit als </w:t>
      </w:r>
      <w:r w:rsidR="00F25E32">
        <w:rPr>
          <w:rFonts w:cs="Arial"/>
        </w:rPr>
        <w:t xml:space="preserve">op </w:t>
      </w:r>
      <w:r w:rsidR="00400E52">
        <w:rPr>
          <w:rFonts w:cs="Arial"/>
        </w:rPr>
        <w:t xml:space="preserve">de poli neurologie. </w:t>
      </w:r>
      <w:r w:rsidR="005C410E">
        <w:rPr>
          <w:rFonts w:cs="Arial"/>
        </w:rPr>
        <w:t>De brochu</w:t>
      </w:r>
      <w:r w:rsidR="00400E52">
        <w:rPr>
          <w:rFonts w:cs="Arial"/>
        </w:rPr>
        <w:t xml:space="preserve">re zou </w:t>
      </w:r>
      <w:r w:rsidR="005C410E">
        <w:rPr>
          <w:rFonts w:cs="Arial"/>
        </w:rPr>
        <w:t xml:space="preserve">een plekje </w:t>
      </w:r>
      <w:r w:rsidR="00400E52">
        <w:rPr>
          <w:rFonts w:cs="Arial"/>
        </w:rPr>
        <w:t xml:space="preserve">in de informatierekken </w:t>
      </w:r>
      <w:r w:rsidR="005C410E">
        <w:rPr>
          <w:rFonts w:cs="Arial"/>
        </w:rPr>
        <w:t xml:space="preserve">kunnen krijgen. </w:t>
      </w:r>
      <w:r w:rsidR="007C631D">
        <w:rPr>
          <w:rFonts w:cs="Arial"/>
        </w:rPr>
        <w:t>De meerwaarde van de broc</w:t>
      </w:r>
      <w:r w:rsidR="009B7C53">
        <w:rPr>
          <w:rFonts w:cs="Arial"/>
        </w:rPr>
        <w:t>hure lijkt bij het zien van al</w:t>
      </w:r>
      <w:r w:rsidR="007C631D">
        <w:rPr>
          <w:rFonts w:cs="Arial"/>
        </w:rPr>
        <w:t xml:space="preserve"> deze informatie beperkt. Toch geven zorgverl</w:t>
      </w:r>
      <w:r w:rsidR="007C631D">
        <w:rPr>
          <w:rFonts w:cs="Arial"/>
        </w:rPr>
        <w:t>e</w:t>
      </w:r>
      <w:r w:rsidR="007C631D">
        <w:rPr>
          <w:rFonts w:cs="Arial"/>
        </w:rPr>
        <w:t>ners, patiënten en naasten aan dat de</w:t>
      </w:r>
      <w:r w:rsidR="00400E52">
        <w:rPr>
          <w:rFonts w:cs="Arial"/>
        </w:rPr>
        <w:t xml:space="preserve"> brochure </w:t>
      </w:r>
      <w:r w:rsidR="007C631D">
        <w:rPr>
          <w:rFonts w:cs="Arial"/>
        </w:rPr>
        <w:t xml:space="preserve">van nut is. </w:t>
      </w:r>
      <w:r w:rsidR="00CC3807">
        <w:rPr>
          <w:rFonts w:cs="Arial"/>
        </w:rPr>
        <w:t>Mogelijk kunnen andere informatiefolders vervallen of kan de ketenspecifieke informatie afgestemd worden op de brochure.</w:t>
      </w:r>
    </w:p>
    <w:p w:rsidR="00CC3807" w:rsidRDefault="00CC3807" w:rsidP="00400E52">
      <w:pPr>
        <w:rPr>
          <w:rFonts w:cs="Arial"/>
        </w:rPr>
      </w:pPr>
    </w:p>
    <w:p w:rsidR="00400E52" w:rsidRPr="007C631D" w:rsidRDefault="00400E52" w:rsidP="00400E52">
      <w:pPr>
        <w:rPr>
          <w:rFonts w:cs="Arial"/>
        </w:rPr>
      </w:pPr>
      <w:r>
        <w:t xml:space="preserve">In de projectgroep </w:t>
      </w:r>
      <w:r w:rsidR="007C631D">
        <w:t xml:space="preserve">en door de ketencoördinatoren </w:t>
      </w:r>
      <w:r w:rsidR="00CC3807">
        <w:t xml:space="preserve">zijn nog </w:t>
      </w:r>
      <w:r>
        <w:t xml:space="preserve">andere aspecten over de context aan de orde gekomen die </w:t>
      </w:r>
      <w:r w:rsidR="007C631D">
        <w:t>i</w:t>
      </w:r>
      <w:r>
        <w:t>nvloed hebben op de implementatie van de brochure:</w:t>
      </w:r>
    </w:p>
    <w:p w:rsidR="007C631D" w:rsidRDefault="00400E52" w:rsidP="00D60F05">
      <w:pPr>
        <w:pStyle w:val="Lijstalinea"/>
        <w:numPr>
          <w:ilvl w:val="0"/>
          <w:numId w:val="15"/>
        </w:numPr>
        <w:ind w:left="284" w:hanging="224"/>
      </w:pPr>
      <w:r>
        <w:t>D</w:t>
      </w:r>
      <w:r w:rsidR="007C631D">
        <w:t xml:space="preserve">e financiering </w:t>
      </w:r>
      <w:r w:rsidR="00F86E78">
        <w:t>van het drukken en verspreiden</w:t>
      </w:r>
      <w:r>
        <w:t xml:space="preserve"> </w:t>
      </w:r>
      <w:r w:rsidR="007C631D">
        <w:t xml:space="preserve">van de </w:t>
      </w:r>
      <w:r>
        <w:t>brochure</w:t>
      </w:r>
      <w:r w:rsidR="007C631D">
        <w:t xml:space="preserve">. </w:t>
      </w:r>
      <w:r w:rsidR="00F86E78">
        <w:t xml:space="preserve">Deels zou dit mogelijk </w:t>
      </w:r>
      <w:r>
        <w:t xml:space="preserve">betaald </w:t>
      </w:r>
      <w:r w:rsidR="00F86E78">
        <w:t xml:space="preserve">kunnen </w:t>
      </w:r>
      <w:r>
        <w:t xml:space="preserve">worden uit het budget van de </w:t>
      </w:r>
      <w:r w:rsidR="007C631D">
        <w:t xml:space="preserve">CVA </w:t>
      </w:r>
      <w:r>
        <w:t>ketenzorg</w:t>
      </w:r>
      <w:r w:rsidR="007C631D">
        <w:t xml:space="preserve"> of ziekenhuiszorg. O</w:t>
      </w:r>
      <w:r w:rsidR="00F86E78">
        <w:t xml:space="preserve">ok het opzetten van een webwinkel bij de </w:t>
      </w:r>
      <w:r w:rsidR="007C631D">
        <w:t xml:space="preserve">CVA </w:t>
      </w:r>
      <w:r w:rsidR="00F86E78">
        <w:t xml:space="preserve">patiëntenvereniging zal </w:t>
      </w:r>
      <w:r w:rsidR="007C631D">
        <w:t xml:space="preserve">om </w:t>
      </w:r>
      <w:r w:rsidR="00F86E78">
        <w:t>een investering vra</w:t>
      </w:r>
      <w:r w:rsidR="007C631D">
        <w:t>gen.</w:t>
      </w:r>
    </w:p>
    <w:p w:rsidR="008A4907" w:rsidRDefault="007C631D" w:rsidP="00D60F05">
      <w:pPr>
        <w:pStyle w:val="Lijstalinea"/>
        <w:numPr>
          <w:ilvl w:val="0"/>
          <w:numId w:val="15"/>
        </w:numPr>
        <w:ind w:left="284" w:hanging="224"/>
      </w:pPr>
      <w:r>
        <w:t xml:space="preserve">De herdruk van de brochure. </w:t>
      </w:r>
      <w:r w:rsidR="00400E52">
        <w:t>Een herdruk van</w:t>
      </w:r>
      <w:r w:rsidR="008A4907">
        <w:t xml:space="preserve"> de brochure</w:t>
      </w:r>
      <w:r w:rsidR="00400E52">
        <w:t xml:space="preserve"> kan </w:t>
      </w:r>
      <w:r w:rsidR="008A4907">
        <w:t xml:space="preserve">parallel </w:t>
      </w:r>
      <w:r w:rsidR="00F86E78">
        <w:t>lopen aan een herdruk van de Z</w:t>
      </w:r>
      <w:r w:rsidR="00400E52">
        <w:t xml:space="preserve">orgstandaard CVA/TIA, deel voor </w:t>
      </w:r>
      <w:r w:rsidR="008A4907">
        <w:t>zorgverlener</w:t>
      </w:r>
      <w:r w:rsidR="00400E52">
        <w:t xml:space="preserve">. Dat is normaliter eens in de vijf jaar. </w:t>
      </w:r>
      <w:r w:rsidR="00F86E78">
        <w:t>Het ve</w:t>
      </w:r>
      <w:r w:rsidR="00F86E78">
        <w:t>r</w:t>
      </w:r>
      <w:r w:rsidR="00F86E78">
        <w:t xml:space="preserve">dient aanbeveling om de brochure eventueel digitaal al eerder te </w:t>
      </w:r>
      <w:r>
        <w:t>vernieuwen</w:t>
      </w:r>
      <w:r w:rsidR="00F86E78">
        <w:t xml:space="preserve">, indien gewenst. </w:t>
      </w:r>
      <w:r>
        <w:t>Bij een herziening zou het mooi zijn als de brochure ook “persoonlijk” gemaakt kan worden: d.w.z. de mogelijkheid om h</w:t>
      </w:r>
      <w:r w:rsidR="00F86E78">
        <w:t>et logo van de zorgketen of de in</w:t>
      </w:r>
      <w:r>
        <w:t xml:space="preserve">stelling toe te </w:t>
      </w:r>
      <w:r w:rsidR="00F86E78">
        <w:t xml:space="preserve">voegen, </w:t>
      </w:r>
      <w:r>
        <w:t xml:space="preserve">of </w:t>
      </w:r>
      <w:r w:rsidR="00F86E78">
        <w:t xml:space="preserve">contactgegevens van </w:t>
      </w:r>
      <w:r w:rsidR="00F86E78">
        <w:lastRenderedPageBreak/>
        <w:t>een CVA verpleegkundige te kunnen vermelden, en de mogelijkheid om per pagina prints te m</w:t>
      </w:r>
      <w:r w:rsidR="00F86E78">
        <w:t>a</w:t>
      </w:r>
      <w:r w:rsidR="00F86E78">
        <w:t>ken</w:t>
      </w:r>
      <w:r w:rsidR="00D86038">
        <w:t>.</w:t>
      </w:r>
      <w:r w:rsidR="00F86E78">
        <w:t xml:space="preserve"> </w:t>
      </w:r>
      <w:r w:rsidR="00D86038">
        <w:t>Het is raadzaam dat de ketenspecifi</w:t>
      </w:r>
      <w:r w:rsidR="00CC3807">
        <w:t>eke informatie een aanvulling is</w:t>
      </w:r>
      <w:r w:rsidR="00D86038">
        <w:t xml:space="preserve"> op de inhoud van de br</w:t>
      </w:r>
      <w:r w:rsidR="00D86038">
        <w:t>o</w:t>
      </w:r>
      <w:r w:rsidR="00D86038">
        <w:t xml:space="preserve">chure. </w:t>
      </w:r>
    </w:p>
    <w:p w:rsidR="00810A04" w:rsidRPr="00F86E78" w:rsidRDefault="007C631D" w:rsidP="00D60F05">
      <w:pPr>
        <w:pStyle w:val="Lijstalinea"/>
        <w:numPr>
          <w:ilvl w:val="0"/>
          <w:numId w:val="15"/>
        </w:numPr>
        <w:spacing w:after="200" w:line="276" w:lineRule="auto"/>
        <w:ind w:left="284" w:hanging="224"/>
      </w:pPr>
      <w:r>
        <w:t xml:space="preserve">Ketenprotocollen. </w:t>
      </w:r>
      <w:r w:rsidR="00F86E78">
        <w:t xml:space="preserve">Voor een verdere implementatie van de brochure is het </w:t>
      </w:r>
      <w:r w:rsidR="00CC3807">
        <w:t>wenselijk</w:t>
      </w:r>
      <w:r w:rsidR="00F86E78">
        <w:t xml:space="preserve"> het </w:t>
      </w:r>
      <w:r w:rsidR="008A4907">
        <w:t xml:space="preserve">uitdelen en </w:t>
      </w:r>
      <w:r w:rsidR="00CC3807">
        <w:t xml:space="preserve">het </w:t>
      </w:r>
      <w:r w:rsidR="008A4907">
        <w:t xml:space="preserve">bespreken van de brochure </w:t>
      </w:r>
      <w:r w:rsidR="00CC3807">
        <w:t xml:space="preserve">als activiteiten </w:t>
      </w:r>
      <w:r w:rsidR="008A4907">
        <w:t xml:space="preserve">in </w:t>
      </w:r>
      <w:r>
        <w:t xml:space="preserve">de </w:t>
      </w:r>
      <w:r w:rsidR="008A4907">
        <w:t>ketenprotocollen</w:t>
      </w:r>
      <w:r w:rsidR="00F86E78">
        <w:t xml:space="preserve"> op te nemen.</w:t>
      </w:r>
    </w:p>
    <w:p w:rsidR="00CC3807" w:rsidRDefault="00CC3807">
      <w:pPr>
        <w:spacing w:after="200" w:line="276" w:lineRule="auto"/>
        <w:rPr>
          <w:rFonts w:asciiTheme="majorHAnsi" w:eastAsiaTheme="majorEastAsia" w:hAnsiTheme="majorHAnsi" w:cstheme="majorBidi"/>
          <w:b/>
          <w:bCs/>
          <w:color w:val="365F91" w:themeColor="accent1" w:themeShade="BF"/>
          <w:sz w:val="28"/>
          <w:szCs w:val="28"/>
        </w:rPr>
      </w:pPr>
      <w:r>
        <w:br w:type="page"/>
      </w:r>
    </w:p>
    <w:p w:rsidR="00DC476E" w:rsidRPr="00DC476E" w:rsidRDefault="00A61A25" w:rsidP="00A61A25">
      <w:pPr>
        <w:pStyle w:val="Kop1"/>
      </w:pPr>
      <w:bookmarkStart w:id="18" w:name="_Toc394590019"/>
      <w:r>
        <w:lastRenderedPageBreak/>
        <w:t>Conclusie</w:t>
      </w:r>
      <w:r w:rsidR="003524D0">
        <w:t>s en aanbevelingen voor implementatie</w:t>
      </w:r>
      <w:bookmarkEnd w:id="18"/>
    </w:p>
    <w:p w:rsidR="00A61A25" w:rsidRDefault="00A61A25" w:rsidP="00873E7E">
      <w:pPr>
        <w:pStyle w:val="Kop2"/>
      </w:pPr>
      <w:bookmarkStart w:id="19" w:name="_Toc394590020"/>
      <w:r w:rsidRPr="00B05C29">
        <w:t xml:space="preserve">Op welk moment in het ziekenhuis </w:t>
      </w:r>
      <w:r>
        <w:t xml:space="preserve">kan </w:t>
      </w:r>
      <w:r w:rsidRPr="00B05C29">
        <w:t>de brochure het beste aang</w:t>
      </w:r>
      <w:r w:rsidRPr="00B05C29">
        <w:t>e</w:t>
      </w:r>
      <w:r w:rsidRPr="00B05C29">
        <w:t>boden worden</w:t>
      </w:r>
      <w:r>
        <w:t>?</w:t>
      </w:r>
      <w:bookmarkEnd w:id="19"/>
    </w:p>
    <w:p w:rsidR="003439B6" w:rsidRDefault="001E0D38" w:rsidP="00A61A25">
      <w:r>
        <w:t xml:space="preserve">De brochure kan het beste rond de derde dag na opname </w:t>
      </w:r>
      <w:r w:rsidR="006339AC">
        <w:t>van de patiënt aan</w:t>
      </w:r>
      <w:r>
        <w:t xml:space="preserve"> patiënten en naasten aangeboden worden</w:t>
      </w:r>
      <w:r w:rsidR="006339AC">
        <w:t>. D</w:t>
      </w:r>
      <w:r w:rsidR="00930DA0">
        <w:t>it wordt door zowel patië</w:t>
      </w:r>
      <w:r w:rsidR="006339AC">
        <w:t xml:space="preserve">nten en naasten als door zorgverleners als het beste moment gezien. </w:t>
      </w:r>
      <w:r w:rsidR="003439B6">
        <w:t>Indien de patiënt al binnen drie dagen wordt ontslagen uit het ziekenhuis, bijvoo</w:t>
      </w:r>
      <w:r w:rsidR="003439B6">
        <w:t>r</w:t>
      </w:r>
      <w:r w:rsidR="003439B6">
        <w:t>beeld in geval van een TIA, zal de patiënt/naaste bij ontslag de brochure ontvangen. Daarnaast kan de brochure opgenomen worden in de rekken met andere informatiefolders.</w:t>
      </w:r>
    </w:p>
    <w:p w:rsidR="003439B6" w:rsidRDefault="003439B6" w:rsidP="00A61A25"/>
    <w:p w:rsidR="003439B6" w:rsidRDefault="006339AC" w:rsidP="00793720">
      <w:r>
        <w:t>Een</w:t>
      </w:r>
      <w:r w:rsidR="001E0D38">
        <w:t xml:space="preserve"> </w:t>
      </w:r>
      <w:r w:rsidR="00793720">
        <w:t xml:space="preserve">CVA </w:t>
      </w:r>
      <w:r w:rsidR="001E0D38">
        <w:t xml:space="preserve">verpleegkundige </w:t>
      </w:r>
      <w:r>
        <w:t>zal de brochure uitdelen</w:t>
      </w:r>
      <w:r w:rsidR="001E0D38">
        <w:t xml:space="preserve">. Van belang is </w:t>
      </w:r>
      <w:r>
        <w:t xml:space="preserve">de verpleegkundige </w:t>
      </w:r>
      <w:r w:rsidR="001E0D38">
        <w:t>bij het aanbi</w:t>
      </w:r>
      <w:r w:rsidR="001E0D38">
        <w:t>e</w:t>
      </w:r>
      <w:r w:rsidR="001E0D38">
        <w:t xml:space="preserve">den van de brochure ook </w:t>
      </w:r>
      <w:r>
        <w:t xml:space="preserve">vraagt </w:t>
      </w:r>
      <w:r w:rsidR="001E0D38">
        <w:t xml:space="preserve">of de patiënt/naaste op dat moment al vragen heeft. </w:t>
      </w:r>
      <w:r w:rsidR="006B7B9C">
        <w:t>Niet alleen vo</w:t>
      </w:r>
      <w:r>
        <w:t xml:space="preserve">or de implementatie van de brochure </w:t>
      </w:r>
      <w:r w:rsidR="006B7B9C">
        <w:t xml:space="preserve">maar ook gezien de behoefte van patiënten en naasten </w:t>
      </w:r>
      <w:r>
        <w:t>is het b</w:t>
      </w:r>
      <w:r>
        <w:t>e</w:t>
      </w:r>
      <w:r>
        <w:t xml:space="preserve">langrijk dat er ook een informatiegesprek tussen de patiënt/naaste en zorgverlener wordt geregeld. De patiënt en naaste kan direct bij het aanbieden van de brochure op de hoogte </w:t>
      </w:r>
      <w:r w:rsidR="003439B6">
        <w:t xml:space="preserve">worden </w:t>
      </w:r>
      <w:r>
        <w:t>gebracht van het komende informatiegesprek (inclusief tijdstip) zodat zij zich goed kunnen voorbereiden op dit gesprek door de brochure al van te voren te lezen</w:t>
      </w:r>
      <w:r w:rsidR="00B562E6">
        <w:t>.</w:t>
      </w:r>
      <w:r w:rsidR="00B62193">
        <w:t xml:space="preserve"> </w:t>
      </w:r>
      <w:r w:rsidR="003439B6">
        <w:t xml:space="preserve">Daarnaast is het van belang dat </w:t>
      </w:r>
      <w:r w:rsidR="00793720">
        <w:t xml:space="preserve">de patiënt/naaste </w:t>
      </w:r>
      <w:r w:rsidR="003439B6">
        <w:t>beschi</w:t>
      </w:r>
      <w:r w:rsidR="003439B6">
        <w:t>k</w:t>
      </w:r>
      <w:r w:rsidR="003439B6">
        <w:t xml:space="preserve">king krijgt over </w:t>
      </w:r>
      <w:r w:rsidR="00793720">
        <w:t xml:space="preserve">contactgegevens van een verpleegkundige die het aanspreekpunt </w:t>
      </w:r>
      <w:r w:rsidR="003439B6">
        <w:t>voor de pat</w:t>
      </w:r>
      <w:r w:rsidR="003439B6">
        <w:t>i</w:t>
      </w:r>
      <w:r w:rsidR="003439B6">
        <w:t xml:space="preserve">ënt/naaste </w:t>
      </w:r>
      <w:r w:rsidR="00793720">
        <w:t xml:space="preserve">wordt. </w:t>
      </w:r>
      <w:r w:rsidR="003439B6">
        <w:t>Het is bekend dat patiënten en naasten behoefte hebben aan een goed informati</w:t>
      </w:r>
      <w:r w:rsidR="003439B6">
        <w:t>e</w:t>
      </w:r>
      <w:r w:rsidR="003439B6">
        <w:t>gesprek met een verpleegkundige én ook dat dit in de praktijk nog niet altijd goed geregeld is. Ook weten zij niet altijd bij wie ze terecht kunnen voor vragen.</w:t>
      </w:r>
    </w:p>
    <w:p w:rsidR="00A61A25" w:rsidRDefault="00A61A25" w:rsidP="00873E7E">
      <w:pPr>
        <w:pStyle w:val="Kop2"/>
      </w:pPr>
      <w:bookmarkStart w:id="20" w:name="_Toc394590021"/>
      <w:r w:rsidRPr="00B05C29">
        <w:t xml:space="preserve">Hoe </w:t>
      </w:r>
      <w:r>
        <w:t xml:space="preserve">kan </w:t>
      </w:r>
      <w:r w:rsidRPr="00B05C29">
        <w:t xml:space="preserve">de brochure het beste besproken </w:t>
      </w:r>
      <w:r>
        <w:t>worden?</w:t>
      </w:r>
      <w:bookmarkEnd w:id="20"/>
      <w:r w:rsidRPr="00B05C29">
        <w:t xml:space="preserve"> </w:t>
      </w:r>
    </w:p>
    <w:p w:rsidR="00CC25A6" w:rsidRPr="00A61A25" w:rsidRDefault="00B562E6" w:rsidP="00A61A25">
      <w:r>
        <w:t xml:space="preserve">Patiënten en naasten geven </w:t>
      </w:r>
      <w:r w:rsidR="007F34B7">
        <w:t xml:space="preserve">- </w:t>
      </w:r>
      <w:r>
        <w:t xml:space="preserve">6 weken nadat de patiënt een CVA heeft gehad </w:t>
      </w:r>
      <w:r w:rsidR="007F34B7">
        <w:t xml:space="preserve">- </w:t>
      </w:r>
      <w:r>
        <w:t>aan dat zij vooral b</w:t>
      </w:r>
      <w:r>
        <w:t>e</w:t>
      </w:r>
      <w:r>
        <w:t xml:space="preserve">hoefte hebben aan informatie en een </w:t>
      </w:r>
      <w:r w:rsidR="007F34B7">
        <w:t>informatie</w:t>
      </w:r>
      <w:r>
        <w:t>gesprek over de volgende onderwerpen:</w:t>
      </w:r>
      <w:r w:rsidR="001D0C66">
        <w:t xml:space="preserve"> Wat is een CVA/TIA? </w:t>
      </w:r>
      <w:r>
        <w:t>Wat zijn de mogelijke problemen en gevolgen van een CVA?</w:t>
      </w:r>
      <w:r w:rsidR="001D0C66">
        <w:t xml:space="preserve"> </w:t>
      </w:r>
      <w:r>
        <w:t>Hoe ziet het dagelijks leven na een CVA/TIA eruit?</w:t>
      </w:r>
      <w:r w:rsidR="001D0C66">
        <w:t xml:space="preserve"> </w:t>
      </w:r>
      <w:r>
        <w:t>Welke onderzoeken zijn er nodig?</w:t>
      </w:r>
      <w:r w:rsidR="001D0C66">
        <w:t xml:space="preserve"> </w:t>
      </w:r>
      <w:r w:rsidR="00930DA0">
        <w:t xml:space="preserve">Het hoeft uiteraard niet zo te zijn dat </w:t>
      </w:r>
      <w:r>
        <w:t>een individuele patiënt of naas</w:t>
      </w:r>
      <w:r w:rsidR="00930DA0">
        <w:t xml:space="preserve">te hieraan </w:t>
      </w:r>
      <w:r w:rsidR="007F34B7">
        <w:t>ook b</w:t>
      </w:r>
      <w:r>
        <w:t xml:space="preserve">ehoefte heeft. </w:t>
      </w:r>
      <w:r w:rsidR="00281746">
        <w:t xml:space="preserve">Het is raadzaam dat verwachtingen over het gesprek en de begeleiding door </w:t>
      </w:r>
      <w:r w:rsidR="006B7B9C">
        <w:t xml:space="preserve">de CVA verpleegkundige en andere </w:t>
      </w:r>
      <w:r w:rsidR="00281746">
        <w:t xml:space="preserve">zorgverleners </w:t>
      </w:r>
      <w:r w:rsidR="003439B6">
        <w:t>worden besproken</w:t>
      </w:r>
      <w:r w:rsidR="00281746">
        <w:t xml:space="preserve">. </w:t>
      </w:r>
      <w:r w:rsidR="00930DA0">
        <w:t>Opval</w:t>
      </w:r>
      <w:r w:rsidR="007F34B7">
        <w:t xml:space="preserve">lend is </w:t>
      </w:r>
      <w:r w:rsidR="00E5699C">
        <w:t xml:space="preserve">namelijk </w:t>
      </w:r>
      <w:r w:rsidR="00930DA0">
        <w:t>dat zorgverleners iets minder vaak noemen dat het informatiegesprek gaat over CVA/TIA en de mogelijke gevolgen hiervan</w:t>
      </w:r>
      <w:r w:rsidR="007F34B7">
        <w:t xml:space="preserve"> terwijl patiënten en naasten hier juist meer over willen weten.</w:t>
      </w:r>
      <w:r w:rsidR="00930DA0">
        <w:t xml:space="preserve"> D</w:t>
      </w:r>
      <w:r>
        <w:t xml:space="preserve">e verpleegkundige </w:t>
      </w:r>
      <w:r w:rsidR="00930DA0">
        <w:t xml:space="preserve">zal </w:t>
      </w:r>
      <w:r>
        <w:t>de patiënt en naas</w:t>
      </w:r>
      <w:r w:rsidR="00930DA0">
        <w:t xml:space="preserve">te </w:t>
      </w:r>
      <w:r>
        <w:t>moeten vra</w:t>
      </w:r>
      <w:r w:rsidR="00930DA0">
        <w:t>gen om zijn/h</w:t>
      </w:r>
      <w:r w:rsidR="007F34B7">
        <w:t>aar behoefte aan info</w:t>
      </w:r>
      <w:r w:rsidR="007F34B7">
        <w:t>r</w:t>
      </w:r>
      <w:r w:rsidR="007F34B7">
        <w:t>matie en hierop de informatieverstrekking laten aansluiten.</w:t>
      </w:r>
      <w:r w:rsidR="00CC25A6">
        <w:t xml:space="preserve"> Het lijkt er op dat de CVA verpleegkundige het beste de zorgverlener is die de inhoud van de brochure met patiënt en/of naaste kan bespreken.</w:t>
      </w:r>
    </w:p>
    <w:p w:rsidR="00A61A25" w:rsidRPr="00B05C29" w:rsidRDefault="00A61A25" w:rsidP="00873E7E">
      <w:pPr>
        <w:pStyle w:val="Kop2"/>
      </w:pPr>
      <w:bookmarkStart w:id="21" w:name="_Toc394590022"/>
      <w:r w:rsidRPr="00B05C29">
        <w:t>Wat is de meerwaarde van de brochure bij de zorg en begeleiding?</w:t>
      </w:r>
      <w:bookmarkEnd w:id="21"/>
    </w:p>
    <w:p w:rsidR="00FF5849" w:rsidRDefault="006773C8" w:rsidP="00FE472C">
      <w:r>
        <w:t>Voor de patiënten en naasten heeft de brochure meerwaarde</w:t>
      </w:r>
      <w:r w:rsidR="00FF5849">
        <w:t>: d</w:t>
      </w:r>
      <w:r>
        <w:t xml:space="preserve">oor de brochure weten patiënten en naasten beter wat zij in de toekomst kunnen </w:t>
      </w:r>
      <w:r w:rsidR="00FF5849">
        <w:t xml:space="preserve">verwachten en welke zorg </w:t>
      </w:r>
      <w:r>
        <w:t xml:space="preserve">zij kunnen krijgen. Ook geeft een groot deel van patiënten en naasten aan dat zij door de brochure beter in staat zijn om de CVA/TIA in te passen in het dagelijks leven; om de draad van het leven weer op te pakken. </w:t>
      </w:r>
      <w:r w:rsidR="00FF5849">
        <w:t>De br</w:t>
      </w:r>
      <w:r w:rsidR="00FF5849">
        <w:t>o</w:t>
      </w:r>
      <w:r w:rsidR="00FF5849">
        <w:t>chure is een goede voorbereiding voor het informatiegesprek tussen de patiënt, de naaste en zorgve</w:t>
      </w:r>
      <w:r w:rsidR="00FF5849">
        <w:t>r</w:t>
      </w:r>
      <w:r w:rsidR="00FF5849">
        <w:t>lener. Patiënten en naasten geven daarnaast aan dat zij de brochure ook als naslagwerk handig vi</w:t>
      </w:r>
      <w:r w:rsidR="00FF5849">
        <w:t>n</w:t>
      </w:r>
      <w:r w:rsidR="00FF5849">
        <w:t xml:space="preserve">den. </w:t>
      </w:r>
      <w:r>
        <w:t xml:space="preserve">Zorgverleners </w:t>
      </w:r>
      <w:r w:rsidR="00FF5849">
        <w:t>vinden dat</w:t>
      </w:r>
      <w:r>
        <w:t xml:space="preserve"> de brochure </w:t>
      </w:r>
      <w:r w:rsidR="00FE472C">
        <w:t xml:space="preserve">de </w:t>
      </w:r>
      <w:r>
        <w:t xml:space="preserve">patiënt en </w:t>
      </w:r>
      <w:r w:rsidR="00FE472C">
        <w:t xml:space="preserve">zijn </w:t>
      </w:r>
      <w:r>
        <w:t>naaste goed informeert</w:t>
      </w:r>
      <w:r w:rsidR="00FF5849">
        <w:t xml:space="preserve"> maar merken ook op dat er veel informatie in de keten</w:t>
      </w:r>
      <w:r w:rsidR="00542497">
        <w:t xml:space="preserve"> wordt gegeven</w:t>
      </w:r>
      <w:r w:rsidR="00FF5849">
        <w:t xml:space="preserve">. </w:t>
      </w:r>
      <w:r w:rsidR="00542497">
        <w:t xml:space="preserve">In de keten zou hier ook aandacht aan gegeven moeten worden. De brochure zou een </w:t>
      </w:r>
      <w:r w:rsidR="001D0C66">
        <w:t xml:space="preserve">overkill en </w:t>
      </w:r>
      <w:r w:rsidR="00542497">
        <w:t xml:space="preserve">versnippering van informatie kunnen voorkomen. </w:t>
      </w:r>
      <w:r w:rsidR="002D731D">
        <w:t xml:space="preserve">In het informatiegesprek is het voor de patiënt en naaste </w:t>
      </w:r>
      <w:r w:rsidR="00E5699C">
        <w:t>van belang dat zij weten bij welke zorgverlener</w:t>
      </w:r>
      <w:r w:rsidR="002D731D">
        <w:t xml:space="preserve"> </w:t>
      </w:r>
      <w:r w:rsidR="002D731D">
        <w:lastRenderedPageBreak/>
        <w:t xml:space="preserve">ze terecht kunnen voor vragen, nadat de patiënt ontslagen is uit het ziekenhuis. Het lijkt er op dat het beter is </w:t>
      </w:r>
      <w:r w:rsidR="00E5699C">
        <w:t>dat de</w:t>
      </w:r>
      <w:r w:rsidR="002D731D">
        <w:t xml:space="preserve"> contactpersoon een verpleegkundige van de stroke-uni</w:t>
      </w:r>
      <w:r w:rsidR="00E5699C">
        <w:t>t of afdeling Neurologie is, d.w.z. de</w:t>
      </w:r>
      <w:r w:rsidR="002D731D">
        <w:t xml:space="preserve"> zorgverlener waarmee de patiënt en/of naaste al in de eerste dagen na een CVA/TIA contact h</w:t>
      </w:r>
      <w:r w:rsidR="00E5699C">
        <w:t>eeft gehad</w:t>
      </w:r>
      <w:r w:rsidR="002D731D">
        <w:t>.</w:t>
      </w:r>
      <w:r w:rsidR="00E5699C">
        <w:t xml:space="preserve"> Deze zorgverlener is beter op de hoogte van de situatie van de individuele pat</w:t>
      </w:r>
      <w:r w:rsidR="00E5699C">
        <w:t>i</w:t>
      </w:r>
      <w:r w:rsidR="00E5699C">
        <w:t>ënt/naaste.</w:t>
      </w:r>
    </w:p>
    <w:p w:rsidR="006773C8" w:rsidRDefault="006773C8">
      <w:pPr>
        <w:spacing w:after="200" w:line="276" w:lineRule="auto"/>
        <w:rPr>
          <w:rFonts w:asciiTheme="majorHAnsi" w:eastAsiaTheme="majorEastAsia" w:hAnsiTheme="majorHAnsi" w:cstheme="majorBidi"/>
          <w:b/>
          <w:bCs/>
          <w:color w:val="365F91" w:themeColor="accent1" w:themeShade="BF"/>
          <w:sz w:val="28"/>
          <w:szCs w:val="28"/>
        </w:rPr>
      </w:pPr>
    </w:p>
    <w:p w:rsidR="0010733C" w:rsidRDefault="0010733C">
      <w:pPr>
        <w:spacing w:after="200" w:line="276" w:lineRule="auto"/>
        <w:rPr>
          <w:rFonts w:asciiTheme="majorHAnsi" w:eastAsiaTheme="majorEastAsia" w:hAnsiTheme="majorHAnsi" w:cstheme="majorBidi"/>
          <w:b/>
          <w:bCs/>
          <w:color w:val="365F91" w:themeColor="accent1" w:themeShade="BF"/>
          <w:sz w:val="28"/>
          <w:szCs w:val="28"/>
        </w:rPr>
      </w:pPr>
      <w:r>
        <w:br w:type="page"/>
      </w:r>
    </w:p>
    <w:p w:rsidR="00B27A1C" w:rsidRPr="00B52B59" w:rsidRDefault="00DC476E" w:rsidP="00B52B59">
      <w:pPr>
        <w:pStyle w:val="Kop1"/>
      </w:pPr>
      <w:bookmarkStart w:id="22" w:name="_Toc394590023"/>
      <w:r w:rsidRPr="00DC476E">
        <w:lastRenderedPageBreak/>
        <w:t>Bijlagen</w:t>
      </w:r>
      <w:bookmarkEnd w:id="22"/>
      <w:r w:rsidRPr="00DC476E">
        <w:t xml:space="preserve"> </w:t>
      </w:r>
    </w:p>
    <w:p w:rsidR="00077235" w:rsidRDefault="00077235">
      <w:pPr>
        <w:rPr>
          <w:rFonts w:cs="Arial"/>
        </w:rPr>
      </w:pPr>
    </w:p>
    <w:p w:rsidR="00077235" w:rsidRDefault="002502DF" w:rsidP="00873E7E">
      <w:pPr>
        <w:pStyle w:val="Kop2"/>
      </w:pPr>
      <w:bookmarkStart w:id="23" w:name="_Toc394590024"/>
      <w:r>
        <w:t>Ingevulde vragenlijsten door p</w:t>
      </w:r>
      <w:r w:rsidR="00077235">
        <w:t>atiënten</w:t>
      </w:r>
      <w:bookmarkEnd w:id="23"/>
    </w:p>
    <w:p w:rsidR="00B50DEB" w:rsidRPr="0080314E" w:rsidRDefault="001B4625" w:rsidP="0080314E">
      <w:pPr>
        <w:spacing w:line="240" w:lineRule="auto"/>
        <w:rPr>
          <w:rFonts w:cs="Arial"/>
          <w:b/>
          <w:sz w:val="18"/>
          <w:szCs w:val="18"/>
        </w:rPr>
      </w:pPr>
      <w:r w:rsidRPr="0080314E">
        <w:rPr>
          <w:rFonts w:cs="Arial"/>
          <w:b/>
          <w:sz w:val="18"/>
          <w:szCs w:val="18"/>
        </w:rPr>
        <w:t>Respons</w:t>
      </w:r>
    </w:p>
    <w:tbl>
      <w:tblPr>
        <w:tblW w:w="0" w:type="auto"/>
        <w:tblInd w:w="70" w:type="dxa"/>
        <w:tblLayout w:type="fixed"/>
        <w:tblCellMar>
          <w:left w:w="70" w:type="dxa"/>
          <w:right w:w="70" w:type="dxa"/>
        </w:tblCellMar>
        <w:tblLook w:val="04A0"/>
      </w:tblPr>
      <w:tblGrid>
        <w:gridCol w:w="3969"/>
        <w:gridCol w:w="1228"/>
        <w:gridCol w:w="1229"/>
        <w:gridCol w:w="1229"/>
        <w:gridCol w:w="743"/>
        <w:gridCol w:w="602"/>
      </w:tblGrid>
      <w:tr w:rsidR="001B462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625" w:rsidRPr="0080314E" w:rsidRDefault="001B4625" w:rsidP="0080314E">
            <w:pPr>
              <w:spacing w:line="240" w:lineRule="auto"/>
              <w:jc w:val="center"/>
              <w:rPr>
                <w:rFonts w:eastAsia="Times New Roman" w:cs="Arial"/>
                <w:b/>
                <w:sz w:val="18"/>
                <w:szCs w:val="18"/>
                <w:lang w:eastAsia="nl-NL"/>
              </w:rPr>
            </w:pPr>
          </w:p>
          <w:p w:rsidR="001B4625" w:rsidRPr="0080314E" w:rsidRDefault="001B4625" w:rsidP="0080314E">
            <w:pPr>
              <w:spacing w:line="240" w:lineRule="auto"/>
              <w:jc w:val="center"/>
              <w:rPr>
                <w:rFonts w:eastAsia="Times New Roman" w:cs="Arial"/>
                <w:b/>
                <w:sz w:val="18"/>
                <w:szCs w:val="18"/>
                <w:lang w:eastAsia="nl-NL"/>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625" w:rsidRPr="0080314E" w:rsidRDefault="001B462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625" w:rsidRPr="0080314E" w:rsidRDefault="001B462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625" w:rsidRPr="0080314E" w:rsidRDefault="001B462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625" w:rsidRPr="0080314E" w:rsidRDefault="001B462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625" w:rsidRPr="0080314E" w:rsidRDefault="001B4625" w:rsidP="0080314E">
            <w:pPr>
              <w:spacing w:line="240" w:lineRule="auto"/>
              <w:jc w:val="center"/>
              <w:rPr>
                <w:rFonts w:eastAsia="Times New Roman" w:cs="Arial"/>
                <w:b/>
                <w:sz w:val="18"/>
                <w:szCs w:val="18"/>
                <w:lang w:eastAsia="nl-NL"/>
              </w:rPr>
            </w:pPr>
          </w:p>
        </w:tc>
      </w:tr>
      <w:tr w:rsidR="001B462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tcPr>
          <w:p w:rsidR="001B4625" w:rsidRPr="0080314E" w:rsidRDefault="001B4625" w:rsidP="0080314E">
            <w:pPr>
              <w:spacing w:line="240" w:lineRule="auto"/>
              <w:rPr>
                <w:rFonts w:eastAsia="Times New Roman" w:cs="Arial"/>
                <w:sz w:val="18"/>
                <w:szCs w:val="18"/>
                <w:lang w:eastAsia="nl-NL"/>
              </w:rPr>
            </w:pPr>
            <w:r w:rsidRPr="0080314E">
              <w:rPr>
                <w:rFonts w:eastAsia="Times New Roman" w:cs="Arial"/>
                <w:sz w:val="18"/>
                <w:szCs w:val="18"/>
                <w:lang w:eastAsia="nl-NL"/>
              </w:rPr>
              <w:t>Ingevuld</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1B4625" w:rsidRPr="0080314E" w:rsidRDefault="001B462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6</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1B4625" w:rsidRPr="0080314E" w:rsidRDefault="001B462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14</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1B4625" w:rsidRPr="0080314E" w:rsidRDefault="001B462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29</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1B4625" w:rsidRPr="0080314E" w:rsidRDefault="001B462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49</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1B4625" w:rsidRPr="0080314E" w:rsidRDefault="001B4625" w:rsidP="0080314E">
            <w:pPr>
              <w:spacing w:line="240" w:lineRule="auto"/>
              <w:jc w:val="right"/>
              <w:rPr>
                <w:rFonts w:eastAsia="Times New Roman" w:cs="Arial"/>
                <w:sz w:val="18"/>
                <w:szCs w:val="18"/>
                <w:lang w:eastAsia="nl-NL"/>
              </w:rPr>
            </w:pPr>
          </w:p>
        </w:tc>
      </w:tr>
    </w:tbl>
    <w:p w:rsidR="001B4625" w:rsidRPr="0080314E" w:rsidRDefault="001B4625" w:rsidP="0080314E">
      <w:pPr>
        <w:spacing w:line="240" w:lineRule="auto"/>
        <w:rPr>
          <w:rFonts w:cs="Arial"/>
          <w:sz w:val="18"/>
          <w:szCs w:val="18"/>
        </w:rPr>
      </w:pPr>
    </w:p>
    <w:p w:rsidR="001B4625" w:rsidRPr="0080314E" w:rsidRDefault="001B4625" w:rsidP="0080314E">
      <w:pPr>
        <w:spacing w:line="240" w:lineRule="auto"/>
        <w:rPr>
          <w:rFonts w:cs="Arial"/>
          <w:sz w:val="18"/>
          <w:szCs w:val="18"/>
        </w:rPr>
      </w:pPr>
    </w:p>
    <w:p w:rsidR="00077235" w:rsidRPr="0080314E" w:rsidRDefault="002D7ED9" w:rsidP="0080314E">
      <w:pPr>
        <w:spacing w:line="240" w:lineRule="auto"/>
        <w:rPr>
          <w:rFonts w:cs="Arial"/>
          <w:b/>
          <w:sz w:val="18"/>
          <w:szCs w:val="18"/>
        </w:rPr>
      </w:pPr>
      <w:r w:rsidRPr="0080314E">
        <w:rPr>
          <w:rFonts w:cs="Arial"/>
          <w:b/>
          <w:sz w:val="18"/>
          <w:szCs w:val="18"/>
        </w:rPr>
        <w:t>Heeft u de brochure ontvangen? Zo ja, wanneer?</w:t>
      </w:r>
    </w:p>
    <w:tbl>
      <w:tblPr>
        <w:tblW w:w="0" w:type="auto"/>
        <w:tblInd w:w="70" w:type="dxa"/>
        <w:tblLayout w:type="fixed"/>
        <w:tblCellMar>
          <w:left w:w="70" w:type="dxa"/>
          <w:right w:w="70" w:type="dxa"/>
        </w:tblCellMar>
        <w:tblLook w:val="04A0"/>
      </w:tblPr>
      <w:tblGrid>
        <w:gridCol w:w="3969"/>
        <w:gridCol w:w="1228"/>
        <w:gridCol w:w="1229"/>
        <w:gridCol w:w="1229"/>
        <w:gridCol w:w="743"/>
        <w:gridCol w:w="602"/>
      </w:tblGrid>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235" w:rsidRPr="0080314E" w:rsidRDefault="00077235" w:rsidP="0080314E">
            <w:pPr>
              <w:spacing w:line="240" w:lineRule="auto"/>
              <w:jc w:val="center"/>
              <w:rPr>
                <w:rFonts w:eastAsia="Times New Roman" w:cs="Arial"/>
                <w:b/>
                <w:sz w:val="18"/>
                <w:szCs w:val="18"/>
                <w:lang w:eastAsia="nl-NL"/>
              </w:rPr>
            </w:pPr>
          </w:p>
          <w:p w:rsidR="00077235" w:rsidRPr="0080314E" w:rsidRDefault="00077235" w:rsidP="0080314E">
            <w:pPr>
              <w:spacing w:line="240" w:lineRule="auto"/>
              <w:jc w:val="center"/>
              <w:rPr>
                <w:rFonts w:eastAsia="Times New Roman" w:cs="Arial"/>
                <w:b/>
                <w:sz w:val="18"/>
                <w:szCs w:val="18"/>
                <w:lang w:eastAsia="nl-NL"/>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235" w:rsidRPr="0080314E" w:rsidRDefault="0093623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235" w:rsidRPr="0080314E" w:rsidRDefault="0007723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235" w:rsidRPr="0080314E" w:rsidRDefault="0007723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235" w:rsidRPr="0080314E" w:rsidRDefault="0007723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235" w:rsidRPr="0080314E" w:rsidRDefault="00077235" w:rsidP="0080314E">
            <w:pPr>
              <w:spacing w:line="240" w:lineRule="auto"/>
              <w:jc w:val="center"/>
              <w:rPr>
                <w:rFonts w:eastAsia="Times New Roman" w:cs="Arial"/>
                <w:b/>
                <w:sz w:val="18"/>
                <w:szCs w:val="18"/>
                <w:lang w:eastAsia="nl-NL"/>
              </w:rPr>
            </w:pP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V</w:t>
            </w:r>
            <w:r w:rsidR="00077235" w:rsidRPr="0080314E">
              <w:rPr>
                <w:rFonts w:eastAsia="Times New Roman" w:cs="Arial"/>
                <w:sz w:val="18"/>
                <w:szCs w:val="18"/>
                <w:lang w:eastAsia="nl-NL"/>
              </w:rPr>
              <w:t>lak na CVA/TIA</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8%</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rPr>
                <w:rFonts w:eastAsia="Times New Roman" w:cs="Arial"/>
                <w:sz w:val="18"/>
                <w:szCs w:val="18"/>
                <w:lang w:eastAsia="nl-NL"/>
              </w:rPr>
            </w:pPr>
            <w:r w:rsidRPr="0080314E">
              <w:rPr>
                <w:rFonts w:eastAsia="Times New Roman" w:cs="Arial"/>
                <w:sz w:val="18"/>
                <w:szCs w:val="18"/>
                <w:lang w:eastAsia="nl-NL"/>
              </w:rPr>
              <w:t>Bij opname in het ziekenhuis</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T</w:t>
            </w:r>
            <w:r w:rsidR="00077235" w:rsidRPr="0080314E">
              <w:rPr>
                <w:rFonts w:eastAsia="Times New Roman" w:cs="Arial"/>
                <w:sz w:val="18"/>
                <w:szCs w:val="18"/>
                <w:lang w:eastAsia="nl-NL"/>
              </w:rPr>
              <w:t>ijdens mijn verblijf in het ziekenhuis</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6</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20</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28</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54%</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O</w:t>
            </w:r>
            <w:r w:rsidR="00077235" w:rsidRPr="0080314E">
              <w:rPr>
                <w:rFonts w:eastAsia="Times New Roman" w:cs="Arial"/>
                <w:sz w:val="18"/>
                <w:szCs w:val="18"/>
                <w:lang w:eastAsia="nl-NL"/>
              </w:rPr>
              <w:t>p de poli neurologie</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6</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12%</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B</w:t>
            </w:r>
            <w:r w:rsidR="00077235" w:rsidRPr="0080314E">
              <w:rPr>
                <w:rFonts w:eastAsia="Times New Roman" w:cs="Arial"/>
                <w:sz w:val="18"/>
                <w:szCs w:val="18"/>
                <w:lang w:eastAsia="nl-NL"/>
              </w:rPr>
              <w:t>ij ontslag uit het ziekenhuis</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8</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15%</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I</w:t>
            </w:r>
            <w:r w:rsidR="00077235" w:rsidRPr="0080314E">
              <w:rPr>
                <w:rFonts w:eastAsia="Times New Roman" w:cs="Arial"/>
                <w:sz w:val="18"/>
                <w:szCs w:val="18"/>
                <w:lang w:eastAsia="nl-NL"/>
              </w:rPr>
              <w:t>k kan het me niet herinneren</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936231" w:rsidP="0080314E">
            <w:pPr>
              <w:spacing w:line="240" w:lineRule="auto"/>
              <w:rPr>
                <w:rFonts w:eastAsia="Times New Roman" w:cs="Arial"/>
                <w:sz w:val="18"/>
                <w:szCs w:val="18"/>
                <w:lang w:eastAsia="nl-NL"/>
              </w:rPr>
            </w:pPr>
            <w:r w:rsidRPr="0080314E">
              <w:rPr>
                <w:rFonts w:eastAsia="Times New Roman" w:cs="Arial"/>
                <w:sz w:val="18"/>
                <w:szCs w:val="18"/>
                <w:lang w:eastAsia="nl-NL"/>
              </w:rPr>
              <w:t>A</w:t>
            </w:r>
            <w:r w:rsidR="00077235" w:rsidRPr="0080314E">
              <w:rPr>
                <w:rFonts w:eastAsia="Times New Roman" w:cs="Arial"/>
                <w:sz w:val="18"/>
                <w:szCs w:val="18"/>
                <w:lang w:eastAsia="nl-NL"/>
              </w:rPr>
              <w:t>nders</w:t>
            </w:r>
            <w:r w:rsidRPr="0080314E">
              <w:rPr>
                <w:rFonts w:eastAsia="Times New Roman" w:cs="Arial"/>
                <w:sz w:val="18"/>
                <w:szCs w:val="18"/>
                <w:lang w:eastAsia="nl-NL"/>
              </w:rPr>
              <w:t xml:space="preserve"> (revalidatiecentra of verpleeghuis)</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077235" w:rsidRPr="0080314E" w:rsidRDefault="0007723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w:t>
            </w:r>
          </w:p>
        </w:tc>
      </w:tr>
    </w:tbl>
    <w:p w:rsidR="00936231" w:rsidRPr="0080314E" w:rsidRDefault="00AD6575" w:rsidP="0080314E">
      <w:pPr>
        <w:spacing w:line="240" w:lineRule="auto"/>
        <w:rPr>
          <w:rFonts w:eastAsia="Times New Roman" w:cs="Arial"/>
          <w:sz w:val="18"/>
          <w:szCs w:val="18"/>
          <w:lang w:eastAsia="nl-NL"/>
        </w:rPr>
      </w:pPr>
      <w:r w:rsidRPr="0080314E">
        <w:rPr>
          <w:rFonts w:eastAsia="Times New Roman" w:cs="Arial"/>
          <w:sz w:val="18"/>
          <w:szCs w:val="18"/>
          <w:lang w:eastAsia="nl-NL"/>
        </w:rPr>
        <w:t>* Multi-response</w:t>
      </w:r>
    </w:p>
    <w:p w:rsidR="00AD6575" w:rsidRPr="0080314E" w:rsidRDefault="00AD6575" w:rsidP="0080314E">
      <w:pPr>
        <w:spacing w:line="240" w:lineRule="auto"/>
        <w:rPr>
          <w:rFonts w:cs="Arial"/>
          <w:sz w:val="18"/>
          <w:szCs w:val="18"/>
        </w:rPr>
      </w:pPr>
    </w:p>
    <w:p w:rsidR="001B4625" w:rsidRPr="0080314E" w:rsidRDefault="001B4625" w:rsidP="0080314E">
      <w:pPr>
        <w:spacing w:line="240" w:lineRule="auto"/>
        <w:rPr>
          <w:rFonts w:cs="Arial"/>
          <w:sz w:val="18"/>
          <w:szCs w:val="18"/>
        </w:rPr>
      </w:pPr>
    </w:p>
    <w:p w:rsidR="00936231" w:rsidRPr="0080314E" w:rsidRDefault="00936231" w:rsidP="0080314E">
      <w:pPr>
        <w:spacing w:line="240" w:lineRule="auto"/>
        <w:rPr>
          <w:rFonts w:cs="Arial"/>
          <w:b/>
          <w:sz w:val="18"/>
          <w:szCs w:val="18"/>
        </w:rPr>
      </w:pPr>
      <w:r w:rsidRPr="0080314E">
        <w:rPr>
          <w:rFonts w:cs="Arial"/>
          <w:b/>
          <w:sz w:val="18"/>
          <w:szCs w:val="18"/>
        </w:rPr>
        <w:t>Van wie heeft u de brochure ontvangen?</w:t>
      </w:r>
    </w:p>
    <w:tbl>
      <w:tblPr>
        <w:tblW w:w="0" w:type="auto"/>
        <w:tblInd w:w="70" w:type="dxa"/>
        <w:tblLayout w:type="fixed"/>
        <w:tblCellMar>
          <w:left w:w="70" w:type="dxa"/>
          <w:right w:w="70" w:type="dxa"/>
        </w:tblCellMar>
        <w:tblLook w:val="04A0"/>
      </w:tblPr>
      <w:tblGrid>
        <w:gridCol w:w="3969"/>
        <w:gridCol w:w="1228"/>
        <w:gridCol w:w="1229"/>
        <w:gridCol w:w="1229"/>
        <w:gridCol w:w="743"/>
        <w:gridCol w:w="602"/>
      </w:tblGrid>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b/>
                <w:sz w:val="18"/>
                <w:szCs w:val="18"/>
                <w:lang w:eastAsia="nl-NL"/>
              </w:rPr>
            </w:pPr>
          </w:p>
          <w:p w:rsidR="00936231" w:rsidRPr="0080314E" w:rsidRDefault="00936231" w:rsidP="0080314E">
            <w:pPr>
              <w:spacing w:line="240" w:lineRule="auto"/>
              <w:jc w:val="center"/>
              <w:rPr>
                <w:rFonts w:eastAsia="Times New Roman" w:cs="Arial"/>
                <w:b/>
                <w:sz w:val="18"/>
                <w:szCs w:val="18"/>
                <w:lang w:eastAsia="nl-NL"/>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b/>
                <w:sz w:val="18"/>
                <w:szCs w:val="18"/>
                <w:lang w:eastAsia="nl-NL"/>
              </w:rPr>
            </w:pP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rPr>
                <w:rFonts w:eastAsia="Times New Roman" w:cs="Arial"/>
                <w:sz w:val="18"/>
                <w:szCs w:val="18"/>
                <w:lang w:eastAsia="nl-NL"/>
              </w:rPr>
            </w:pPr>
            <w:r w:rsidRPr="0080314E">
              <w:rPr>
                <w:rFonts w:eastAsia="Times New Roman" w:cs="Arial"/>
                <w:sz w:val="18"/>
                <w:szCs w:val="18"/>
                <w:lang w:eastAsia="nl-NL"/>
              </w:rPr>
              <w:t>CVA verpleegkundige</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5</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11</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18</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34</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936231" w:rsidRPr="0080314E" w:rsidRDefault="00936231"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69%</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rPr>
                <w:rFonts w:eastAsia="Times New Roman" w:cs="Arial"/>
                <w:sz w:val="18"/>
                <w:szCs w:val="18"/>
                <w:lang w:eastAsia="nl-NL"/>
              </w:rPr>
            </w:pPr>
            <w:r w:rsidRPr="0080314E">
              <w:rPr>
                <w:rFonts w:eastAsia="Times New Roman" w:cs="Arial"/>
                <w:sz w:val="18"/>
                <w:szCs w:val="18"/>
                <w:lang w:eastAsia="nl-NL"/>
              </w:rPr>
              <w:t>Arts</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936231" w:rsidRPr="0080314E" w:rsidRDefault="00936231"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rPr>
                <w:rFonts w:eastAsia="Times New Roman" w:cs="Arial"/>
                <w:sz w:val="18"/>
                <w:szCs w:val="18"/>
                <w:lang w:eastAsia="nl-NL"/>
              </w:rPr>
            </w:pPr>
            <w:r w:rsidRPr="0080314E">
              <w:rPr>
                <w:rFonts w:eastAsia="Times New Roman" w:cs="Arial"/>
                <w:sz w:val="18"/>
                <w:szCs w:val="18"/>
                <w:lang w:eastAsia="nl-NL"/>
              </w:rPr>
              <w:t>Baliemedewerker op afdeling</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231" w:rsidRPr="0080314E" w:rsidRDefault="00936231"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936231" w:rsidRPr="0080314E" w:rsidRDefault="00936231"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rPr>
                <w:rFonts w:eastAsia="Times New Roman" w:cs="Arial"/>
                <w:sz w:val="18"/>
                <w:szCs w:val="18"/>
                <w:lang w:eastAsia="nl-NL"/>
              </w:rPr>
            </w:pPr>
            <w:r w:rsidRPr="0080314E">
              <w:rPr>
                <w:rFonts w:eastAsia="Times New Roman" w:cs="Arial"/>
                <w:sz w:val="18"/>
                <w:szCs w:val="18"/>
                <w:lang w:eastAsia="nl-NL"/>
              </w:rPr>
              <w:t>Weet niet</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8</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10</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936231" w:rsidRPr="0080314E" w:rsidRDefault="00936231"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20%</w:t>
            </w:r>
          </w:p>
        </w:tc>
      </w:tr>
      <w:tr w:rsidR="00936231"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936231" w:rsidP="0080314E">
            <w:pPr>
              <w:spacing w:line="240" w:lineRule="auto"/>
              <w:rPr>
                <w:rFonts w:eastAsia="Times New Roman" w:cs="Arial"/>
                <w:sz w:val="18"/>
                <w:szCs w:val="18"/>
                <w:lang w:eastAsia="nl-NL"/>
              </w:rPr>
            </w:pPr>
            <w:r w:rsidRPr="0080314E">
              <w:rPr>
                <w:rFonts w:eastAsia="Times New Roman" w:cs="Arial"/>
                <w:sz w:val="18"/>
                <w:szCs w:val="18"/>
                <w:lang w:eastAsia="nl-NL"/>
              </w:rPr>
              <w:t>Niet ingevuld</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936231"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rsidR="00936231"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w:t>
            </w:r>
          </w:p>
        </w:tc>
      </w:tr>
    </w:tbl>
    <w:p w:rsidR="00511460" w:rsidRPr="0080314E" w:rsidRDefault="00511460" w:rsidP="0080314E">
      <w:pPr>
        <w:spacing w:line="240" w:lineRule="auto"/>
        <w:rPr>
          <w:rFonts w:cs="Arial"/>
          <w:b/>
          <w:sz w:val="18"/>
          <w:szCs w:val="18"/>
        </w:rPr>
      </w:pPr>
    </w:p>
    <w:p w:rsidR="001B4625" w:rsidRPr="0080314E" w:rsidRDefault="001B4625" w:rsidP="0080314E">
      <w:pPr>
        <w:spacing w:line="240" w:lineRule="auto"/>
        <w:rPr>
          <w:rFonts w:cs="Arial"/>
          <w:b/>
          <w:sz w:val="18"/>
          <w:szCs w:val="18"/>
        </w:rPr>
      </w:pPr>
    </w:p>
    <w:p w:rsidR="001F58A5" w:rsidRPr="0080314E" w:rsidRDefault="001F58A5" w:rsidP="0080314E">
      <w:pPr>
        <w:spacing w:line="240" w:lineRule="auto"/>
        <w:rPr>
          <w:rFonts w:cs="Arial"/>
          <w:b/>
          <w:sz w:val="18"/>
          <w:szCs w:val="18"/>
        </w:rPr>
      </w:pPr>
      <w:r w:rsidRPr="0080314E">
        <w:rPr>
          <w:rFonts w:cs="Arial"/>
          <w:b/>
          <w:sz w:val="18"/>
          <w:szCs w:val="18"/>
        </w:rPr>
        <w:t>Wanneer had u de brochure het liefst gekregen?</w:t>
      </w:r>
    </w:p>
    <w:tbl>
      <w:tblPr>
        <w:tblW w:w="0" w:type="auto"/>
        <w:tblInd w:w="70" w:type="dxa"/>
        <w:tblLayout w:type="fixed"/>
        <w:tblCellMar>
          <w:left w:w="70" w:type="dxa"/>
          <w:right w:w="70" w:type="dxa"/>
        </w:tblCellMar>
        <w:tblLook w:val="04A0"/>
      </w:tblPr>
      <w:tblGrid>
        <w:gridCol w:w="3969"/>
        <w:gridCol w:w="1222"/>
        <w:gridCol w:w="1222"/>
        <w:gridCol w:w="1222"/>
        <w:gridCol w:w="753"/>
        <w:gridCol w:w="612"/>
      </w:tblGrid>
      <w:tr w:rsidR="001F58A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b/>
                <w:sz w:val="18"/>
                <w:szCs w:val="18"/>
                <w:lang w:eastAsia="nl-NL"/>
              </w:rPr>
            </w:pPr>
          </w:p>
          <w:p w:rsidR="001F58A5" w:rsidRPr="0080314E" w:rsidRDefault="001F58A5" w:rsidP="0080314E">
            <w:pPr>
              <w:spacing w:line="240" w:lineRule="auto"/>
              <w:jc w:val="center"/>
              <w:rPr>
                <w:rFonts w:eastAsia="Times New Roman" w:cs="Arial"/>
                <w:b/>
                <w:sz w:val="18"/>
                <w:szCs w:val="18"/>
                <w:lang w:eastAsia="nl-N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b/>
                <w:sz w:val="18"/>
                <w:szCs w:val="18"/>
                <w:lang w:eastAsia="nl-NL"/>
              </w:rPr>
            </w:pPr>
          </w:p>
        </w:tc>
      </w:tr>
      <w:tr w:rsidR="001F58A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rPr>
                <w:rFonts w:eastAsia="Times New Roman" w:cs="Arial"/>
                <w:sz w:val="18"/>
                <w:szCs w:val="18"/>
                <w:lang w:eastAsia="nl-NL"/>
              </w:rPr>
            </w:pPr>
            <w:r w:rsidRPr="0080314E">
              <w:rPr>
                <w:rFonts w:eastAsia="Times New Roman" w:cs="Arial"/>
                <w:sz w:val="18"/>
                <w:szCs w:val="18"/>
                <w:lang w:eastAsia="nl-NL"/>
              </w:rPr>
              <w:t>Bij opname in het ZH</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A73274"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9</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A73274"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12</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8A5" w:rsidRPr="0080314E" w:rsidRDefault="00A73274"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25</w:t>
            </w:r>
            <w:r w:rsidR="001F58A5" w:rsidRPr="0080314E">
              <w:rPr>
                <w:rFonts w:eastAsia="Times New Roman" w:cs="Arial"/>
                <w:sz w:val="18"/>
                <w:szCs w:val="18"/>
                <w:lang w:eastAsia="nl-NL"/>
              </w:rPr>
              <w:t>%</w:t>
            </w:r>
          </w:p>
        </w:tc>
      </w:tr>
      <w:tr w:rsidR="001F58A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B4625" w:rsidP="0080314E">
            <w:pPr>
              <w:spacing w:line="240" w:lineRule="auto"/>
              <w:rPr>
                <w:rFonts w:eastAsia="Times New Roman" w:cs="Arial"/>
                <w:sz w:val="18"/>
                <w:szCs w:val="18"/>
                <w:lang w:eastAsia="nl-NL"/>
              </w:rPr>
            </w:pPr>
            <w:r w:rsidRPr="0080314E">
              <w:rPr>
                <w:rFonts w:eastAsia="Times New Roman" w:cs="Arial"/>
                <w:sz w:val="18"/>
                <w:szCs w:val="18"/>
                <w:lang w:eastAsia="nl-NL"/>
              </w:rPr>
              <w:t>V</w:t>
            </w:r>
            <w:r w:rsidR="001F58A5" w:rsidRPr="0080314E">
              <w:rPr>
                <w:rFonts w:eastAsia="Times New Roman" w:cs="Arial"/>
                <w:sz w:val="18"/>
                <w:szCs w:val="18"/>
                <w:lang w:eastAsia="nl-NL"/>
              </w:rPr>
              <w:t>lak na de CVA/TIA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5</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10%</w:t>
            </w:r>
          </w:p>
        </w:tc>
      </w:tr>
      <w:tr w:rsidR="001F58A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E</w:t>
            </w:r>
            <w:r w:rsidR="001F58A5" w:rsidRPr="0080314E">
              <w:rPr>
                <w:rFonts w:eastAsia="Times New Roman" w:cs="Arial"/>
                <w:sz w:val="18"/>
                <w:szCs w:val="18"/>
                <w:lang w:eastAsia="nl-NL"/>
              </w:rPr>
              <w:t>en paar dagen na opname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6%</w:t>
            </w:r>
          </w:p>
        </w:tc>
      </w:tr>
      <w:tr w:rsidR="001F58A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O</w:t>
            </w:r>
            <w:r w:rsidR="001F58A5" w:rsidRPr="0080314E">
              <w:rPr>
                <w:rFonts w:eastAsia="Times New Roman" w:cs="Arial"/>
                <w:sz w:val="18"/>
                <w:szCs w:val="18"/>
                <w:lang w:eastAsia="nl-NL"/>
              </w:rPr>
              <w:t>p de poli neurologie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6%</w:t>
            </w:r>
          </w:p>
        </w:tc>
      </w:tr>
      <w:tr w:rsidR="001F58A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O</w:t>
            </w:r>
            <w:r w:rsidR="001F58A5" w:rsidRPr="0080314E">
              <w:rPr>
                <w:rFonts w:eastAsia="Times New Roman" w:cs="Arial"/>
                <w:sz w:val="18"/>
                <w:szCs w:val="18"/>
                <w:lang w:eastAsia="nl-NL"/>
              </w:rPr>
              <w:t>p het moment dat ik vragen had</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12</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25%</w:t>
            </w:r>
          </w:p>
        </w:tc>
      </w:tr>
      <w:tr w:rsidR="001F58A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B</w:t>
            </w:r>
            <w:r w:rsidR="001F58A5" w:rsidRPr="0080314E">
              <w:rPr>
                <w:rFonts w:eastAsia="Times New Roman" w:cs="Arial"/>
                <w:sz w:val="18"/>
                <w:szCs w:val="18"/>
                <w:lang w:eastAsia="nl-NL"/>
              </w:rPr>
              <w:t>ij ontslag</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12</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25%</w:t>
            </w:r>
          </w:p>
        </w:tc>
      </w:tr>
      <w:tr w:rsidR="001F58A5"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395AF8" w:rsidP="0080314E">
            <w:pPr>
              <w:spacing w:line="240" w:lineRule="auto"/>
              <w:rPr>
                <w:rFonts w:eastAsia="Times New Roman" w:cs="Arial"/>
                <w:sz w:val="18"/>
                <w:szCs w:val="18"/>
                <w:lang w:eastAsia="nl-NL"/>
              </w:rPr>
            </w:pPr>
            <w:r w:rsidRPr="0080314E">
              <w:rPr>
                <w:rFonts w:eastAsia="Times New Roman" w:cs="Arial"/>
                <w:sz w:val="18"/>
                <w:szCs w:val="18"/>
                <w:lang w:eastAsia="nl-NL"/>
              </w:rPr>
              <w:t>H</w:t>
            </w:r>
            <w:r w:rsidR="001F58A5" w:rsidRPr="0080314E">
              <w:rPr>
                <w:rFonts w:eastAsia="Times New Roman" w:cs="Arial"/>
                <w:sz w:val="18"/>
                <w:szCs w:val="18"/>
                <w:lang w:eastAsia="nl-NL"/>
              </w:rPr>
              <w:t>et maakt mij niet uit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8A5" w:rsidRPr="0080314E" w:rsidRDefault="001F58A5"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r>
    </w:tbl>
    <w:p w:rsidR="001B4625" w:rsidRPr="0080314E" w:rsidRDefault="001B4625" w:rsidP="0080314E">
      <w:pPr>
        <w:spacing w:line="240" w:lineRule="auto"/>
        <w:rPr>
          <w:rFonts w:eastAsia="Times New Roman" w:cs="Arial"/>
          <w:sz w:val="18"/>
          <w:szCs w:val="18"/>
          <w:lang w:eastAsia="nl-NL"/>
        </w:rPr>
      </w:pPr>
      <w:r w:rsidRPr="0080314E">
        <w:rPr>
          <w:rFonts w:eastAsia="Times New Roman" w:cs="Arial"/>
          <w:sz w:val="18"/>
          <w:szCs w:val="18"/>
          <w:lang w:eastAsia="nl-NL"/>
        </w:rPr>
        <w:t>* Multi-response</w:t>
      </w:r>
    </w:p>
    <w:p w:rsidR="00395AF8" w:rsidRDefault="00395AF8" w:rsidP="0080314E">
      <w:pPr>
        <w:spacing w:line="240" w:lineRule="auto"/>
        <w:rPr>
          <w:rFonts w:cs="Arial"/>
          <w:b/>
          <w:sz w:val="18"/>
          <w:szCs w:val="18"/>
        </w:rPr>
      </w:pPr>
    </w:p>
    <w:p w:rsidR="0080314E" w:rsidRPr="0080314E" w:rsidRDefault="0080314E" w:rsidP="0080314E">
      <w:pPr>
        <w:spacing w:line="240" w:lineRule="auto"/>
        <w:rPr>
          <w:rFonts w:cs="Arial"/>
          <w:b/>
          <w:sz w:val="18"/>
          <w:szCs w:val="18"/>
        </w:rPr>
      </w:pPr>
    </w:p>
    <w:p w:rsidR="00D8660D" w:rsidRPr="0080314E" w:rsidRDefault="00432754" w:rsidP="0080314E">
      <w:pPr>
        <w:spacing w:line="240" w:lineRule="auto"/>
        <w:rPr>
          <w:rFonts w:cs="Arial"/>
          <w:b/>
          <w:sz w:val="18"/>
          <w:szCs w:val="18"/>
        </w:rPr>
      </w:pPr>
      <w:r w:rsidRPr="0080314E">
        <w:rPr>
          <w:rFonts w:cs="Arial"/>
          <w:b/>
          <w:sz w:val="18"/>
          <w:szCs w:val="18"/>
        </w:rPr>
        <w:t xml:space="preserve">Heeft </w:t>
      </w:r>
      <w:r w:rsidR="00D8660D" w:rsidRPr="0080314E">
        <w:rPr>
          <w:rFonts w:cs="Arial"/>
          <w:b/>
          <w:sz w:val="18"/>
          <w:szCs w:val="18"/>
        </w:rPr>
        <w:t>u de brochure gelezen?</w:t>
      </w:r>
    </w:p>
    <w:tbl>
      <w:tblPr>
        <w:tblW w:w="0" w:type="auto"/>
        <w:tblInd w:w="70" w:type="dxa"/>
        <w:tblCellMar>
          <w:left w:w="70" w:type="dxa"/>
          <w:right w:w="70" w:type="dxa"/>
        </w:tblCellMar>
        <w:tblLook w:val="04A0"/>
      </w:tblPr>
      <w:tblGrid>
        <w:gridCol w:w="4820"/>
        <w:gridCol w:w="1276"/>
        <w:gridCol w:w="708"/>
        <w:gridCol w:w="831"/>
        <w:gridCol w:w="729"/>
        <w:gridCol w:w="636"/>
      </w:tblGrid>
      <w:tr w:rsidR="00D8660D"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b/>
                <w:sz w:val="18"/>
                <w:szCs w:val="18"/>
                <w:lang w:eastAsia="nl-NL"/>
              </w:rPr>
            </w:pPr>
          </w:p>
          <w:p w:rsidR="00D8660D" w:rsidRPr="0080314E" w:rsidRDefault="00D8660D"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b/>
                <w:sz w:val="18"/>
                <w:szCs w:val="18"/>
                <w:lang w:eastAsia="nl-NL"/>
              </w:rPr>
            </w:pPr>
          </w:p>
        </w:tc>
      </w:tr>
      <w:tr w:rsidR="00D8660D"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403E6B" w:rsidP="0080314E">
            <w:pPr>
              <w:spacing w:line="240" w:lineRule="auto"/>
              <w:rPr>
                <w:rFonts w:eastAsia="Times New Roman" w:cs="Arial"/>
                <w:sz w:val="18"/>
                <w:szCs w:val="18"/>
                <w:lang w:eastAsia="nl-NL"/>
              </w:rPr>
            </w:pPr>
            <w:r w:rsidRPr="0080314E">
              <w:rPr>
                <w:rFonts w:eastAsia="Times New Roman" w:cs="Arial"/>
                <w:sz w:val="18"/>
                <w:szCs w:val="18"/>
                <w:lang w:eastAsia="nl-NL"/>
              </w:rPr>
              <w:t>J</w:t>
            </w:r>
            <w:r w:rsidR="00D8660D" w:rsidRPr="0080314E">
              <w:rPr>
                <w:rFonts w:eastAsia="Times New Roman" w:cs="Arial"/>
                <w:sz w:val="18"/>
                <w:szCs w:val="18"/>
                <w:lang w:eastAsia="nl-NL"/>
              </w:rPr>
              <w:t>a, iemand heeft met mij de brochure doorgenomen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r>
      <w:tr w:rsidR="00D8660D"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rPr>
                <w:rFonts w:eastAsia="Times New Roman" w:cs="Arial"/>
                <w:sz w:val="18"/>
                <w:szCs w:val="18"/>
                <w:lang w:eastAsia="nl-NL"/>
              </w:rPr>
            </w:pPr>
            <w:r w:rsidRPr="0080314E">
              <w:rPr>
                <w:rFonts w:eastAsia="Times New Roman" w:cs="Arial"/>
                <w:sz w:val="18"/>
                <w:szCs w:val="18"/>
                <w:lang w:eastAsia="nl-NL"/>
              </w:rPr>
              <w:t>Ja, ik heb de hele brochure gelezen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23</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76%</w:t>
            </w:r>
          </w:p>
        </w:tc>
      </w:tr>
      <w:tr w:rsidR="00D8660D"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60D" w:rsidRPr="0080314E" w:rsidRDefault="006F307F" w:rsidP="0080314E">
            <w:pPr>
              <w:spacing w:line="240" w:lineRule="auto"/>
              <w:rPr>
                <w:rFonts w:eastAsia="Times New Roman" w:cs="Arial"/>
                <w:sz w:val="18"/>
                <w:szCs w:val="18"/>
                <w:lang w:eastAsia="nl-NL"/>
              </w:rPr>
            </w:pPr>
            <w:r w:rsidRPr="0080314E">
              <w:rPr>
                <w:rFonts w:eastAsia="Times New Roman" w:cs="Arial"/>
                <w:sz w:val="18"/>
                <w:szCs w:val="18"/>
                <w:lang w:eastAsia="nl-NL"/>
              </w:rPr>
              <w:t>J</w:t>
            </w:r>
            <w:r w:rsidR="00D8660D" w:rsidRPr="0080314E">
              <w:rPr>
                <w:rFonts w:eastAsia="Times New Roman" w:cs="Arial"/>
                <w:sz w:val="18"/>
                <w:szCs w:val="18"/>
                <w:lang w:eastAsia="nl-NL"/>
              </w:rPr>
              <w:t>a, ik heb delen gelezen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14%</w:t>
            </w:r>
          </w:p>
        </w:tc>
      </w:tr>
      <w:tr w:rsidR="00D8660D"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rPr>
                <w:rFonts w:eastAsia="Times New Roman" w:cs="Arial"/>
                <w:sz w:val="18"/>
                <w:szCs w:val="18"/>
                <w:lang w:eastAsia="nl-NL"/>
              </w:rPr>
            </w:pPr>
            <w:r w:rsidRPr="0080314E">
              <w:rPr>
                <w:rFonts w:eastAsia="Times New Roman" w:cs="Arial"/>
                <w:sz w:val="18"/>
                <w:szCs w:val="18"/>
                <w:lang w:eastAsia="nl-NL"/>
              </w:rPr>
              <w:t>Nee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r>
      <w:tr w:rsidR="00D8660D"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rPr>
                <w:rFonts w:eastAsia="Times New Roman" w:cs="Arial"/>
                <w:sz w:val="18"/>
                <w:szCs w:val="18"/>
                <w:lang w:eastAsia="nl-NL"/>
              </w:rPr>
            </w:pPr>
            <w:r w:rsidRPr="0080314E">
              <w:rPr>
                <w:rFonts w:eastAsia="Times New Roman" w:cs="Arial"/>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60D" w:rsidRPr="0080314E" w:rsidRDefault="00D8660D"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D8660D"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EB23EC" w:rsidRPr="0080314E" w:rsidRDefault="00D8660D"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6%</w:t>
            </w:r>
          </w:p>
        </w:tc>
      </w:tr>
    </w:tbl>
    <w:p w:rsidR="00403E6B" w:rsidRPr="0080314E" w:rsidRDefault="00403E6B" w:rsidP="0080314E">
      <w:pPr>
        <w:spacing w:line="240" w:lineRule="auto"/>
        <w:rPr>
          <w:rFonts w:cs="Arial"/>
          <w:b/>
          <w:sz w:val="18"/>
          <w:szCs w:val="18"/>
        </w:rPr>
      </w:pPr>
    </w:p>
    <w:p w:rsidR="00255CE2" w:rsidRPr="0080314E" w:rsidRDefault="00255CE2" w:rsidP="0080314E">
      <w:pPr>
        <w:spacing w:line="240" w:lineRule="auto"/>
        <w:rPr>
          <w:rFonts w:cs="Arial"/>
          <w:b/>
          <w:sz w:val="18"/>
          <w:szCs w:val="18"/>
        </w:rPr>
      </w:pPr>
    </w:p>
    <w:p w:rsidR="00511460" w:rsidRPr="0080314E" w:rsidRDefault="00511460" w:rsidP="0080314E">
      <w:pPr>
        <w:spacing w:line="240" w:lineRule="auto"/>
        <w:rPr>
          <w:rFonts w:cs="Arial"/>
          <w:b/>
          <w:sz w:val="18"/>
          <w:szCs w:val="18"/>
        </w:rPr>
      </w:pPr>
      <w:r w:rsidRPr="0080314E">
        <w:rPr>
          <w:rFonts w:cs="Arial"/>
          <w:b/>
          <w:sz w:val="18"/>
          <w:szCs w:val="18"/>
        </w:rPr>
        <w:t xml:space="preserve">Wat is de reden dat u </w:t>
      </w:r>
      <w:r w:rsidR="00C63A2A" w:rsidRPr="0080314E">
        <w:rPr>
          <w:rFonts w:cs="Arial"/>
          <w:b/>
          <w:sz w:val="18"/>
          <w:szCs w:val="18"/>
        </w:rPr>
        <w:t xml:space="preserve">niet </w:t>
      </w:r>
      <w:r w:rsidRPr="0080314E">
        <w:rPr>
          <w:rFonts w:cs="Arial"/>
          <w:b/>
          <w:sz w:val="18"/>
          <w:szCs w:val="18"/>
        </w:rPr>
        <w:t xml:space="preserve">de </w:t>
      </w:r>
      <w:r w:rsidR="00C63A2A" w:rsidRPr="0080314E">
        <w:rPr>
          <w:rFonts w:cs="Arial"/>
          <w:b/>
          <w:sz w:val="18"/>
          <w:szCs w:val="18"/>
        </w:rPr>
        <w:t xml:space="preserve">hele </w:t>
      </w:r>
      <w:r w:rsidRPr="0080314E">
        <w:rPr>
          <w:rFonts w:cs="Arial"/>
          <w:b/>
          <w:sz w:val="18"/>
          <w:szCs w:val="18"/>
        </w:rPr>
        <w:t xml:space="preserve">brochure gelezen heeft? </w:t>
      </w:r>
      <w:r w:rsidR="007362D8" w:rsidRPr="0080314E">
        <w:rPr>
          <w:rFonts w:cs="Arial"/>
          <w:b/>
          <w:sz w:val="18"/>
          <w:szCs w:val="18"/>
        </w:rPr>
        <w:t xml:space="preserve"> </w:t>
      </w:r>
    </w:p>
    <w:p w:rsidR="008178E1" w:rsidRPr="0080314E" w:rsidRDefault="008178E1" w:rsidP="0080314E">
      <w:pPr>
        <w:spacing w:line="240" w:lineRule="auto"/>
        <w:rPr>
          <w:rFonts w:cs="Arial"/>
          <w:sz w:val="18"/>
          <w:szCs w:val="18"/>
        </w:rPr>
      </w:pPr>
      <w:r w:rsidRPr="0080314E">
        <w:rPr>
          <w:rFonts w:cs="Arial"/>
          <w:sz w:val="18"/>
          <w:szCs w:val="18"/>
        </w:rPr>
        <w:t xml:space="preserve">Geen uitkomst: alle antwoorden zijn gegeven door deze één persoon. </w:t>
      </w:r>
    </w:p>
    <w:p w:rsidR="00511460" w:rsidRPr="0080314E" w:rsidRDefault="00511460" w:rsidP="0080314E">
      <w:pPr>
        <w:spacing w:line="240" w:lineRule="auto"/>
        <w:rPr>
          <w:rFonts w:cs="Arial"/>
          <w:sz w:val="18"/>
          <w:szCs w:val="18"/>
        </w:rPr>
      </w:pPr>
    </w:p>
    <w:p w:rsidR="002D1F6A" w:rsidRDefault="002D1F6A" w:rsidP="0080314E">
      <w:pPr>
        <w:spacing w:line="240" w:lineRule="auto"/>
        <w:rPr>
          <w:rFonts w:cs="Arial"/>
          <w:sz w:val="18"/>
          <w:szCs w:val="18"/>
        </w:rPr>
      </w:pPr>
    </w:p>
    <w:p w:rsidR="0080314E" w:rsidRPr="0080314E" w:rsidRDefault="0080314E" w:rsidP="0080314E">
      <w:pPr>
        <w:spacing w:line="240" w:lineRule="auto"/>
        <w:rPr>
          <w:rFonts w:cs="Arial"/>
          <w:sz w:val="18"/>
          <w:szCs w:val="18"/>
        </w:rPr>
      </w:pPr>
    </w:p>
    <w:p w:rsidR="00616CA6" w:rsidRPr="0080314E" w:rsidRDefault="00616CA6" w:rsidP="0080314E">
      <w:pPr>
        <w:spacing w:line="240" w:lineRule="auto"/>
        <w:rPr>
          <w:rFonts w:cs="Arial"/>
          <w:b/>
          <w:sz w:val="18"/>
          <w:szCs w:val="18"/>
        </w:rPr>
      </w:pPr>
      <w:r w:rsidRPr="0080314E">
        <w:rPr>
          <w:rFonts w:cs="Arial"/>
          <w:b/>
          <w:sz w:val="18"/>
          <w:szCs w:val="18"/>
        </w:rPr>
        <w:lastRenderedPageBreak/>
        <w:t>Is de brochure met u besproken?</w:t>
      </w:r>
    </w:p>
    <w:tbl>
      <w:tblPr>
        <w:tblW w:w="0" w:type="auto"/>
        <w:tblInd w:w="70" w:type="dxa"/>
        <w:tblCellMar>
          <w:left w:w="70" w:type="dxa"/>
          <w:right w:w="70" w:type="dxa"/>
        </w:tblCellMar>
        <w:tblLook w:val="04A0"/>
      </w:tblPr>
      <w:tblGrid>
        <w:gridCol w:w="3969"/>
        <w:gridCol w:w="1222"/>
        <w:gridCol w:w="1222"/>
        <w:gridCol w:w="1222"/>
        <w:gridCol w:w="729"/>
        <w:gridCol w:w="636"/>
      </w:tblGrid>
      <w:tr w:rsidR="0051146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511460" w:rsidP="0080314E">
            <w:pPr>
              <w:spacing w:line="240" w:lineRule="auto"/>
              <w:jc w:val="center"/>
              <w:rPr>
                <w:rFonts w:eastAsia="Times New Roman" w:cs="Arial"/>
                <w:b/>
                <w:sz w:val="18"/>
                <w:szCs w:val="18"/>
                <w:lang w:eastAsia="nl-NL"/>
              </w:rPr>
            </w:pPr>
          </w:p>
          <w:p w:rsidR="00511460" w:rsidRPr="0080314E" w:rsidRDefault="00511460" w:rsidP="0080314E">
            <w:pPr>
              <w:spacing w:line="240" w:lineRule="auto"/>
              <w:jc w:val="center"/>
              <w:rPr>
                <w:rFonts w:eastAsia="Times New Roman" w:cs="Arial"/>
                <w:b/>
                <w:sz w:val="18"/>
                <w:szCs w:val="18"/>
                <w:lang w:eastAsia="nl-N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51146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51146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51146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51146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511460" w:rsidP="0080314E">
            <w:pPr>
              <w:spacing w:line="240" w:lineRule="auto"/>
              <w:jc w:val="center"/>
              <w:rPr>
                <w:rFonts w:eastAsia="Times New Roman" w:cs="Arial"/>
                <w:b/>
                <w:sz w:val="18"/>
                <w:szCs w:val="18"/>
                <w:lang w:eastAsia="nl-NL"/>
              </w:rPr>
            </w:pPr>
          </w:p>
        </w:tc>
      </w:tr>
      <w:tr w:rsidR="0051146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616CA6" w:rsidP="0080314E">
            <w:pPr>
              <w:spacing w:line="240" w:lineRule="auto"/>
              <w:rPr>
                <w:rFonts w:eastAsia="Times New Roman" w:cs="Arial"/>
                <w:sz w:val="18"/>
                <w:szCs w:val="18"/>
                <w:lang w:eastAsia="nl-NL"/>
              </w:rPr>
            </w:pPr>
            <w:r w:rsidRPr="0080314E">
              <w:rPr>
                <w:rFonts w:eastAsia="Times New Roman" w:cs="Arial"/>
                <w:sz w:val="18"/>
                <w:szCs w:val="18"/>
                <w:lang w:eastAsia="nl-NL"/>
              </w:rPr>
              <w:t>Ja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616CA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616CA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8</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616CA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12</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511460" w:rsidRPr="0080314E" w:rsidRDefault="00616CA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22</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511460" w:rsidRPr="0080314E" w:rsidRDefault="00616CA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45%</w:t>
            </w:r>
          </w:p>
        </w:tc>
      </w:tr>
      <w:tr w:rsidR="0051146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616CA6" w:rsidP="0080314E">
            <w:pPr>
              <w:spacing w:line="240" w:lineRule="auto"/>
              <w:rPr>
                <w:rFonts w:eastAsia="Times New Roman" w:cs="Arial"/>
                <w:sz w:val="18"/>
                <w:szCs w:val="18"/>
                <w:lang w:eastAsia="nl-NL"/>
              </w:rPr>
            </w:pPr>
            <w:r w:rsidRPr="0080314E">
              <w:rPr>
                <w:rFonts w:eastAsia="Times New Roman" w:cs="Arial"/>
                <w:sz w:val="18"/>
                <w:szCs w:val="18"/>
                <w:lang w:eastAsia="nl-NL"/>
              </w:rPr>
              <w:t>Nee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616CA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616CA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616CA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12</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511460" w:rsidRPr="0080314E" w:rsidRDefault="00616CA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19</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511460" w:rsidRPr="0080314E" w:rsidRDefault="00616CA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39%</w:t>
            </w:r>
          </w:p>
        </w:tc>
      </w:tr>
      <w:tr w:rsidR="0051146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460" w:rsidRPr="0080314E" w:rsidRDefault="00616CA6" w:rsidP="0080314E">
            <w:pPr>
              <w:spacing w:line="240" w:lineRule="auto"/>
              <w:rPr>
                <w:rFonts w:eastAsia="Times New Roman" w:cs="Arial"/>
                <w:sz w:val="18"/>
                <w:szCs w:val="18"/>
                <w:lang w:eastAsia="nl-NL"/>
              </w:rPr>
            </w:pPr>
            <w:r w:rsidRPr="0080314E">
              <w:rPr>
                <w:rFonts w:eastAsia="Times New Roman" w:cs="Arial"/>
                <w:sz w:val="18"/>
                <w:szCs w:val="18"/>
                <w:lang w:eastAsia="nl-NL"/>
              </w:rPr>
              <w:t>Weet niet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460"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511460"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5</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511460"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10%</w:t>
            </w:r>
          </w:p>
        </w:tc>
      </w:tr>
      <w:tr w:rsidR="00265877"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265877" w:rsidRPr="0080314E" w:rsidRDefault="00265877" w:rsidP="0080314E">
            <w:pPr>
              <w:spacing w:line="240" w:lineRule="auto"/>
              <w:rPr>
                <w:rFonts w:eastAsia="Times New Roman" w:cs="Arial"/>
                <w:sz w:val="18"/>
                <w:szCs w:val="18"/>
                <w:lang w:eastAsia="nl-NL"/>
              </w:rPr>
            </w:pPr>
            <w:r w:rsidRPr="0080314E">
              <w:rPr>
                <w:rFonts w:eastAsia="Times New Roman" w:cs="Arial"/>
                <w:sz w:val="18"/>
                <w:szCs w:val="18"/>
                <w:lang w:eastAsia="nl-NL"/>
              </w:rPr>
              <w:t>Niet ingevuld</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w:t>
            </w:r>
          </w:p>
        </w:tc>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6%</w:t>
            </w:r>
          </w:p>
        </w:tc>
      </w:tr>
    </w:tbl>
    <w:p w:rsidR="00265877" w:rsidRPr="0080314E" w:rsidRDefault="00265877" w:rsidP="0080314E">
      <w:pPr>
        <w:spacing w:line="240" w:lineRule="auto"/>
        <w:rPr>
          <w:rFonts w:cs="Arial"/>
          <w:sz w:val="18"/>
          <w:szCs w:val="18"/>
        </w:rPr>
      </w:pPr>
    </w:p>
    <w:p w:rsidR="002D1F6A" w:rsidRPr="0080314E" w:rsidRDefault="002D1F6A" w:rsidP="0080314E">
      <w:pPr>
        <w:spacing w:line="240" w:lineRule="auto"/>
        <w:rPr>
          <w:rFonts w:cs="Arial"/>
          <w:sz w:val="18"/>
          <w:szCs w:val="18"/>
        </w:rPr>
      </w:pPr>
    </w:p>
    <w:p w:rsidR="00265877" w:rsidRPr="0080314E" w:rsidRDefault="00265877" w:rsidP="0080314E">
      <w:pPr>
        <w:spacing w:line="240" w:lineRule="auto"/>
        <w:rPr>
          <w:rFonts w:cs="Arial"/>
          <w:b/>
          <w:sz w:val="18"/>
          <w:szCs w:val="18"/>
        </w:rPr>
      </w:pPr>
      <w:r w:rsidRPr="0080314E">
        <w:rPr>
          <w:rFonts w:cs="Arial"/>
          <w:b/>
          <w:sz w:val="18"/>
          <w:szCs w:val="18"/>
        </w:rPr>
        <w:t xml:space="preserve">Had u </w:t>
      </w:r>
      <w:r w:rsidR="008F292F" w:rsidRPr="0080314E">
        <w:rPr>
          <w:rFonts w:cs="Arial"/>
          <w:b/>
          <w:sz w:val="18"/>
          <w:szCs w:val="18"/>
        </w:rPr>
        <w:t xml:space="preserve">de brochure </w:t>
      </w:r>
      <w:r w:rsidRPr="0080314E">
        <w:rPr>
          <w:rFonts w:cs="Arial"/>
          <w:b/>
          <w:sz w:val="18"/>
          <w:szCs w:val="18"/>
        </w:rPr>
        <w:t xml:space="preserve">gelezen voordat u met een verpleegkundige over de brochure sprak? </w:t>
      </w:r>
    </w:p>
    <w:tbl>
      <w:tblPr>
        <w:tblW w:w="0" w:type="auto"/>
        <w:tblInd w:w="70" w:type="dxa"/>
        <w:tblCellMar>
          <w:left w:w="70" w:type="dxa"/>
          <w:right w:w="70" w:type="dxa"/>
        </w:tblCellMar>
        <w:tblLook w:val="04A0"/>
      </w:tblPr>
      <w:tblGrid>
        <w:gridCol w:w="3969"/>
        <w:gridCol w:w="1222"/>
        <w:gridCol w:w="1222"/>
        <w:gridCol w:w="1222"/>
        <w:gridCol w:w="729"/>
        <w:gridCol w:w="636"/>
      </w:tblGrid>
      <w:tr w:rsidR="00265877"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b/>
                <w:sz w:val="18"/>
                <w:szCs w:val="18"/>
                <w:lang w:eastAsia="nl-NL"/>
              </w:rPr>
            </w:pPr>
          </w:p>
          <w:p w:rsidR="00265877" w:rsidRPr="0080314E" w:rsidRDefault="00265877" w:rsidP="0080314E">
            <w:pPr>
              <w:spacing w:line="240" w:lineRule="auto"/>
              <w:jc w:val="center"/>
              <w:rPr>
                <w:rFonts w:eastAsia="Times New Roman" w:cs="Arial"/>
                <w:b/>
                <w:sz w:val="18"/>
                <w:szCs w:val="18"/>
                <w:lang w:eastAsia="nl-N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b/>
                <w:sz w:val="18"/>
                <w:szCs w:val="18"/>
                <w:lang w:eastAsia="nl-NL"/>
              </w:rPr>
            </w:pPr>
          </w:p>
        </w:tc>
      </w:tr>
      <w:tr w:rsidR="00265877"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rPr>
                <w:rFonts w:eastAsia="Times New Roman" w:cs="Arial"/>
                <w:sz w:val="18"/>
                <w:szCs w:val="18"/>
                <w:lang w:eastAsia="nl-NL"/>
              </w:rPr>
            </w:pPr>
            <w:r w:rsidRPr="0080314E">
              <w:rPr>
                <w:rFonts w:eastAsia="Times New Roman" w:cs="Arial"/>
                <w:sz w:val="18"/>
                <w:szCs w:val="18"/>
                <w:lang w:eastAsia="nl-NL"/>
              </w:rPr>
              <w:t>Ja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5</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10</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20%</w:t>
            </w:r>
          </w:p>
        </w:tc>
      </w:tr>
      <w:tr w:rsidR="00265877"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rPr>
                <w:rFonts w:eastAsia="Times New Roman" w:cs="Arial"/>
                <w:sz w:val="18"/>
                <w:szCs w:val="18"/>
                <w:lang w:eastAsia="nl-NL"/>
              </w:rPr>
            </w:pPr>
            <w:r w:rsidRPr="0080314E">
              <w:rPr>
                <w:rFonts w:eastAsia="Times New Roman" w:cs="Arial"/>
                <w:sz w:val="18"/>
                <w:szCs w:val="18"/>
                <w:lang w:eastAsia="nl-NL"/>
              </w:rPr>
              <w:t>Nee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3</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7</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11</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22%</w:t>
            </w:r>
          </w:p>
        </w:tc>
      </w:tr>
      <w:tr w:rsidR="00265877"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877" w:rsidRPr="0080314E" w:rsidRDefault="00265877" w:rsidP="0080314E">
            <w:pPr>
              <w:spacing w:line="240" w:lineRule="auto"/>
              <w:rPr>
                <w:rFonts w:eastAsia="Times New Roman" w:cs="Arial"/>
                <w:sz w:val="18"/>
                <w:szCs w:val="18"/>
                <w:lang w:eastAsia="nl-NL"/>
              </w:rPr>
            </w:pPr>
            <w:r w:rsidRPr="0080314E">
              <w:rPr>
                <w:rFonts w:eastAsia="Times New Roman" w:cs="Arial"/>
                <w:sz w:val="18"/>
                <w:szCs w:val="18"/>
                <w:lang w:eastAsia="nl-NL"/>
              </w:rPr>
              <w:t>Weet niet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r>
      <w:tr w:rsidR="00265877"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265877" w:rsidRPr="0080314E" w:rsidRDefault="00265877" w:rsidP="0080314E">
            <w:pPr>
              <w:spacing w:line="240" w:lineRule="auto"/>
              <w:rPr>
                <w:rFonts w:eastAsia="Times New Roman" w:cs="Arial"/>
                <w:sz w:val="18"/>
                <w:szCs w:val="18"/>
                <w:lang w:eastAsia="nl-NL"/>
              </w:rPr>
            </w:pPr>
            <w:r w:rsidRPr="0080314E">
              <w:rPr>
                <w:rFonts w:eastAsia="Times New Roman" w:cs="Arial"/>
                <w:sz w:val="18"/>
                <w:szCs w:val="18"/>
                <w:lang w:eastAsia="nl-NL"/>
              </w:rPr>
              <w:t>Niet ingevuld</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6</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65877" w:rsidRPr="0080314E" w:rsidRDefault="00265877"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17</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27</w:t>
            </w:r>
          </w:p>
        </w:tc>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265877" w:rsidRPr="0080314E" w:rsidRDefault="00265877"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55%</w:t>
            </w:r>
          </w:p>
        </w:tc>
      </w:tr>
    </w:tbl>
    <w:p w:rsidR="00265877" w:rsidRPr="0080314E" w:rsidRDefault="00265877" w:rsidP="0080314E">
      <w:pPr>
        <w:spacing w:line="240" w:lineRule="auto"/>
        <w:rPr>
          <w:rFonts w:cs="Arial"/>
          <w:sz w:val="18"/>
          <w:szCs w:val="18"/>
        </w:rPr>
      </w:pPr>
    </w:p>
    <w:p w:rsidR="002D1F6A" w:rsidRPr="0080314E" w:rsidRDefault="002D1F6A" w:rsidP="0080314E">
      <w:pPr>
        <w:spacing w:line="240" w:lineRule="auto"/>
        <w:rPr>
          <w:rFonts w:cs="Arial"/>
          <w:sz w:val="18"/>
          <w:szCs w:val="18"/>
        </w:rPr>
      </w:pPr>
    </w:p>
    <w:p w:rsidR="006F1D00" w:rsidRPr="0080314E" w:rsidRDefault="006F1D00" w:rsidP="0080314E">
      <w:pPr>
        <w:spacing w:line="240" w:lineRule="auto"/>
        <w:rPr>
          <w:rFonts w:cs="Arial"/>
          <w:b/>
          <w:sz w:val="18"/>
          <w:szCs w:val="18"/>
        </w:rPr>
      </w:pPr>
      <w:r w:rsidRPr="0080314E">
        <w:rPr>
          <w:rFonts w:cs="Arial"/>
          <w:b/>
          <w:sz w:val="18"/>
          <w:szCs w:val="18"/>
        </w:rPr>
        <w:t xml:space="preserve">Met wie uit het ziekenhuis heeft u gesproken over de brochure? </w:t>
      </w:r>
    </w:p>
    <w:tbl>
      <w:tblPr>
        <w:tblW w:w="0" w:type="auto"/>
        <w:tblInd w:w="70" w:type="dxa"/>
        <w:tblCellMar>
          <w:left w:w="70" w:type="dxa"/>
          <w:right w:w="70" w:type="dxa"/>
        </w:tblCellMar>
        <w:tblLook w:val="04A0"/>
      </w:tblPr>
      <w:tblGrid>
        <w:gridCol w:w="3969"/>
        <w:gridCol w:w="1222"/>
        <w:gridCol w:w="1222"/>
        <w:gridCol w:w="1222"/>
        <w:gridCol w:w="729"/>
        <w:gridCol w:w="636"/>
      </w:tblGrid>
      <w:tr w:rsidR="006F1D0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b/>
                <w:sz w:val="18"/>
                <w:szCs w:val="18"/>
                <w:lang w:eastAsia="nl-NL"/>
              </w:rPr>
            </w:pPr>
          </w:p>
          <w:p w:rsidR="006F1D00" w:rsidRPr="0080314E" w:rsidRDefault="006F1D00" w:rsidP="0080314E">
            <w:pPr>
              <w:spacing w:line="240" w:lineRule="auto"/>
              <w:jc w:val="center"/>
              <w:rPr>
                <w:rFonts w:eastAsia="Times New Roman" w:cs="Arial"/>
                <w:b/>
                <w:sz w:val="18"/>
                <w:szCs w:val="18"/>
                <w:lang w:eastAsia="nl-N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b/>
                <w:sz w:val="18"/>
                <w:szCs w:val="18"/>
                <w:lang w:eastAsia="nl-NL"/>
              </w:rPr>
            </w:pPr>
          </w:p>
        </w:tc>
      </w:tr>
      <w:tr w:rsidR="006F1D0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rPr>
                <w:rFonts w:eastAsia="Times New Roman" w:cs="Arial"/>
                <w:sz w:val="18"/>
                <w:szCs w:val="18"/>
                <w:lang w:eastAsia="nl-NL"/>
              </w:rPr>
            </w:pPr>
            <w:r w:rsidRPr="0080314E">
              <w:rPr>
                <w:rFonts w:eastAsia="Times New Roman" w:cs="Arial"/>
                <w:sz w:val="18"/>
                <w:szCs w:val="18"/>
                <w:lang w:eastAsia="nl-NL"/>
              </w:rPr>
              <w:t>CVA verpleegkundige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6</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10</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18</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37%</w:t>
            </w:r>
          </w:p>
        </w:tc>
      </w:tr>
      <w:tr w:rsidR="006F1D0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rPr>
                <w:rFonts w:eastAsia="Times New Roman" w:cs="Arial"/>
                <w:sz w:val="18"/>
                <w:szCs w:val="18"/>
                <w:lang w:eastAsia="nl-NL"/>
              </w:rPr>
            </w:pPr>
            <w:r w:rsidRPr="0080314E">
              <w:rPr>
                <w:rFonts w:eastAsia="Times New Roman" w:cs="Arial"/>
                <w:sz w:val="18"/>
                <w:szCs w:val="18"/>
                <w:lang w:eastAsia="nl-NL"/>
              </w:rPr>
              <w:t>Arts</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r>
      <w:tr w:rsidR="006F1D0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D00" w:rsidRPr="0080314E" w:rsidRDefault="006F1D00" w:rsidP="0080314E">
            <w:pPr>
              <w:spacing w:line="240" w:lineRule="auto"/>
              <w:rPr>
                <w:rFonts w:eastAsia="Times New Roman" w:cs="Arial"/>
                <w:sz w:val="18"/>
                <w:szCs w:val="18"/>
                <w:lang w:eastAsia="nl-NL"/>
              </w:rPr>
            </w:pPr>
            <w:r w:rsidRPr="0080314E">
              <w:rPr>
                <w:rFonts w:eastAsia="Times New Roman" w:cs="Arial"/>
                <w:sz w:val="18"/>
                <w:szCs w:val="18"/>
                <w:lang w:eastAsia="nl-NL"/>
              </w:rPr>
              <w:t>Een baliemedewerker</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r>
      <w:tr w:rsidR="006F1D0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F1D00" w:rsidRPr="0080314E" w:rsidRDefault="006F1D00" w:rsidP="0080314E">
            <w:pPr>
              <w:spacing w:line="240" w:lineRule="auto"/>
              <w:rPr>
                <w:rFonts w:eastAsia="Times New Roman" w:cs="Arial"/>
                <w:sz w:val="18"/>
                <w:szCs w:val="18"/>
                <w:lang w:eastAsia="nl-NL"/>
              </w:rPr>
            </w:pPr>
            <w:r w:rsidRPr="0080314E">
              <w:rPr>
                <w:rFonts w:eastAsia="Times New Roman" w:cs="Arial"/>
                <w:sz w:val="18"/>
                <w:szCs w:val="18"/>
                <w:lang w:eastAsia="nl-NL"/>
              </w:rPr>
              <w:t>Anders</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4%</w:t>
            </w:r>
          </w:p>
        </w:tc>
      </w:tr>
      <w:tr w:rsidR="006F1D00"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F1D00" w:rsidRPr="0080314E" w:rsidRDefault="006F1D00" w:rsidP="0080314E">
            <w:pPr>
              <w:spacing w:line="240" w:lineRule="auto"/>
              <w:rPr>
                <w:rFonts w:eastAsia="Times New Roman" w:cs="Arial"/>
                <w:sz w:val="18"/>
                <w:szCs w:val="18"/>
                <w:lang w:eastAsia="nl-NL"/>
              </w:rPr>
            </w:pPr>
            <w:r w:rsidRPr="0080314E">
              <w:rPr>
                <w:rFonts w:eastAsia="Times New Roman" w:cs="Arial"/>
                <w:sz w:val="18"/>
                <w:szCs w:val="18"/>
                <w:lang w:eastAsia="nl-NL"/>
              </w:rPr>
              <w:t>Niet ingevuld</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6</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6F1D00" w:rsidRPr="0080314E" w:rsidRDefault="006F1D00"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17</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27</w:t>
            </w:r>
          </w:p>
        </w:tc>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6F1D00" w:rsidRPr="0080314E" w:rsidRDefault="006F1D00"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55%</w:t>
            </w:r>
          </w:p>
        </w:tc>
      </w:tr>
    </w:tbl>
    <w:p w:rsidR="006F1D00" w:rsidRPr="0080314E" w:rsidRDefault="006F1D00" w:rsidP="0080314E">
      <w:pPr>
        <w:spacing w:line="240" w:lineRule="auto"/>
        <w:rPr>
          <w:rFonts w:cs="Arial"/>
          <w:sz w:val="18"/>
          <w:szCs w:val="18"/>
        </w:rPr>
      </w:pPr>
    </w:p>
    <w:p w:rsidR="002D1F6A" w:rsidRPr="0080314E" w:rsidRDefault="002D1F6A" w:rsidP="0080314E">
      <w:pPr>
        <w:spacing w:line="240" w:lineRule="auto"/>
        <w:rPr>
          <w:rFonts w:cs="Arial"/>
          <w:b/>
          <w:sz w:val="18"/>
          <w:szCs w:val="18"/>
        </w:rPr>
      </w:pPr>
    </w:p>
    <w:p w:rsidR="006B4C58" w:rsidRPr="0080314E" w:rsidRDefault="00BC30BC" w:rsidP="0080314E">
      <w:pPr>
        <w:spacing w:line="240" w:lineRule="auto"/>
        <w:rPr>
          <w:rFonts w:cs="Arial"/>
          <w:b/>
          <w:sz w:val="18"/>
          <w:szCs w:val="18"/>
        </w:rPr>
      </w:pPr>
      <w:r w:rsidRPr="0080314E">
        <w:rPr>
          <w:rFonts w:cs="Arial"/>
          <w:b/>
          <w:sz w:val="18"/>
          <w:szCs w:val="18"/>
        </w:rPr>
        <w:t>Wie kwam er met het idee om de b</w:t>
      </w:r>
      <w:r w:rsidR="006B4C58" w:rsidRPr="0080314E">
        <w:rPr>
          <w:rFonts w:cs="Arial"/>
          <w:b/>
          <w:sz w:val="18"/>
          <w:szCs w:val="18"/>
        </w:rPr>
        <w:t>rochure</w:t>
      </w:r>
      <w:r w:rsidRPr="0080314E">
        <w:rPr>
          <w:rFonts w:cs="Arial"/>
          <w:b/>
          <w:sz w:val="18"/>
          <w:szCs w:val="18"/>
        </w:rPr>
        <w:t xml:space="preserve"> te bespreken</w:t>
      </w:r>
      <w:r w:rsidR="006B4C58" w:rsidRPr="0080314E">
        <w:rPr>
          <w:rFonts w:cs="Arial"/>
          <w:b/>
          <w:sz w:val="18"/>
          <w:szCs w:val="18"/>
        </w:rPr>
        <w:t xml:space="preserve">? </w:t>
      </w:r>
    </w:p>
    <w:tbl>
      <w:tblPr>
        <w:tblW w:w="0" w:type="auto"/>
        <w:tblInd w:w="70" w:type="dxa"/>
        <w:tblCellMar>
          <w:left w:w="70" w:type="dxa"/>
          <w:right w:w="70" w:type="dxa"/>
        </w:tblCellMar>
        <w:tblLook w:val="04A0"/>
      </w:tblPr>
      <w:tblGrid>
        <w:gridCol w:w="3969"/>
        <w:gridCol w:w="1222"/>
        <w:gridCol w:w="1222"/>
        <w:gridCol w:w="1222"/>
        <w:gridCol w:w="729"/>
        <w:gridCol w:w="636"/>
      </w:tblGrid>
      <w:tr w:rsidR="006B4C58"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58" w:rsidRPr="0080314E" w:rsidRDefault="006B4C58" w:rsidP="0080314E">
            <w:pPr>
              <w:spacing w:line="240" w:lineRule="auto"/>
              <w:jc w:val="center"/>
              <w:rPr>
                <w:rFonts w:eastAsia="Times New Roman" w:cs="Arial"/>
                <w:b/>
                <w:sz w:val="18"/>
                <w:szCs w:val="18"/>
                <w:lang w:eastAsia="nl-NL"/>
              </w:rPr>
            </w:pPr>
          </w:p>
          <w:p w:rsidR="006B4C58" w:rsidRPr="0080314E" w:rsidRDefault="006B4C58" w:rsidP="0080314E">
            <w:pPr>
              <w:spacing w:line="240" w:lineRule="auto"/>
              <w:jc w:val="center"/>
              <w:rPr>
                <w:rFonts w:eastAsia="Times New Roman" w:cs="Arial"/>
                <w:b/>
                <w:sz w:val="18"/>
                <w:szCs w:val="18"/>
                <w:lang w:eastAsia="nl-N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58" w:rsidRPr="0080314E" w:rsidRDefault="006B4C58"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58" w:rsidRPr="0080314E" w:rsidRDefault="006B4C58"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58" w:rsidRPr="0080314E" w:rsidRDefault="006B4C58"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58" w:rsidRPr="0080314E" w:rsidRDefault="006B4C58"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58" w:rsidRPr="0080314E" w:rsidRDefault="006B4C58" w:rsidP="0080314E">
            <w:pPr>
              <w:spacing w:line="240" w:lineRule="auto"/>
              <w:jc w:val="center"/>
              <w:rPr>
                <w:rFonts w:eastAsia="Times New Roman" w:cs="Arial"/>
                <w:b/>
                <w:sz w:val="18"/>
                <w:szCs w:val="18"/>
                <w:lang w:eastAsia="nl-NL"/>
              </w:rPr>
            </w:pPr>
          </w:p>
        </w:tc>
      </w:tr>
      <w:tr w:rsidR="00FB4312"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312" w:rsidRPr="0080314E" w:rsidRDefault="00FB4312"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De zorgverlener </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C83821"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C83821"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C83821"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312" w:rsidRPr="0080314E" w:rsidRDefault="00C83821"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43</w:t>
            </w:r>
            <w:r w:rsidR="00FB4312" w:rsidRPr="0080314E">
              <w:rPr>
                <w:rFonts w:eastAsia="Times New Roman" w:cs="Arial"/>
                <w:color w:val="000000"/>
                <w:sz w:val="18"/>
                <w:szCs w:val="18"/>
                <w:lang w:eastAsia="nl-NL"/>
              </w:rPr>
              <w:t>%</w:t>
            </w:r>
          </w:p>
        </w:tc>
      </w:tr>
      <w:tr w:rsidR="00FB4312"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312" w:rsidRPr="0080314E" w:rsidRDefault="00FB4312"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Ikzelf</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312" w:rsidRPr="0080314E" w:rsidRDefault="00FB4312"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FB4312"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312" w:rsidRPr="0080314E" w:rsidRDefault="00FB4312"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FB4312" w:rsidRPr="0080314E" w:rsidRDefault="00FB4312"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312" w:rsidRPr="0080314E" w:rsidRDefault="00FB4312"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55%</w:t>
            </w:r>
          </w:p>
        </w:tc>
      </w:tr>
    </w:tbl>
    <w:p w:rsidR="006B4C58" w:rsidRPr="0080314E" w:rsidRDefault="006B4C58" w:rsidP="0080314E">
      <w:pPr>
        <w:spacing w:line="240" w:lineRule="auto"/>
        <w:rPr>
          <w:rFonts w:cs="Arial"/>
          <w:sz w:val="18"/>
          <w:szCs w:val="18"/>
        </w:rPr>
      </w:pPr>
    </w:p>
    <w:p w:rsidR="002D1F6A" w:rsidRPr="0080314E" w:rsidRDefault="002D1F6A" w:rsidP="0080314E">
      <w:pPr>
        <w:spacing w:line="240" w:lineRule="auto"/>
        <w:rPr>
          <w:rFonts w:cs="Arial"/>
          <w:sz w:val="18"/>
          <w:szCs w:val="18"/>
        </w:rPr>
      </w:pPr>
    </w:p>
    <w:p w:rsidR="00E2713C" w:rsidRPr="0080314E" w:rsidRDefault="00E2713C" w:rsidP="0080314E">
      <w:pPr>
        <w:spacing w:line="240" w:lineRule="auto"/>
        <w:rPr>
          <w:rFonts w:cs="Arial"/>
          <w:b/>
          <w:sz w:val="18"/>
          <w:szCs w:val="18"/>
        </w:rPr>
      </w:pPr>
      <w:r w:rsidRPr="0080314E">
        <w:rPr>
          <w:rFonts w:cs="Arial"/>
          <w:b/>
          <w:sz w:val="18"/>
          <w:szCs w:val="18"/>
        </w:rPr>
        <w:t xml:space="preserve">Wanneer is de brochure met u besproken? </w:t>
      </w:r>
    </w:p>
    <w:tbl>
      <w:tblPr>
        <w:tblW w:w="0" w:type="auto"/>
        <w:tblInd w:w="70" w:type="dxa"/>
        <w:tblCellMar>
          <w:left w:w="70" w:type="dxa"/>
          <w:right w:w="70" w:type="dxa"/>
        </w:tblCellMar>
        <w:tblLook w:val="04A0"/>
      </w:tblPr>
      <w:tblGrid>
        <w:gridCol w:w="3969"/>
        <w:gridCol w:w="1222"/>
        <w:gridCol w:w="1222"/>
        <w:gridCol w:w="1222"/>
        <w:gridCol w:w="729"/>
        <w:gridCol w:w="636"/>
      </w:tblGrid>
      <w:tr w:rsidR="00E2713C"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jc w:val="center"/>
              <w:rPr>
                <w:rFonts w:eastAsia="Times New Roman" w:cs="Arial"/>
                <w:b/>
                <w:sz w:val="18"/>
                <w:szCs w:val="18"/>
                <w:lang w:eastAsia="nl-NL"/>
              </w:rPr>
            </w:pPr>
          </w:p>
          <w:p w:rsidR="00E2713C" w:rsidRPr="0080314E" w:rsidRDefault="00E2713C" w:rsidP="0080314E">
            <w:pPr>
              <w:spacing w:line="240" w:lineRule="auto"/>
              <w:jc w:val="center"/>
              <w:rPr>
                <w:rFonts w:eastAsia="Times New Roman" w:cs="Arial"/>
                <w:b/>
                <w:sz w:val="18"/>
                <w:szCs w:val="18"/>
                <w:lang w:eastAsia="nl-N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jc w:val="center"/>
              <w:rPr>
                <w:rFonts w:eastAsia="Times New Roman" w:cs="Arial"/>
                <w:b/>
                <w:sz w:val="18"/>
                <w:szCs w:val="18"/>
                <w:lang w:eastAsia="nl-NL"/>
              </w:rPr>
            </w:pPr>
          </w:p>
        </w:tc>
      </w:tr>
      <w:tr w:rsidR="00E2713C"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Toen ik mijn brochure ontving</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29%</w:t>
            </w:r>
          </w:p>
        </w:tc>
      </w:tr>
      <w:tr w:rsidR="00E2713C"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Tijdens een informatiegesprek</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r>
      <w:tr w:rsidR="00E2713C"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3C" w:rsidRPr="0080314E" w:rsidRDefault="00E2713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Tijdens het ontslaggesprek</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E2713C"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D070C1"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w:t>
            </w:r>
            <w:r w:rsidR="00E2713C" w:rsidRPr="0080314E">
              <w:rPr>
                <w:rFonts w:eastAsia="Times New Roman" w:cs="Arial"/>
                <w:color w:val="000000"/>
                <w:sz w:val="18"/>
                <w:szCs w:val="18"/>
                <w:lang w:eastAsia="nl-NL"/>
              </w:rPr>
              <w:t xml:space="preserve">e brochure </w:t>
            </w:r>
            <w:r w:rsidRPr="0080314E">
              <w:rPr>
                <w:rFonts w:eastAsia="Times New Roman" w:cs="Arial"/>
                <w:color w:val="000000"/>
                <w:sz w:val="18"/>
                <w:szCs w:val="18"/>
                <w:lang w:eastAsia="nl-NL"/>
              </w:rPr>
              <w:t xml:space="preserve">is </w:t>
            </w:r>
            <w:r w:rsidR="00E2713C" w:rsidRPr="0080314E">
              <w:rPr>
                <w:rFonts w:eastAsia="Times New Roman" w:cs="Arial"/>
                <w:color w:val="000000"/>
                <w:sz w:val="18"/>
                <w:szCs w:val="18"/>
                <w:lang w:eastAsia="nl-NL"/>
              </w:rPr>
              <w:t>niet met mij besproken</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r>
      <w:tr w:rsidR="00E2713C"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ik niet meer</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13C" w:rsidRPr="0080314E" w:rsidRDefault="00E2713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E2713C" w:rsidRPr="0080314E" w:rsidTr="007653A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7649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E2713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E2713C" w:rsidRPr="0080314E" w:rsidRDefault="007649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13C" w:rsidRPr="0080314E" w:rsidRDefault="007649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49</w:t>
            </w:r>
            <w:r w:rsidR="00E2713C" w:rsidRPr="0080314E">
              <w:rPr>
                <w:rFonts w:eastAsia="Times New Roman" w:cs="Arial"/>
                <w:color w:val="000000"/>
                <w:sz w:val="18"/>
                <w:szCs w:val="18"/>
                <w:lang w:eastAsia="nl-NL"/>
              </w:rPr>
              <w:t>%</w:t>
            </w:r>
          </w:p>
        </w:tc>
      </w:tr>
    </w:tbl>
    <w:p w:rsidR="00E2713C" w:rsidRPr="0080314E" w:rsidRDefault="00E2713C" w:rsidP="0080314E">
      <w:pPr>
        <w:spacing w:line="240" w:lineRule="auto"/>
        <w:rPr>
          <w:rFonts w:cs="Arial"/>
          <w:sz w:val="18"/>
          <w:szCs w:val="18"/>
        </w:rPr>
      </w:pPr>
    </w:p>
    <w:p w:rsidR="00D070C1" w:rsidRPr="0080314E" w:rsidRDefault="00D070C1" w:rsidP="0080314E">
      <w:pPr>
        <w:spacing w:line="240" w:lineRule="auto"/>
        <w:rPr>
          <w:rFonts w:cs="Arial"/>
          <w:sz w:val="18"/>
          <w:szCs w:val="18"/>
        </w:rPr>
      </w:pPr>
    </w:p>
    <w:p w:rsidR="000A1F4B" w:rsidRPr="0080314E" w:rsidRDefault="000A1F4B" w:rsidP="0080314E">
      <w:pPr>
        <w:spacing w:line="240" w:lineRule="auto"/>
        <w:rPr>
          <w:rFonts w:cs="Arial"/>
          <w:b/>
          <w:sz w:val="18"/>
          <w:szCs w:val="18"/>
        </w:rPr>
      </w:pPr>
      <w:r w:rsidRPr="0080314E">
        <w:rPr>
          <w:rFonts w:cs="Arial"/>
          <w:b/>
          <w:sz w:val="18"/>
          <w:szCs w:val="18"/>
        </w:rPr>
        <w:t>W</w:t>
      </w:r>
      <w:r w:rsidR="0055056B" w:rsidRPr="0080314E">
        <w:rPr>
          <w:rFonts w:cs="Arial"/>
          <w:b/>
          <w:sz w:val="18"/>
          <w:szCs w:val="18"/>
        </w:rPr>
        <w:t>elke onderwerpen uit de brochure zijn er met u besproken?</w:t>
      </w:r>
    </w:p>
    <w:tbl>
      <w:tblPr>
        <w:tblW w:w="0" w:type="auto"/>
        <w:tblInd w:w="70" w:type="dxa"/>
        <w:tblCellMar>
          <w:left w:w="70" w:type="dxa"/>
          <w:right w:w="70" w:type="dxa"/>
        </w:tblCellMar>
        <w:tblLook w:val="04A0"/>
      </w:tblPr>
      <w:tblGrid>
        <w:gridCol w:w="4253"/>
        <w:gridCol w:w="1276"/>
        <w:gridCol w:w="992"/>
        <w:gridCol w:w="1114"/>
        <w:gridCol w:w="729"/>
        <w:gridCol w:w="636"/>
      </w:tblGrid>
      <w:tr w:rsidR="000A1F4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4B" w:rsidRPr="0080314E" w:rsidRDefault="000A1F4B" w:rsidP="0080314E">
            <w:pPr>
              <w:spacing w:line="240" w:lineRule="auto"/>
              <w:jc w:val="center"/>
              <w:rPr>
                <w:rFonts w:eastAsia="Times New Roman" w:cs="Arial"/>
                <w:b/>
                <w:sz w:val="18"/>
                <w:szCs w:val="18"/>
                <w:lang w:eastAsia="nl-NL"/>
              </w:rPr>
            </w:pPr>
          </w:p>
          <w:p w:rsidR="000A1F4B" w:rsidRPr="0080314E" w:rsidRDefault="000A1F4B"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4B" w:rsidRPr="0080314E" w:rsidRDefault="000A1F4B"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4B" w:rsidRPr="0080314E" w:rsidRDefault="000A1F4B"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4B" w:rsidRPr="0080314E" w:rsidRDefault="000A1F4B"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4B" w:rsidRPr="0080314E" w:rsidRDefault="000A1F4B"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4B" w:rsidRPr="0080314E" w:rsidRDefault="000A1F4B" w:rsidP="0080314E">
            <w:pPr>
              <w:spacing w:line="240" w:lineRule="auto"/>
              <w:jc w:val="center"/>
              <w:rPr>
                <w:rFonts w:eastAsia="Times New Roman" w:cs="Arial"/>
                <w:b/>
                <w:sz w:val="18"/>
                <w:szCs w:val="18"/>
                <w:lang w:eastAsia="nl-NL"/>
              </w:rPr>
            </w:pP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Wat een CVA/TIA 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35%</w:t>
            </w: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Benodigde onderzoeken </w:t>
            </w:r>
            <w:r w:rsidR="00DC0822" w:rsidRPr="0080314E">
              <w:rPr>
                <w:rFonts w:eastAsia="Times New Roman" w:cs="Arial"/>
                <w:color w:val="000000"/>
                <w:sz w:val="18"/>
                <w:szCs w:val="18"/>
                <w:lang w:eastAsia="nl-NL"/>
              </w:rPr>
              <w:t>voor diagnose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20%</w:t>
            </w: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Mogelijke problemen en gevolgen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33%</w:t>
            </w: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Opties voor behandelingen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16%</w:t>
            </w: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Gezonde leefstijl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24%</w:t>
            </w: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rol van de naaste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18%</w:t>
            </w: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Welke zorgverleners betrokken zijn in de zorg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dagelijks leven na een CVA/TIA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20%</w:t>
            </w:r>
          </w:p>
        </w:tc>
      </w:tr>
      <w:tr w:rsidR="003514FB"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ik niet meer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4FB" w:rsidRPr="0080314E" w:rsidRDefault="003514FB"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bl>
    <w:p w:rsidR="003B78E8" w:rsidRPr="0080314E" w:rsidRDefault="003B78E8" w:rsidP="0080314E">
      <w:pPr>
        <w:spacing w:line="240" w:lineRule="auto"/>
        <w:rPr>
          <w:rFonts w:eastAsia="Times New Roman" w:cs="Arial"/>
          <w:sz w:val="18"/>
          <w:szCs w:val="18"/>
          <w:lang w:eastAsia="nl-NL"/>
        </w:rPr>
      </w:pPr>
      <w:r w:rsidRPr="0080314E">
        <w:rPr>
          <w:rFonts w:eastAsia="Times New Roman" w:cs="Arial"/>
          <w:sz w:val="18"/>
          <w:szCs w:val="18"/>
          <w:lang w:eastAsia="nl-NL"/>
        </w:rPr>
        <w:t>* Multi-response</w:t>
      </w:r>
    </w:p>
    <w:p w:rsidR="000A1F4B" w:rsidRPr="0080314E" w:rsidRDefault="000A1F4B" w:rsidP="0080314E">
      <w:pPr>
        <w:spacing w:line="240" w:lineRule="auto"/>
        <w:rPr>
          <w:rFonts w:cs="Arial"/>
          <w:sz w:val="18"/>
          <w:szCs w:val="18"/>
        </w:rPr>
      </w:pPr>
    </w:p>
    <w:p w:rsidR="006B01DC" w:rsidRPr="0080314E" w:rsidRDefault="006B01DC" w:rsidP="0080314E">
      <w:pPr>
        <w:spacing w:line="240" w:lineRule="auto"/>
        <w:rPr>
          <w:rFonts w:cs="Arial"/>
          <w:b/>
          <w:sz w:val="18"/>
          <w:szCs w:val="18"/>
        </w:rPr>
      </w:pPr>
      <w:r w:rsidRPr="0080314E">
        <w:rPr>
          <w:rFonts w:cs="Arial"/>
          <w:b/>
          <w:sz w:val="18"/>
          <w:szCs w:val="18"/>
        </w:rPr>
        <w:br w:type="page"/>
      </w:r>
    </w:p>
    <w:p w:rsidR="006F7BC7" w:rsidRPr="0080314E" w:rsidRDefault="006F7BC7" w:rsidP="0080314E">
      <w:pPr>
        <w:spacing w:line="240" w:lineRule="auto"/>
        <w:rPr>
          <w:rFonts w:cs="Arial"/>
          <w:b/>
          <w:sz w:val="18"/>
          <w:szCs w:val="18"/>
        </w:rPr>
      </w:pPr>
      <w:r w:rsidRPr="0080314E">
        <w:rPr>
          <w:rFonts w:cs="Arial"/>
          <w:b/>
          <w:sz w:val="18"/>
          <w:szCs w:val="18"/>
        </w:rPr>
        <w:lastRenderedPageBreak/>
        <w:t>Vindt u het belangrijk dat de onderwerpen uit de brochure met u besproken wordt?</w:t>
      </w:r>
    </w:p>
    <w:tbl>
      <w:tblPr>
        <w:tblW w:w="0" w:type="auto"/>
        <w:tblInd w:w="70" w:type="dxa"/>
        <w:tblCellMar>
          <w:left w:w="70" w:type="dxa"/>
          <w:right w:w="70" w:type="dxa"/>
        </w:tblCellMar>
        <w:tblLook w:val="04A0"/>
      </w:tblPr>
      <w:tblGrid>
        <w:gridCol w:w="4253"/>
        <w:gridCol w:w="1274"/>
        <w:gridCol w:w="992"/>
        <w:gridCol w:w="1114"/>
        <w:gridCol w:w="729"/>
        <w:gridCol w:w="638"/>
      </w:tblGrid>
      <w:tr w:rsidR="006F7BC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C7" w:rsidRPr="0080314E" w:rsidRDefault="006F7BC7" w:rsidP="0080314E">
            <w:pPr>
              <w:spacing w:line="240" w:lineRule="auto"/>
              <w:jc w:val="center"/>
              <w:rPr>
                <w:rFonts w:eastAsia="Times New Roman" w:cs="Arial"/>
                <w:b/>
                <w:sz w:val="18"/>
                <w:szCs w:val="18"/>
                <w:lang w:eastAsia="nl-NL"/>
              </w:rPr>
            </w:pPr>
          </w:p>
          <w:p w:rsidR="006F7BC7" w:rsidRPr="0080314E" w:rsidRDefault="006F7BC7" w:rsidP="0080314E">
            <w:pPr>
              <w:spacing w:line="240" w:lineRule="auto"/>
              <w:jc w:val="center"/>
              <w:rPr>
                <w:rFonts w:eastAsia="Times New Roman" w:cs="Arial"/>
                <w:b/>
                <w:sz w:val="18"/>
                <w:szCs w:val="18"/>
                <w:lang w:eastAsia="nl-N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C7" w:rsidRPr="0080314E" w:rsidRDefault="006F7BC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C7" w:rsidRPr="0080314E" w:rsidRDefault="006F7BC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C7" w:rsidRPr="0080314E" w:rsidRDefault="006F7BC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C7" w:rsidRPr="0080314E" w:rsidRDefault="006F7BC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C7" w:rsidRPr="0080314E" w:rsidRDefault="006F7BC7" w:rsidP="0080314E">
            <w:pPr>
              <w:spacing w:line="240" w:lineRule="auto"/>
              <w:jc w:val="center"/>
              <w:rPr>
                <w:rFonts w:eastAsia="Times New Roman" w:cs="Arial"/>
                <w:b/>
                <w:sz w:val="18"/>
                <w:szCs w:val="18"/>
                <w:lang w:eastAsia="nl-NL"/>
              </w:rPr>
            </w:pPr>
          </w:p>
        </w:tc>
      </w:tr>
      <w:tr w:rsidR="006F7BC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26</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BC7" w:rsidRPr="0080314E" w:rsidRDefault="006F7BC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53%</w:t>
            </w:r>
          </w:p>
        </w:tc>
      </w:tr>
      <w:tr w:rsidR="006F7BC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Nee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F7BC7" w:rsidRPr="0080314E" w:rsidRDefault="006F7BC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BC7" w:rsidRPr="0080314E" w:rsidRDefault="006F7BC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22%</w:t>
            </w:r>
          </w:p>
        </w:tc>
      </w:tr>
      <w:tr w:rsidR="008203E5"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203E5" w:rsidRPr="0080314E" w:rsidRDefault="008203E5"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ik niet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203E5" w:rsidRPr="0080314E" w:rsidRDefault="008203E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3E5" w:rsidRPr="0080314E" w:rsidRDefault="008203E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8203E5" w:rsidRPr="0080314E" w:rsidRDefault="008203E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8203E5" w:rsidRPr="0080314E" w:rsidRDefault="008203E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3E5" w:rsidRPr="0080314E" w:rsidRDefault="008203E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18%</w:t>
            </w:r>
          </w:p>
        </w:tc>
      </w:tr>
      <w:tr w:rsidR="0058177A"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177A" w:rsidRPr="0080314E" w:rsidRDefault="0058177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8177A" w:rsidRPr="0080314E" w:rsidRDefault="0058177A"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177A" w:rsidRPr="0080314E" w:rsidRDefault="0058177A"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58177A" w:rsidRPr="0080314E" w:rsidRDefault="0058177A"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58177A" w:rsidRPr="0080314E" w:rsidRDefault="0058177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77A" w:rsidRPr="0080314E" w:rsidRDefault="0058177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bl>
    <w:p w:rsidR="009C64A8" w:rsidRPr="0080314E" w:rsidRDefault="009C64A8" w:rsidP="0080314E">
      <w:pPr>
        <w:spacing w:line="240" w:lineRule="auto"/>
        <w:rPr>
          <w:rFonts w:cs="Arial"/>
          <w:b/>
          <w:sz w:val="18"/>
          <w:szCs w:val="18"/>
        </w:rPr>
      </w:pPr>
    </w:p>
    <w:p w:rsidR="006B01DC" w:rsidRPr="0080314E" w:rsidRDefault="006B01DC" w:rsidP="0080314E">
      <w:pPr>
        <w:spacing w:line="240" w:lineRule="auto"/>
        <w:rPr>
          <w:rFonts w:cs="Arial"/>
          <w:b/>
          <w:sz w:val="18"/>
          <w:szCs w:val="18"/>
        </w:rPr>
      </w:pPr>
    </w:p>
    <w:p w:rsidR="008400E3" w:rsidRPr="0080314E" w:rsidRDefault="0058177A" w:rsidP="0080314E">
      <w:pPr>
        <w:spacing w:line="240" w:lineRule="auto"/>
        <w:rPr>
          <w:rFonts w:cs="Arial"/>
          <w:b/>
          <w:sz w:val="18"/>
          <w:szCs w:val="18"/>
        </w:rPr>
      </w:pPr>
      <w:r w:rsidRPr="0080314E">
        <w:rPr>
          <w:rFonts w:cs="Arial"/>
          <w:b/>
          <w:sz w:val="18"/>
          <w:szCs w:val="18"/>
        </w:rPr>
        <w:t>Waarom vindt u het belangrijk dat de onderwerpen uit de brochure met u besproken wordt?</w:t>
      </w:r>
    </w:p>
    <w:tbl>
      <w:tblPr>
        <w:tblW w:w="0" w:type="auto"/>
        <w:tblInd w:w="70" w:type="dxa"/>
        <w:tblCellMar>
          <w:left w:w="70" w:type="dxa"/>
          <w:right w:w="70" w:type="dxa"/>
        </w:tblCellMar>
        <w:tblLook w:val="04A0"/>
      </w:tblPr>
      <w:tblGrid>
        <w:gridCol w:w="4820"/>
        <w:gridCol w:w="1238"/>
        <w:gridCol w:w="788"/>
        <w:gridCol w:w="789"/>
        <w:gridCol w:w="729"/>
        <w:gridCol w:w="636"/>
      </w:tblGrid>
      <w:tr w:rsidR="008400E3"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p>
          <w:p w:rsidR="008400E3" w:rsidRPr="0080314E" w:rsidRDefault="008400E3" w:rsidP="0080314E">
            <w:pPr>
              <w:spacing w:line="240" w:lineRule="auto"/>
              <w:jc w:val="center"/>
              <w:rPr>
                <w:rFonts w:eastAsia="Times New Roman" w:cs="Arial"/>
                <w:b/>
                <w:sz w:val="18"/>
                <w:szCs w:val="18"/>
                <w:lang w:eastAsia="nl-NL"/>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right"/>
              <w:rPr>
                <w:rFonts w:eastAsia="Times New Roman" w:cs="Arial"/>
                <w:b/>
                <w:sz w:val="18"/>
                <w:szCs w:val="18"/>
                <w:lang w:eastAsia="nl-NL"/>
              </w:rPr>
            </w:pP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Vanwege alle vragen die ik heb</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2%</w:t>
            </w: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Meer info vanwege alle ingrijpende veranderingen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10%</w:t>
            </w: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leven op een goede manier weer oppakken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12%</w:t>
            </w: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Geeft rust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2%</w:t>
            </w: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Iedereen is dan op de hoogte van mijn ziekte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4%</w:t>
            </w: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Goed op de hoogte zijn, o.a. gevolgen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14%</w:t>
            </w: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Goed weten welke maatregelen van toepassing zijn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2%</w:t>
            </w: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 staat nog om zelf te lezen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2%</w:t>
            </w:r>
          </w:p>
        </w:tc>
      </w:tr>
      <w:tr w:rsidR="0023304C" w:rsidRPr="0080314E" w:rsidTr="007653A4">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3304C" w:rsidRPr="0080314E" w:rsidRDefault="0023304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25</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04C" w:rsidRPr="0080314E" w:rsidRDefault="0023304C" w:rsidP="0080314E">
            <w:pPr>
              <w:spacing w:line="240" w:lineRule="auto"/>
              <w:jc w:val="right"/>
              <w:rPr>
                <w:rFonts w:cs="Arial"/>
                <w:color w:val="000000"/>
                <w:sz w:val="18"/>
                <w:szCs w:val="18"/>
              </w:rPr>
            </w:pPr>
            <w:r w:rsidRPr="0080314E">
              <w:rPr>
                <w:rFonts w:cs="Arial"/>
                <w:color w:val="000000"/>
                <w:sz w:val="18"/>
                <w:szCs w:val="18"/>
              </w:rPr>
              <w:t>51%</w:t>
            </w:r>
          </w:p>
        </w:tc>
      </w:tr>
    </w:tbl>
    <w:p w:rsidR="00725E22" w:rsidRPr="0080314E" w:rsidRDefault="00725E22" w:rsidP="0080314E">
      <w:pPr>
        <w:spacing w:line="240" w:lineRule="auto"/>
        <w:rPr>
          <w:rFonts w:cs="Arial"/>
          <w:b/>
          <w:sz w:val="18"/>
          <w:szCs w:val="18"/>
        </w:rPr>
      </w:pPr>
    </w:p>
    <w:p w:rsidR="006B01DC" w:rsidRPr="0080314E" w:rsidRDefault="006B01DC" w:rsidP="0080314E">
      <w:pPr>
        <w:spacing w:line="240" w:lineRule="auto"/>
        <w:rPr>
          <w:rFonts w:cs="Arial"/>
          <w:b/>
          <w:sz w:val="18"/>
          <w:szCs w:val="18"/>
        </w:rPr>
      </w:pPr>
    </w:p>
    <w:p w:rsidR="008400E3" w:rsidRPr="0080314E" w:rsidRDefault="008400E3" w:rsidP="0080314E">
      <w:pPr>
        <w:spacing w:line="240" w:lineRule="auto"/>
        <w:rPr>
          <w:rFonts w:cs="Arial"/>
          <w:b/>
          <w:sz w:val="18"/>
          <w:szCs w:val="18"/>
        </w:rPr>
      </w:pPr>
      <w:r w:rsidRPr="0080314E">
        <w:rPr>
          <w:rFonts w:cs="Arial"/>
          <w:b/>
          <w:sz w:val="18"/>
          <w:szCs w:val="18"/>
        </w:rPr>
        <w:t>Op welk moment had u de brochure het liefst besproken?</w:t>
      </w:r>
    </w:p>
    <w:tbl>
      <w:tblPr>
        <w:tblW w:w="0" w:type="auto"/>
        <w:tblInd w:w="70" w:type="dxa"/>
        <w:tblCellMar>
          <w:left w:w="70" w:type="dxa"/>
          <w:right w:w="70" w:type="dxa"/>
        </w:tblCellMar>
        <w:tblLook w:val="04A0"/>
      </w:tblPr>
      <w:tblGrid>
        <w:gridCol w:w="4253"/>
        <w:gridCol w:w="1274"/>
        <w:gridCol w:w="992"/>
        <w:gridCol w:w="1114"/>
        <w:gridCol w:w="729"/>
        <w:gridCol w:w="638"/>
      </w:tblGrid>
      <w:tr w:rsidR="008400E3"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400E3" w:rsidRPr="0080314E" w:rsidRDefault="008400E3"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p w:rsidR="008400E3" w:rsidRPr="0080314E" w:rsidRDefault="008400E3"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0E3" w:rsidRPr="0080314E" w:rsidRDefault="008400E3" w:rsidP="0080314E">
            <w:pPr>
              <w:spacing w:line="240" w:lineRule="auto"/>
              <w:jc w:val="center"/>
              <w:rPr>
                <w:rFonts w:eastAsia="Times New Roman" w:cs="Arial"/>
                <w:b/>
                <w:sz w:val="18"/>
                <w:szCs w:val="18"/>
                <w:lang w:eastAsia="nl-NL"/>
              </w:rPr>
            </w:pP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Bij opname in het ziekenhuis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Een paar dagen na opname in het ziekenhuis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18%</w:t>
            </w: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Bij bezoek aan poli</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8%</w:t>
            </w: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Op het moment dat je vragen hebt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14%</w:t>
            </w: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maakt niet uit wanneer</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14%</w:t>
            </w: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Bij ontslag uit het ziekenhuis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Ik vind het niet belangrijk om te bespreken</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Anders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057BE"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BE" w:rsidRPr="0080314E" w:rsidRDefault="002057B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31%</w:t>
            </w:r>
          </w:p>
        </w:tc>
      </w:tr>
    </w:tbl>
    <w:p w:rsidR="009F029B" w:rsidRPr="0080314E" w:rsidRDefault="009F029B" w:rsidP="0080314E">
      <w:pPr>
        <w:spacing w:line="240" w:lineRule="auto"/>
        <w:rPr>
          <w:rFonts w:eastAsia="Times New Roman" w:cs="Arial"/>
          <w:sz w:val="18"/>
          <w:szCs w:val="18"/>
          <w:lang w:eastAsia="nl-NL"/>
        </w:rPr>
      </w:pPr>
      <w:r w:rsidRPr="0080314E">
        <w:rPr>
          <w:rFonts w:eastAsia="Times New Roman" w:cs="Arial"/>
          <w:sz w:val="18"/>
          <w:szCs w:val="18"/>
          <w:lang w:eastAsia="nl-NL"/>
        </w:rPr>
        <w:t>* Multi-response</w:t>
      </w:r>
    </w:p>
    <w:p w:rsidR="008400E3" w:rsidRDefault="008400E3" w:rsidP="0080314E">
      <w:pPr>
        <w:spacing w:line="240" w:lineRule="auto"/>
        <w:rPr>
          <w:rFonts w:cs="Arial"/>
          <w:sz w:val="18"/>
          <w:szCs w:val="18"/>
        </w:rPr>
      </w:pPr>
    </w:p>
    <w:p w:rsidR="0080314E" w:rsidRPr="0080314E" w:rsidRDefault="0080314E" w:rsidP="0080314E">
      <w:pPr>
        <w:spacing w:line="240" w:lineRule="auto"/>
        <w:rPr>
          <w:rFonts w:cs="Arial"/>
          <w:sz w:val="18"/>
          <w:szCs w:val="18"/>
        </w:rPr>
      </w:pPr>
    </w:p>
    <w:p w:rsidR="00725E22" w:rsidRPr="0080314E" w:rsidRDefault="00725E22" w:rsidP="0080314E">
      <w:pPr>
        <w:spacing w:line="240" w:lineRule="auto"/>
        <w:rPr>
          <w:rFonts w:cs="Arial"/>
          <w:b/>
          <w:sz w:val="18"/>
          <w:szCs w:val="18"/>
        </w:rPr>
      </w:pPr>
      <w:r w:rsidRPr="0080314E">
        <w:rPr>
          <w:rFonts w:cs="Arial"/>
          <w:b/>
          <w:sz w:val="18"/>
          <w:szCs w:val="18"/>
        </w:rPr>
        <w:t>Waarom had u de brochure het liefst op dat moment besproken?</w:t>
      </w:r>
      <w:r w:rsidR="00E82064" w:rsidRPr="0080314E">
        <w:rPr>
          <w:rFonts w:cs="Arial"/>
          <w:b/>
          <w:sz w:val="18"/>
          <w:szCs w:val="18"/>
        </w:rPr>
        <w:t xml:space="preserve">  </w:t>
      </w:r>
    </w:p>
    <w:tbl>
      <w:tblPr>
        <w:tblW w:w="0" w:type="auto"/>
        <w:tblInd w:w="70" w:type="dxa"/>
        <w:tblCellMar>
          <w:left w:w="70" w:type="dxa"/>
          <w:right w:w="70" w:type="dxa"/>
        </w:tblCellMar>
        <w:tblLook w:val="04A0"/>
      </w:tblPr>
      <w:tblGrid>
        <w:gridCol w:w="4962"/>
        <w:gridCol w:w="1134"/>
        <w:gridCol w:w="850"/>
        <w:gridCol w:w="689"/>
        <w:gridCol w:w="729"/>
        <w:gridCol w:w="636"/>
      </w:tblGrid>
      <w:tr w:rsidR="00725E22"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22" w:rsidRPr="0080314E" w:rsidRDefault="00725E22" w:rsidP="0080314E">
            <w:pPr>
              <w:spacing w:line="240" w:lineRule="auto"/>
              <w:jc w:val="center"/>
              <w:rPr>
                <w:rFonts w:eastAsia="Times New Roman" w:cs="Arial"/>
                <w:b/>
                <w:sz w:val="18"/>
                <w:szCs w:val="18"/>
                <w:lang w:eastAsia="nl-NL"/>
              </w:rPr>
            </w:pPr>
          </w:p>
          <w:p w:rsidR="000A685E" w:rsidRPr="0080314E" w:rsidRDefault="000A685E" w:rsidP="0080314E">
            <w:pPr>
              <w:spacing w:line="240" w:lineRule="auto"/>
              <w:jc w:val="center"/>
              <w:rPr>
                <w:rFonts w:eastAsia="Times New Roman" w:cs="Arial"/>
                <w:b/>
                <w:sz w:val="18"/>
                <w:szCs w:val="18"/>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22" w:rsidRPr="0080314E" w:rsidRDefault="00725E22"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22" w:rsidRPr="0080314E" w:rsidRDefault="00725E22"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22" w:rsidRPr="0080314E" w:rsidRDefault="00725E22"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22" w:rsidRPr="0080314E" w:rsidRDefault="00725E22"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E22" w:rsidRPr="0080314E" w:rsidRDefault="00725E22" w:rsidP="0080314E">
            <w:pPr>
              <w:spacing w:line="240" w:lineRule="auto"/>
              <w:jc w:val="center"/>
              <w:rPr>
                <w:rFonts w:eastAsia="Times New Roman" w:cs="Arial"/>
                <w:b/>
                <w:sz w:val="18"/>
                <w:szCs w:val="18"/>
                <w:lang w:eastAsia="nl-NL"/>
              </w:rPr>
            </w:pP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Dan i</w:t>
            </w:r>
            <w:r w:rsidR="00AC56B4" w:rsidRPr="0080314E">
              <w:rPr>
                <w:rFonts w:eastAsia="Times New Roman" w:cs="Arial"/>
                <w:color w:val="000000"/>
                <w:sz w:val="18"/>
                <w:szCs w:val="18"/>
                <w:lang w:eastAsia="nl-NL"/>
              </w:rPr>
              <w:t>s alle hectiek van de opname voorbij..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W</w:t>
            </w:r>
            <w:r w:rsidR="00AC56B4" w:rsidRPr="0080314E">
              <w:rPr>
                <w:rFonts w:eastAsia="Times New Roman" w:cs="Arial"/>
                <w:color w:val="000000"/>
                <w:sz w:val="18"/>
                <w:szCs w:val="18"/>
                <w:lang w:eastAsia="nl-NL"/>
              </w:rPr>
              <w:t>eet je waar je rekening mee moet houden.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Meer begrepen wat er aan de hand is en de eventuele g</w:t>
            </w:r>
            <w:r w:rsidRPr="0080314E">
              <w:rPr>
                <w:rFonts w:eastAsia="Times New Roman" w:cs="Arial"/>
                <w:color w:val="000000"/>
                <w:sz w:val="18"/>
                <w:szCs w:val="18"/>
                <w:lang w:eastAsia="nl-NL"/>
              </w:rPr>
              <w:t>e</w:t>
            </w:r>
            <w:r w:rsidRPr="0080314E">
              <w:rPr>
                <w:rFonts w:eastAsia="Times New Roman" w:cs="Arial"/>
                <w:color w:val="000000"/>
                <w:sz w:val="18"/>
                <w:szCs w:val="18"/>
                <w:lang w:eastAsia="nl-NL"/>
              </w:rPr>
              <w:t>volgen daarvan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Om meer duidelijkheid te krijgen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10%</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A</w:t>
            </w:r>
            <w:r w:rsidR="00AC56B4" w:rsidRPr="0080314E">
              <w:rPr>
                <w:rFonts w:eastAsia="Times New Roman" w:cs="Arial"/>
                <w:color w:val="000000"/>
                <w:sz w:val="18"/>
                <w:szCs w:val="18"/>
                <w:lang w:eastAsia="nl-NL"/>
              </w:rPr>
              <w:t>ls ik er wat beter aan was, te moe.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A</w:t>
            </w:r>
            <w:r w:rsidR="00AC56B4" w:rsidRPr="0080314E">
              <w:rPr>
                <w:rFonts w:eastAsia="Times New Roman" w:cs="Arial"/>
                <w:color w:val="000000"/>
                <w:sz w:val="18"/>
                <w:szCs w:val="18"/>
                <w:lang w:eastAsia="nl-NL"/>
              </w:rPr>
              <w:t>ls jullie tijd heeft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D</w:t>
            </w:r>
            <w:r w:rsidR="00AC56B4" w:rsidRPr="0080314E">
              <w:rPr>
                <w:rFonts w:eastAsia="Times New Roman" w:cs="Arial"/>
                <w:color w:val="000000"/>
                <w:sz w:val="18"/>
                <w:szCs w:val="18"/>
                <w:lang w:eastAsia="nl-NL"/>
              </w:rPr>
              <w:t>an ben je voor bereid bij thuiskomst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D</w:t>
            </w:r>
            <w:r w:rsidR="00AC56B4" w:rsidRPr="0080314E">
              <w:rPr>
                <w:rFonts w:eastAsia="Times New Roman" w:cs="Arial"/>
                <w:color w:val="000000"/>
                <w:sz w:val="18"/>
                <w:szCs w:val="18"/>
                <w:lang w:eastAsia="nl-NL"/>
              </w:rPr>
              <w:t xml:space="preserve">an is alles nog volop in beweging en nieuw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T</w:t>
            </w:r>
            <w:r w:rsidR="00AC56B4" w:rsidRPr="0080314E">
              <w:rPr>
                <w:rFonts w:eastAsia="Times New Roman" w:cs="Arial"/>
                <w:color w:val="000000"/>
                <w:sz w:val="18"/>
                <w:szCs w:val="18"/>
                <w:lang w:eastAsia="nl-NL"/>
              </w:rPr>
              <w:t>ijd om het rustig te bespreken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E</w:t>
            </w:r>
            <w:r w:rsidR="00AC56B4" w:rsidRPr="0080314E">
              <w:rPr>
                <w:rFonts w:eastAsia="Times New Roman" w:cs="Arial"/>
                <w:color w:val="000000"/>
                <w:sz w:val="18"/>
                <w:szCs w:val="18"/>
                <w:lang w:eastAsia="nl-NL"/>
              </w:rPr>
              <w:t>erder had het geen 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J</w:t>
            </w:r>
            <w:r w:rsidR="00AC56B4" w:rsidRPr="0080314E">
              <w:rPr>
                <w:rFonts w:eastAsia="Times New Roman" w:cs="Arial"/>
                <w:color w:val="000000"/>
                <w:sz w:val="18"/>
                <w:szCs w:val="18"/>
                <w:lang w:eastAsia="nl-NL"/>
              </w:rPr>
              <w:t>e wil toch graag weten wat je is overkomen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O</w:t>
            </w:r>
            <w:r w:rsidR="00AC56B4" w:rsidRPr="0080314E">
              <w:rPr>
                <w:rFonts w:eastAsia="Times New Roman" w:cs="Arial"/>
                <w:color w:val="000000"/>
                <w:sz w:val="18"/>
                <w:szCs w:val="18"/>
                <w:lang w:eastAsia="nl-NL"/>
              </w:rPr>
              <w:t>mdat alles nieuw was voor mij.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6%</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O</w:t>
            </w:r>
            <w:r w:rsidR="00AC56B4" w:rsidRPr="0080314E">
              <w:rPr>
                <w:rFonts w:eastAsia="Times New Roman" w:cs="Arial"/>
                <w:color w:val="000000"/>
                <w:sz w:val="18"/>
                <w:szCs w:val="18"/>
                <w:lang w:eastAsia="nl-NL"/>
              </w:rPr>
              <w:t xml:space="preserve">pties voor behandeling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H</w:t>
            </w:r>
            <w:r w:rsidR="00AC56B4" w:rsidRPr="0080314E">
              <w:rPr>
                <w:rFonts w:eastAsia="Times New Roman" w:cs="Arial"/>
                <w:color w:val="000000"/>
                <w:sz w:val="18"/>
                <w:szCs w:val="18"/>
                <w:lang w:eastAsia="nl-NL"/>
              </w:rPr>
              <w:t>oe of wat er gedaan moet worden bij een CVA met familie.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2%</w:t>
            </w:r>
          </w:p>
        </w:tc>
      </w:tr>
      <w:tr w:rsidR="00AC56B4" w:rsidRPr="0080314E" w:rsidTr="007653A4">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AC56B4" w:rsidRPr="0080314E" w:rsidRDefault="00AC56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6B4" w:rsidRPr="0080314E" w:rsidRDefault="00AC56B4" w:rsidP="0080314E">
            <w:pPr>
              <w:spacing w:line="240" w:lineRule="auto"/>
              <w:jc w:val="right"/>
              <w:rPr>
                <w:rFonts w:cs="Arial"/>
                <w:color w:val="000000"/>
                <w:sz w:val="18"/>
                <w:szCs w:val="18"/>
              </w:rPr>
            </w:pPr>
            <w:r w:rsidRPr="0080314E">
              <w:rPr>
                <w:rFonts w:cs="Arial"/>
                <w:color w:val="000000"/>
                <w:sz w:val="18"/>
                <w:szCs w:val="18"/>
              </w:rPr>
              <w:t>86%</w:t>
            </w:r>
          </w:p>
        </w:tc>
      </w:tr>
    </w:tbl>
    <w:p w:rsidR="00725E22" w:rsidRPr="0080314E" w:rsidRDefault="00725E22" w:rsidP="0080314E">
      <w:pPr>
        <w:spacing w:line="240" w:lineRule="auto"/>
        <w:rPr>
          <w:rFonts w:cs="Arial"/>
          <w:sz w:val="18"/>
          <w:szCs w:val="18"/>
        </w:rPr>
      </w:pPr>
    </w:p>
    <w:p w:rsidR="00C16341" w:rsidRDefault="00C16341" w:rsidP="0080314E">
      <w:pPr>
        <w:spacing w:line="240" w:lineRule="auto"/>
        <w:rPr>
          <w:rFonts w:cs="Arial"/>
          <w:sz w:val="18"/>
          <w:szCs w:val="18"/>
        </w:rPr>
      </w:pPr>
    </w:p>
    <w:p w:rsidR="0080314E" w:rsidRDefault="0080314E" w:rsidP="0080314E">
      <w:pPr>
        <w:spacing w:line="240" w:lineRule="auto"/>
        <w:rPr>
          <w:rFonts w:cs="Arial"/>
          <w:sz w:val="18"/>
          <w:szCs w:val="18"/>
        </w:rPr>
      </w:pPr>
    </w:p>
    <w:p w:rsidR="0080314E" w:rsidRDefault="0080314E" w:rsidP="0080314E">
      <w:pPr>
        <w:spacing w:line="240" w:lineRule="auto"/>
        <w:rPr>
          <w:rFonts w:cs="Arial"/>
          <w:sz w:val="18"/>
          <w:szCs w:val="18"/>
        </w:rPr>
      </w:pPr>
    </w:p>
    <w:p w:rsidR="0080314E" w:rsidRDefault="0080314E" w:rsidP="0080314E">
      <w:pPr>
        <w:spacing w:line="240" w:lineRule="auto"/>
        <w:rPr>
          <w:rFonts w:cs="Arial"/>
          <w:sz w:val="18"/>
          <w:szCs w:val="18"/>
        </w:rPr>
      </w:pPr>
    </w:p>
    <w:p w:rsidR="0080314E" w:rsidRDefault="0080314E" w:rsidP="0080314E">
      <w:pPr>
        <w:spacing w:line="240" w:lineRule="auto"/>
        <w:rPr>
          <w:rFonts w:cs="Arial"/>
          <w:sz w:val="18"/>
          <w:szCs w:val="18"/>
        </w:rPr>
      </w:pPr>
    </w:p>
    <w:p w:rsidR="0080314E" w:rsidRPr="0080314E" w:rsidRDefault="0080314E" w:rsidP="0080314E">
      <w:pPr>
        <w:spacing w:line="240" w:lineRule="auto"/>
        <w:rPr>
          <w:rFonts w:cs="Arial"/>
          <w:sz w:val="18"/>
          <w:szCs w:val="18"/>
        </w:rPr>
      </w:pPr>
    </w:p>
    <w:p w:rsidR="0080314E" w:rsidRDefault="0080314E" w:rsidP="0080314E">
      <w:pPr>
        <w:spacing w:line="240" w:lineRule="auto"/>
        <w:rPr>
          <w:rFonts w:cs="Arial"/>
          <w:b/>
          <w:sz w:val="18"/>
          <w:szCs w:val="18"/>
        </w:rPr>
      </w:pPr>
    </w:p>
    <w:p w:rsidR="00C16341" w:rsidRPr="0080314E" w:rsidRDefault="001544A7" w:rsidP="0080314E">
      <w:pPr>
        <w:spacing w:line="240" w:lineRule="auto"/>
        <w:rPr>
          <w:rFonts w:cs="Arial"/>
          <w:b/>
          <w:sz w:val="18"/>
          <w:szCs w:val="18"/>
        </w:rPr>
      </w:pPr>
      <w:r w:rsidRPr="0080314E">
        <w:rPr>
          <w:rFonts w:cs="Arial"/>
          <w:b/>
          <w:sz w:val="18"/>
          <w:szCs w:val="18"/>
        </w:rPr>
        <w:lastRenderedPageBreak/>
        <w:t>Wie uit het ziekenhuis moet volgens u de brochure met u bespreken?</w:t>
      </w:r>
    </w:p>
    <w:tbl>
      <w:tblPr>
        <w:tblW w:w="9000" w:type="dxa"/>
        <w:tblInd w:w="70" w:type="dxa"/>
        <w:tblCellMar>
          <w:left w:w="70" w:type="dxa"/>
          <w:right w:w="70" w:type="dxa"/>
        </w:tblCellMar>
        <w:tblLook w:val="04A0"/>
      </w:tblPr>
      <w:tblGrid>
        <w:gridCol w:w="4253"/>
        <w:gridCol w:w="1276"/>
        <w:gridCol w:w="992"/>
        <w:gridCol w:w="1114"/>
        <w:gridCol w:w="732"/>
        <w:gridCol w:w="633"/>
      </w:tblGrid>
      <w:tr w:rsidR="00C16341"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41" w:rsidRPr="0080314E" w:rsidRDefault="00C16341" w:rsidP="0080314E">
            <w:pPr>
              <w:spacing w:line="240" w:lineRule="auto"/>
              <w:jc w:val="center"/>
              <w:rPr>
                <w:rFonts w:eastAsia="Times New Roman" w:cs="Arial"/>
                <w:b/>
                <w:sz w:val="18"/>
                <w:szCs w:val="18"/>
                <w:lang w:eastAsia="nl-NL"/>
              </w:rPr>
            </w:pPr>
          </w:p>
          <w:p w:rsidR="00C16341" w:rsidRPr="0080314E" w:rsidRDefault="00C16341"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41" w:rsidRPr="0080314E" w:rsidRDefault="00C1634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41" w:rsidRPr="0080314E" w:rsidRDefault="00C1634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41" w:rsidRPr="0080314E" w:rsidRDefault="00C1634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41" w:rsidRPr="0080314E" w:rsidRDefault="00C16341"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41" w:rsidRPr="0080314E" w:rsidRDefault="00C16341" w:rsidP="0080314E">
            <w:pPr>
              <w:spacing w:line="240" w:lineRule="auto"/>
              <w:jc w:val="center"/>
              <w:rPr>
                <w:rFonts w:eastAsia="Times New Roman" w:cs="Arial"/>
                <w:b/>
                <w:sz w:val="18"/>
                <w:szCs w:val="18"/>
                <w:lang w:eastAsia="nl-NL"/>
              </w:rPr>
            </w:pPr>
          </w:p>
        </w:tc>
      </w:tr>
      <w:tr w:rsidR="001544A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CVA verpleegkundige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077D3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7653D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r w:rsidR="00077D36" w:rsidRPr="0080314E">
              <w:rPr>
                <w:rFonts w:eastAsia="Times New Roman" w:cs="Arial"/>
                <w:color w:val="000000"/>
                <w:sz w:val="18"/>
                <w:szCs w:val="18"/>
                <w:lang w:eastAsia="nl-NL"/>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7653D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r w:rsidR="00077D36" w:rsidRPr="0080314E">
              <w:rPr>
                <w:rFonts w:eastAsia="Times New Roman" w:cs="Arial"/>
                <w:color w:val="000000"/>
                <w:sz w:val="18"/>
                <w:szCs w:val="18"/>
                <w:lang w:eastAsia="nl-NL"/>
              </w:rPr>
              <w:t>4</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4A7" w:rsidRPr="0080314E" w:rsidRDefault="007347B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49</w:t>
            </w:r>
            <w:r w:rsidR="001544A7" w:rsidRPr="0080314E">
              <w:rPr>
                <w:rFonts w:eastAsia="Times New Roman" w:cs="Arial"/>
                <w:color w:val="000000"/>
                <w:sz w:val="18"/>
                <w:szCs w:val="18"/>
                <w:lang w:eastAsia="nl-NL"/>
              </w:rPr>
              <w:t>%</w:t>
            </w:r>
          </w:p>
        </w:tc>
      </w:tr>
      <w:tr w:rsidR="001544A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Arts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4A7" w:rsidRPr="0080314E" w:rsidRDefault="001544A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31%</w:t>
            </w:r>
          </w:p>
        </w:tc>
      </w:tr>
      <w:tr w:rsidR="001544A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Baliemedewerker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4A7" w:rsidRPr="0080314E" w:rsidRDefault="001544A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1544A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1544A7" w:rsidRPr="0080314E" w:rsidRDefault="001544A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4A7" w:rsidRPr="0080314E" w:rsidRDefault="00750E8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33</w:t>
            </w:r>
            <w:r w:rsidR="001544A7" w:rsidRPr="0080314E">
              <w:rPr>
                <w:rFonts w:eastAsia="Times New Roman" w:cs="Arial"/>
                <w:color w:val="000000"/>
                <w:sz w:val="18"/>
                <w:szCs w:val="18"/>
                <w:lang w:eastAsia="nl-NL"/>
              </w:rPr>
              <w:t>%</w:t>
            </w:r>
          </w:p>
        </w:tc>
      </w:tr>
    </w:tbl>
    <w:p w:rsidR="00750E87" w:rsidRPr="0080314E" w:rsidRDefault="00750E87" w:rsidP="0080314E">
      <w:pPr>
        <w:spacing w:line="240" w:lineRule="auto"/>
        <w:rPr>
          <w:rFonts w:cs="Arial"/>
          <w:sz w:val="18"/>
          <w:szCs w:val="18"/>
        </w:rPr>
      </w:pPr>
    </w:p>
    <w:p w:rsidR="007347B5" w:rsidRPr="0080314E" w:rsidRDefault="007347B5" w:rsidP="0080314E">
      <w:pPr>
        <w:spacing w:line="240" w:lineRule="auto"/>
        <w:rPr>
          <w:rFonts w:cs="Arial"/>
          <w:sz w:val="18"/>
          <w:szCs w:val="18"/>
        </w:rPr>
      </w:pPr>
    </w:p>
    <w:p w:rsidR="00D659B4" w:rsidRPr="0080314E" w:rsidRDefault="00D659B4" w:rsidP="0080314E">
      <w:pPr>
        <w:spacing w:line="240" w:lineRule="auto"/>
        <w:rPr>
          <w:rFonts w:cs="Arial"/>
          <w:b/>
          <w:sz w:val="18"/>
          <w:szCs w:val="18"/>
        </w:rPr>
      </w:pPr>
      <w:r w:rsidRPr="0080314E">
        <w:rPr>
          <w:rFonts w:cs="Arial"/>
          <w:b/>
          <w:sz w:val="18"/>
          <w:szCs w:val="18"/>
        </w:rPr>
        <w:t>Welke onderwerpen had u vragen?</w:t>
      </w:r>
    </w:p>
    <w:tbl>
      <w:tblPr>
        <w:tblW w:w="0" w:type="auto"/>
        <w:tblInd w:w="70" w:type="dxa"/>
        <w:tblCellMar>
          <w:left w:w="70" w:type="dxa"/>
          <w:right w:w="70" w:type="dxa"/>
        </w:tblCellMar>
        <w:tblLook w:val="04A0"/>
      </w:tblPr>
      <w:tblGrid>
        <w:gridCol w:w="4253"/>
        <w:gridCol w:w="1276"/>
        <w:gridCol w:w="992"/>
        <w:gridCol w:w="1114"/>
        <w:gridCol w:w="729"/>
        <w:gridCol w:w="636"/>
      </w:tblGrid>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659B4" w:rsidRPr="0080314E" w:rsidRDefault="00D659B4"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p w:rsidR="00D659B4" w:rsidRPr="0080314E" w:rsidRDefault="00D659B4"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659B4" w:rsidRPr="0080314E" w:rsidRDefault="00D659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659B4" w:rsidRPr="0080314E" w:rsidRDefault="00D659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D659B4" w:rsidRPr="0080314E" w:rsidRDefault="00D659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D659B4" w:rsidRPr="0080314E" w:rsidRDefault="00D659B4"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Totaal</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D659B4" w:rsidRPr="0080314E" w:rsidRDefault="00D659B4" w:rsidP="0080314E">
            <w:pPr>
              <w:spacing w:line="240" w:lineRule="auto"/>
              <w:jc w:val="right"/>
              <w:rPr>
                <w:rFonts w:eastAsia="Times New Roman" w:cs="Arial"/>
                <w:b/>
                <w:sz w:val="18"/>
                <w:szCs w:val="18"/>
                <w:lang w:eastAsia="nl-NL"/>
              </w:rPr>
            </w:pP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Wat een CVA/TIA 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33%</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Benodigde onderzoeken voor diagnose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16%</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Mogelijke problemen en gevolgen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37%</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Opties voor behandelingen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20%</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Gezonde leefstijl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12%</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rol van de naaste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8%</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Welke zorgverleners betrokken zijn in de zorg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10%</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dagelijks leven na een CVA/TIA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31%</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Anders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581B1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D659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9B4" w:rsidRPr="0080314E" w:rsidRDefault="00D659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33%</w:t>
            </w:r>
          </w:p>
        </w:tc>
      </w:tr>
    </w:tbl>
    <w:p w:rsidR="00D659B4" w:rsidRPr="0080314E" w:rsidRDefault="00D659B4" w:rsidP="0080314E">
      <w:pPr>
        <w:spacing w:line="240" w:lineRule="auto"/>
        <w:rPr>
          <w:rFonts w:cs="Arial"/>
          <w:sz w:val="18"/>
          <w:szCs w:val="18"/>
        </w:rPr>
      </w:pPr>
    </w:p>
    <w:p w:rsidR="007347B5" w:rsidRPr="0080314E" w:rsidRDefault="007347B5" w:rsidP="0080314E">
      <w:pPr>
        <w:spacing w:line="240" w:lineRule="auto"/>
        <w:rPr>
          <w:rFonts w:cs="Arial"/>
          <w:b/>
          <w:sz w:val="18"/>
          <w:szCs w:val="18"/>
        </w:rPr>
      </w:pPr>
    </w:p>
    <w:p w:rsidR="00207687" w:rsidRPr="0080314E" w:rsidRDefault="00207687" w:rsidP="0080314E">
      <w:pPr>
        <w:spacing w:line="240" w:lineRule="auto"/>
        <w:rPr>
          <w:rFonts w:cs="Arial"/>
          <w:b/>
          <w:sz w:val="18"/>
          <w:szCs w:val="18"/>
        </w:rPr>
      </w:pPr>
      <w:r w:rsidRPr="0080314E">
        <w:rPr>
          <w:rFonts w:cs="Arial"/>
          <w:b/>
          <w:sz w:val="18"/>
          <w:szCs w:val="18"/>
        </w:rPr>
        <w:t>Welke onderwerpen moeten in ieder geval besproken worden met de zorgverlener?</w:t>
      </w:r>
    </w:p>
    <w:tbl>
      <w:tblPr>
        <w:tblW w:w="9000" w:type="dxa"/>
        <w:tblInd w:w="70" w:type="dxa"/>
        <w:tblCellMar>
          <w:left w:w="70" w:type="dxa"/>
          <w:right w:w="70" w:type="dxa"/>
        </w:tblCellMar>
        <w:tblLook w:val="04A0"/>
      </w:tblPr>
      <w:tblGrid>
        <w:gridCol w:w="4253"/>
        <w:gridCol w:w="1276"/>
        <w:gridCol w:w="992"/>
        <w:gridCol w:w="1114"/>
        <w:gridCol w:w="732"/>
        <w:gridCol w:w="633"/>
      </w:tblGrid>
      <w:tr w:rsidR="0020768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07687" w:rsidRPr="0080314E" w:rsidRDefault="00207687"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p w:rsidR="00207687" w:rsidRPr="0080314E" w:rsidRDefault="00207687"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87" w:rsidRPr="0080314E" w:rsidRDefault="0020768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87" w:rsidRPr="0080314E" w:rsidRDefault="0020768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87" w:rsidRPr="0080314E" w:rsidRDefault="0020768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87" w:rsidRPr="0080314E" w:rsidRDefault="00207687"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687" w:rsidRPr="0080314E" w:rsidRDefault="00207687" w:rsidP="0080314E">
            <w:pPr>
              <w:spacing w:line="240" w:lineRule="auto"/>
              <w:jc w:val="center"/>
              <w:rPr>
                <w:rFonts w:eastAsia="Times New Roman" w:cs="Arial"/>
                <w:b/>
                <w:sz w:val="18"/>
                <w:szCs w:val="18"/>
                <w:lang w:eastAsia="nl-NL"/>
              </w:rPr>
            </w:pPr>
          </w:p>
        </w:tc>
      </w:tr>
      <w:tr w:rsidR="00207687"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7687" w:rsidRPr="0080314E" w:rsidRDefault="0020768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Wat een CVA/TIA 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7687" w:rsidRPr="0080314E" w:rsidRDefault="0020768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7687" w:rsidRPr="0080314E" w:rsidRDefault="0020768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207687" w:rsidRPr="0080314E" w:rsidRDefault="0020768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07687" w:rsidRPr="0080314E" w:rsidRDefault="00207687"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19</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687" w:rsidRPr="0080314E" w:rsidRDefault="00207687"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39%</w:t>
            </w:r>
          </w:p>
        </w:tc>
      </w:tr>
      <w:tr w:rsidR="000C73E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Benodigde onderzoeken voor diagnose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3E0" w:rsidRPr="0080314E" w:rsidRDefault="000C73E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31%</w:t>
            </w:r>
          </w:p>
        </w:tc>
      </w:tr>
      <w:tr w:rsidR="000C73E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Mogelijke problemen en gevolgen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19</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3E0" w:rsidRPr="0080314E" w:rsidRDefault="000C73E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39%</w:t>
            </w:r>
          </w:p>
        </w:tc>
      </w:tr>
      <w:tr w:rsidR="000C73E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Opties voor behandelingen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3E0" w:rsidRPr="0080314E" w:rsidRDefault="000C73E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27%</w:t>
            </w:r>
          </w:p>
        </w:tc>
      </w:tr>
      <w:tr w:rsidR="000C73E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Gezonde leefstijl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3E0" w:rsidRPr="0080314E" w:rsidRDefault="000C73E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18%</w:t>
            </w:r>
          </w:p>
        </w:tc>
      </w:tr>
      <w:tr w:rsidR="000C73E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rol van de naaste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3E0" w:rsidRPr="0080314E" w:rsidRDefault="000C73E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14%</w:t>
            </w:r>
          </w:p>
        </w:tc>
      </w:tr>
      <w:tr w:rsidR="000C73E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Welke zorgverleners betrokken zijn in de zorg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3E0" w:rsidRPr="0080314E" w:rsidRDefault="000C73E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18%</w:t>
            </w:r>
          </w:p>
        </w:tc>
      </w:tr>
      <w:tr w:rsidR="000C73E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dagelijks leven na een CVA/TIA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3E0" w:rsidRPr="0080314E" w:rsidRDefault="000C73E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33%</w:t>
            </w:r>
          </w:p>
        </w:tc>
      </w:tr>
      <w:tr w:rsidR="000C73E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Anders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C73E0" w:rsidRPr="0080314E" w:rsidRDefault="000C73E0"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3E0" w:rsidRPr="0080314E" w:rsidRDefault="000C73E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bl>
    <w:p w:rsidR="00A9373D" w:rsidRPr="0080314E" w:rsidRDefault="00A9373D" w:rsidP="0080314E">
      <w:pPr>
        <w:spacing w:line="240" w:lineRule="auto"/>
        <w:rPr>
          <w:rFonts w:cs="Arial"/>
          <w:sz w:val="18"/>
          <w:szCs w:val="18"/>
        </w:rPr>
      </w:pPr>
    </w:p>
    <w:p w:rsidR="00A9373D" w:rsidRPr="0080314E" w:rsidRDefault="00A9373D" w:rsidP="0080314E">
      <w:pPr>
        <w:spacing w:line="240" w:lineRule="auto"/>
        <w:rPr>
          <w:rFonts w:cs="Arial"/>
          <w:sz w:val="18"/>
          <w:szCs w:val="18"/>
        </w:rPr>
      </w:pPr>
    </w:p>
    <w:p w:rsidR="00A9373D" w:rsidRPr="0080314E" w:rsidRDefault="00A9373D" w:rsidP="0080314E">
      <w:pPr>
        <w:spacing w:line="240" w:lineRule="auto"/>
        <w:rPr>
          <w:rFonts w:cs="Arial"/>
          <w:b/>
          <w:sz w:val="18"/>
          <w:szCs w:val="18"/>
        </w:rPr>
      </w:pPr>
      <w:r w:rsidRPr="0080314E">
        <w:rPr>
          <w:rFonts w:cs="Arial"/>
          <w:b/>
          <w:sz w:val="18"/>
          <w:szCs w:val="18"/>
        </w:rPr>
        <w:t>Heeft u iets gehad aan de informatie uit de brochure?</w:t>
      </w:r>
    </w:p>
    <w:tbl>
      <w:tblPr>
        <w:tblW w:w="9000" w:type="dxa"/>
        <w:tblInd w:w="70" w:type="dxa"/>
        <w:tblCellMar>
          <w:left w:w="70" w:type="dxa"/>
          <w:right w:w="70" w:type="dxa"/>
        </w:tblCellMar>
        <w:tblLook w:val="04A0"/>
      </w:tblPr>
      <w:tblGrid>
        <w:gridCol w:w="4253"/>
        <w:gridCol w:w="1276"/>
        <w:gridCol w:w="992"/>
        <w:gridCol w:w="1114"/>
        <w:gridCol w:w="732"/>
        <w:gridCol w:w="633"/>
      </w:tblGrid>
      <w:tr w:rsidR="00A9373D"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73D" w:rsidRPr="0080314E" w:rsidRDefault="00A9373D" w:rsidP="0080314E">
            <w:pPr>
              <w:spacing w:line="240" w:lineRule="auto"/>
              <w:jc w:val="center"/>
              <w:rPr>
                <w:rFonts w:eastAsia="Times New Roman" w:cs="Arial"/>
                <w:b/>
                <w:sz w:val="18"/>
                <w:szCs w:val="18"/>
                <w:lang w:eastAsia="nl-NL"/>
              </w:rPr>
            </w:pPr>
          </w:p>
          <w:p w:rsidR="00A9373D" w:rsidRPr="0080314E" w:rsidRDefault="00A9373D"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73D" w:rsidRPr="0080314E" w:rsidRDefault="00A9373D"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73D" w:rsidRPr="0080314E" w:rsidRDefault="00A9373D"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73D" w:rsidRPr="0080314E" w:rsidRDefault="00A9373D"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73D" w:rsidRPr="0080314E" w:rsidRDefault="00A9373D"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73D" w:rsidRPr="0080314E" w:rsidRDefault="00A9373D" w:rsidP="0080314E">
            <w:pPr>
              <w:spacing w:line="240" w:lineRule="auto"/>
              <w:jc w:val="center"/>
              <w:rPr>
                <w:rFonts w:eastAsia="Times New Roman" w:cs="Arial"/>
                <w:b/>
                <w:sz w:val="18"/>
                <w:szCs w:val="18"/>
                <w:lang w:eastAsia="nl-NL"/>
              </w:rPr>
            </w:pPr>
          </w:p>
        </w:tc>
      </w:tr>
      <w:tr w:rsidR="00A9373D"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9373D"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36</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73D" w:rsidRPr="0080314E" w:rsidRDefault="00AE3D9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73</w:t>
            </w:r>
            <w:r w:rsidR="00A9373D" w:rsidRPr="0080314E">
              <w:rPr>
                <w:rFonts w:eastAsia="Times New Roman" w:cs="Arial"/>
                <w:color w:val="000000"/>
                <w:sz w:val="18"/>
                <w:szCs w:val="18"/>
                <w:lang w:eastAsia="nl-NL"/>
              </w:rPr>
              <w:t>%</w:t>
            </w:r>
          </w:p>
        </w:tc>
      </w:tr>
      <w:tr w:rsidR="00A9373D"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ik niet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73D" w:rsidRPr="0080314E" w:rsidRDefault="00AE3D9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r w:rsidR="00A9373D" w:rsidRPr="0080314E">
              <w:rPr>
                <w:rFonts w:eastAsia="Times New Roman" w:cs="Arial"/>
                <w:color w:val="000000"/>
                <w:sz w:val="18"/>
                <w:szCs w:val="18"/>
                <w:lang w:eastAsia="nl-NL"/>
              </w:rPr>
              <w:t>%</w:t>
            </w:r>
          </w:p>
        </w:tc>
      </w:tr>
      <w:tr w:rsidR="00A9373D"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van toepassing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A9373D" w:rsidRPr="0080314E" w:rsidRDefault="00AE3D9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73D" w:rsidRPr="0080314E" w:rsidRDefault="00AE3D9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r w:rsidR="00A9373D" w:rsidRPr="0080314E">
              <w:rPr>
                <w:rFonts w:eastAsia="Times New Roman" w:cs="Arial"/>
                <w:color w:val="000000"/>
                <w:sz w:val="18"/>
                <w:szCs w:val="18"/>
                <w:lang w:eastAsia="nl-NL"/>
              </w:rPr>
              <w:t>%</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r>
    </w:tbl>
    <w:p w:rsidR="009F7C1F" w:rsidRPr="0080314E" w:rsidRDefault="009F7C1F" w:rsidP="0080314E">
      <w:pPr>
        <w:spacing w:line="240" w:lineRule="auto"/>
        <w:rPr>
          <w:rFonts w:cs="Arial"/>
          <w:sz w:val="18"/>
          <w:szCs w:val="18"/>
        </w:rPr>
      </w:pPr>
    </w:p>
    <w:p w:rsidR="00F749ED" w:rsidRPr="0080314E" w:rsidRDefault="00F749ED" w:rsidP="0080314E">
      <w:pPr>
        <w:spacing w:line="240" w:lineRule="auto"/>
        <w:rPr>
          <w:rFonts w:cs="Arial"/>
          <w:sz w:val="18"/>
          <w:szCs w:val="18"/>
        </w:rPr>
      </w:pPr>
    </w:p>
    <w:p w:rsidR="009F7C1F" w:rsidRPr="0080314E" w:rsidRDefault="009F7C1F" w:rsidP="0080314E">
      <w:pPr>
        <w:spacing w:line="240" w:lineRule="auto"/>
        <w:rPr>
          <w:rFonts w:cs="Arial"/>
          <w:b/>
          <w:sz w:val="18"/>
          <w:szCs w:val="18"/>
        </w:rPr>
      </w:pPr>
      <w:r w:rsidRPr="0080314E">
        <w:rPr>
          <w:rFonts w:cs="Arial"/>
          <w:b/>
          <w:sz w:val="18"/>
          <w:szCs w:val="18"/>
        </w:rPr>
        <w:t>Welke informatie vond u nuttig?</w:t>
      </w:r>
    </w:p>
    <w:tbl>
      <w:tblPr>
        <w:tblW w:w="9000" w:type="dxa"/>
        <w:tblInd w:w="70" w:type="dxa"/>
        <w:tblCellMar>
          <w:left w:w="70" w:type="dxa"/>
          <w:right w:w="70" w:type="dxa"/>
        </w:tblCellMar>
        <w:tblLook w:val="04A0"/>
      </w:tblPr>
      <w:tblGrid>
        <w:gridCol w:w="4253"/>
        <w:gridCol w:w="1276"/>
        <w:gridCol w:w="992"/>
        <w:gridCol w:w="1114"/>
        <w:gridCol w:w="732"/>
        <w:gridCol w:w="633"/>
      </w:tblGrid>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1F" w:rsidRPr="0080314E" w:rsidRDefault="009F7C1F" w:rsidP="0080314E">
            <w:pPr>
              <w:spacing w:line="240" w:lineRule="auto"/>
              <w:jc w:val="center"/>
              <w:rPr>
                <w:rFonts w:eastAsia="Times New Roman" w:cs="Arial"/>
                <w:b/>
                <w:sz w:val="18"/>
                <w:szCs w:val="18"/>
                <w:lang w:eastAsia="nl-NL"/>
              </w:rPr>
            </w:pPr>
          </w:p>
          <w:p w:rsidR="009F7C1F" w:rsidRPr="0080314E" w:rsidRDefault="009F7C1F"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1F" w:rsidRPr="0080314E" w:rsidRDefault="009F7C1F"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1F" w:rsidRPr="0080314E" w:rsidRDefault="009F7C1F"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1F" w:rsidRPr="0080314E" w:rsidRDefault="009F7C1F"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1F" w:rsidRPr="0080314E" w:rsidRDefault="009F7C1F"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1F" w:rsidRPr="0080314E" w:rsidRDefault="009F7C1F" w:rsidP="0080314E">
            <w:pPr>
              <w:spacing w:line="240" w:lineRule="auto"/>
              <w:jc w:val="center"/>
              <w:rPr>
                <w:rFonts w:eastAsia="Times New Roman" w:cs="Arial"/>
                <w:b/>
                <w:sz w:val="18"/>
                <w:szCs w:val="18"/>
                <w:lang w:eastAsia="nl-NL"/>
              </w:rPr>
            </w:pP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Wat een CVA/TIA 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24</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49%</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Benodigde onderzoeken voor diagnose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33%</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Mogelijke problemen en gevolgen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24</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49%</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Opties voor behandelingen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17</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35%</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Gezonde leefstijl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12</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24%</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rol van de naaste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20%</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Welke zorgverleners betrokken zijn in de zorg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16%</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dagelijks leven na een CVA/TIA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31%</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Anders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r>
      <w:tr w:rsidR="009F7C1F"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F7C1F" w:rsidRPr="0080314E" w:rsidRDefault="009F7C1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C1F" w:rsidRPr="0080314E" w:rsidRDefault="009F7C1F"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16%</w:t>
            </w:r>
          </w:p>
        </w:tc>
      </w:tr>
    </w:tbl>
    <w:p w:rsidR="009F7C1F" w:rsidRPr="0080314E" w:rsidRDefault="009F7C1F" w:rsidP="0080314E">
      <w:pPr>
        <w:spacing w:line="240" w:lineRule="auto"/>
        <w:rPr>
          <w:rFonts w:cs="Arial"/>
          <w:sz w:val="18"/>
          <w:szCs w:val="18"/>
        </w:rPr>
      </w:pPr>
    </w:p>
    <w:p w:rsidR="00F749ED" w:rsidRPr="0080314E" w:rsidRDefault="00F749ED" w:rsidP="0080314E">
      <w:pPr>
        <w:spacing w:line="240" w:lineRule="auto"/>
        <w:rPr>
          <w:rFonts w:cs="Arial"/>
          <w:sz w:val="18"/>
          <w:szCs w:val="18"/>
        </w:rPr>
      </w:pPr>
    </w:p>
    <w:p w:rsidR="00F749ED" w:rsidRPr="0080314E" w:rsidRDefault="00F749ED" w:rsidP="0080314E">
      <w:pPr>
        <w:spacing w:line="240" w:lineRule="auto"/>
        <w:rPr>
          <w:rFonts w:cs="Arial"/>
          <w:b/>
          <w:sz w:val="18"/>
          <w:szCs w:val="18"/>
        </w:rPr>
      </w:pPr>
      <w:r w:rsidRPr="0080314E">
        <w:rPr>
          <w:rFonts w:cs="Arial"/>
          <w:b/>
          <w:sz w:val="18"/>
          <w:szCs w:val="18"/>
        </w:rPr>
        <w:br w:type="page"/>
      </w:r>
    </w:p>
    <w:p w:rsidR="004962F0" w:rsidRPr="0080314E" w:rsidRDefault="004962F0" w:rsidP="0080314E">
      <w:pPr>
        <w:spacing w:line="240" w:lineRule="auto"/>
        <w:rPr>
          <w:rFonts w:cs="Arial"/>
          <w:b/>
          <w:sz w:val="18"/>
          <w:szCs w:val="18"/>
        </w:rPr>
      </w:pPr>
      <w:r w:rsidRPr="0080314E">
        <w:rPr>
          <w:rFonts w:cs="Arial"/>
          <w:b/>
          <w:sz w:val="18"/>
          <w:szCs w:val="18"/>
        </w:rPr>
        <w:lastRenderedPageBreak/>
        <w:t>Welke informatie heeft u gemist in de brochure?</w:t>
      </w:r>
    </w:p>
    <w:tbl>
      <w:tblPr>
        <w:tblW w:w="8998" w:type="dxa"/>
        <w:tblInd w:w="70" w:type="dxa"/>
        <w:tblLayout w:type="fixed"/>
        <w:tblCellMar>
          <w:left w:w="70" w:type="dxa"/>
          <w:right w:w="70" w:type="dxa"/>
        </w:tblCellMar>
        <w:tblLook w:val="04A0"/>
      </w:tblPr>
      <w:tblGrid>
        <w:gridCol w:w="4427"/>
        <w:gridCol w:w="1428"/>
        <w:gridCol w:w="1143"/>
        <w:gridCol w:w="714"/>
        <w:gridCol w:w="777"/>
        <w:gridCol w:w="509"/>
      </w:tblGrid>
      <w:tr w:rsidR="004962F0"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2F0" w:rsidRPr="0080314E" w:rsidRDefault="004962F0" w:rsidP="0080314E">
            <w:pPr>
              <w:spacing w:line="240" w:lineRule="auto"/>
              <w:jc w:val="center"/>
              <w:rPr>
                <w:rFonts w:eastAsia="Times New Roman" w:cs="Arial"/>
                <w:b/>
                <w:sz w:val="18"/>
                <w:szCs w:val="18"/>
                <w:lang w:eastAsia="nl-NL"/>
              </w:rPr>
            </w:pPr>
          </w:p>
          <w:p w:rsidR="004962F0" w:rsidRPr="0080314E" w:rsidRDefault="004962F0" w:rsidP="0080314E">
            <w:pPr>
              <w:spacing w:line="240" w:lineRule="auto"/>
              <w:jc w:val="center"/>
              <w:rPr>
                <w:rFonts w:eastAsia="Times New Roman" w:cs="Arial"/>
                <w:b/>
                <w:sz w:val="18"/>
                <w:szCs w:val="18"/>
                <w:lang w:eastAsia="nl-N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2F0" w:rsidRPr="0080314E" w:rsidRDefault="004962F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2F0" w:rsidRPr="0080314E" w:rsidRDefault="004962F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2F0" w:rsidRPr="0080314E" w:rsidRDefault="004962F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2F0" w:rsidRPr="0080314E" w:rsidRDefault="004962F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2F0" w:rsidRPr="0080314E" w:rsidRDefault="004962F0" w:rsidP="0080314E">
            <w:pPr>
              <w:spacing w:line="240" w:lineRule="auto"/>
              <w:jc w:val="center"/>
              <w:rPr>
                <w:rFonts w:eastAsia="Times New Roman" w:cs="Arial"/>
                <w:b/>
                <w:sz w:val="18"/>
                <w:szCs w:val="18"/>
                <w:lang w:eastAsia="nl-NL"/>
              </w:rPr>
            </w:pPr>
          </w:p>
        </w:tc>
      </w:tr>
      <w:tr w:rsidR="004962F0"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Emotionele aspecten van mijzelf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2F0"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4962F0"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WMO taxi vervoer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2F0"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4962F0"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F749ED"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M</w:t>
            </w:r>
            <w:r w:rsidR="002A7575" w:rsidRPr="0080314E">
              <w:rPr>
                <w:rFonts w:eastAsia="Times New Roman" w:cs="Arial"/>
                <w:color w:val="000000"/>
                <w:sz w:val="18"/>
                <w:szCs w:val="18"/>
                <w:lang w:eastAsia="nl-NL"/>
              </w:rPr>
              <w:t>edic</w:t>
            </w:r>
            <w:r w:rsidRPr="0080314E">
              <w:rPr>
                <w:rFonts w:eastAsia="Times New Roman" w:cs="Arial"/>
                <w:color w:val="000000"/>
                <w:sz w:val="18"/>
                <w:szCs w:val="18"/>
                <w:lang w:eastAsia="nl-NL"/>
              </w:rPr>
              <w:t xml:space="preserve">atie kan </w:t>
            </w:r>
            <w:r w:rsidR="002A7575" w:rsidRPr="0080314E">
              <w:rPr>
                <w:rFonts w:eastAsia="Times New Roman" w:cs="Arial"/>
                <w:color w:val="000000"/>
                <w:sz w:val="18"/>
                <w:szCs w:val="18"/>
                <w:lang w:eastAsia="nl-NL"/>
              </w:rPr>
              <w:t xml:space="preserve">bij individuele gevallen </w:t>
            </w:r>
            <w:r w:rsidRPr="0080314E">
              <w:rPr>
                <w:rFonts w:eastAsia="Times New Roman" w:cs="Arial"/>
                <w:color w:val="000000"/>
                <w:sz w:val="18"/>
                <w:szCs w:val="18"/>
                <w:lang w:eastAsia="nl-NL"/>
              </w:rPr>
              <w:t xml:space="preserve">anders </w:t>
            </w:r>
            <w:r w:rsidR="002A7575" w:rsidRPr="0080314E">
              <w:rPr>
                <w:rFonts w:eastAsia="Times New Roman" w:cs="Arial"/>
                <w:color w:val="000000"/>
                <w:sz w:val="18"/>
                <w:szCs w:val="18"/>
                <w:lang w:eastAsia="nl-NL"/>
              </w:rPr>
              <w:t>werken.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962F0"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2F0"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A7575"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F749ED"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in het begin uitleg over CVA. S</w:t>
            </w:r>
            <w:r w:rsidR="002A7575" w:rsidRPr="0080314E">
              <w:rPr>
                <w:rFonts w:eastAsia="Times New Roman" w:cs="Arial"/>
                <w:color w:val="000000"/>
                <w:sz w:val="18"/>
                <w:szCs w:val="18"/>
                <w:lang w:eastAsia="nl-NL"/>
              </w:rPr>
              <w:t>taat later in het boekje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A7575"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F749ED"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Jezelf. </w:t>
            </w:r>
            <w:r w:rsidR="002A7575" w:rsidRPr="0080314E">
              <w:rPr>
                <w:rFonts w:eastAsia="Times New Roman" w:cs="Arial"/>
                <w:color w:val="000000"/>
                <w:sz w:val="18"/>
                <w:szCs w:val="18"/>
                <w:lang w:eastAsia="nl-NL"/>
              </w:rPr>
              <w:t xml:space="preserve">het ging mij teveel om naaste?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A7575"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432BDD"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432BDD"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432BDD"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432BDD"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432BDD"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575" w:rsidRPr="0080314E" w:rsidRDefault="00432BDD"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30</w:t>
            </w:r>
            <w:r w:rsidR="002A7575" w:rsidRPr="0080314E">
              <w:rPr>
                <w:rFonts w:eastAsia="Times New Roman" w:cs="Arial"/>
                <w:color w:val="000000"/>
                <w:sz w:val="18"/>
                <w:szCs w:val="18"/>
                <w:lang w:eastAsia="nl-NL"/>
              </w:rPr>
              <w:t>%</w:t>
            </w:r>
          </w:p>
        </w:tc>
      </w:tr>
      <w:tr w:rsidR="002A7575"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F749ED"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Relatie met </w:t>
            </w:r>
            <w:r w:rsidR="0080314E">
              <w:rPr>
                <w:rFonts w:eastAsia="Times New Roman" w:cs="Arial"/>
                <w:color w:val="000000"/>
                <w:sz w:val="18"/>
                <w:szCs w:val="18"/>
                <w:lang w:eastAsia="nl-NL"/>
              </w:rPr>
              <w:t xml:space="preserve"> andere problemen/</w:t>
            </w:r>
            <w:r w:rsidR="002A7575" w:rsidRPr="0080314E">
              <w:rPr>
                <w:rFonts w:eastAsia="Times New Roman" w:cs="Arial"/>
                <w:color w:val="000000"/>
                <w:sz w:val="18"/>
                <w:szCs w:val="18"/>
                <w:lang w:eastAsia="nl-NL"/>
              </w:rPr>
              <w:t>behandeling</w:t>
            </w:r>
            <w:r w:rsidR="0080314E">
              <w:rPr>
                <w:rFonts w:eastAsia="Times New Roman" w:cs="Arial"/>
                <w:color w:val="000000"/>
                <w:sz w:val="18"/>
                <w:szCs w:val="18"/>
                <w:lang w:eastAsia="nl-NL"/>
              </w:rPr>
              <w:t>en</w:t>
            </w:r>
            <w:r w:rsidR="002A7575" w:rsidRPr="0080314E">
              <w:rPr>
                <w:rFonts w:eastAsia="Times New Roman" w:cs="Arial"/>
                <w:color w:val="000000"/>
                <w:sz w:val="18"/>
                <w:szCs w:val="18"/>
                <w:lang w:eastAsia="nl-NL"/>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A7575"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verdere preventieve controle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A7575"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ik niet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575" w:rsidRPr="0080314E" w:rsidRDefault="002A757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F749ED" w:rsidRPr="0080314E" w:rsidTr="00714061">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749ED" w:rsidRPr="0080314E" w:rsidRDefault="00F749ED"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49ED" w:rsidRPr="0080314E" w:rsidRDefault="00F749ED" w:rsidP="0080314E">
            <w:pPr>
              <w:spacing w:line="240" w:lineRule="auto"/>
              <w:jc w:val="center"/>
              <w:rPr>
                <w:rFonts w:cs="Arial"/>
                <w:color w:val="000000"/>
                <w:sz w:val="18"/>
                <w:szCs w:val="18"/>
              </w:rPr>
            </w:pPr>
            <w:r w:rsidRPr="0080314E">
              <w:rPr>
                <w:rFonts w:cs="Arial"/>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9ED" w:rsidRPr="0080314E" w:rsidRDefault="00F749ED" w:rsidP="0080314E">
            <w:pPr>
              <w:spacing w:line="240" w:lineRule="auto"/>
              <w:jc w:val="center"/>
              <w:rPr>
                <w:rFonts w:cs="Arial"/>
                <w:color w:val="000000"/>
                <w:sz w:val="18"/>
                <w:szCs w:val="18"/>
              </w:rPr>
            </w:pPr>
            <w:r w:rsidRPr="0080314E">
              <w:rPr>
                <w:rFonts w:cs="Arial"/>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49ED" w:rsidRPr="0080314E" w:rsidRDefault="00F749ED" w:rsidP="0080314E">
            <w:pPr>
              <w:spacing w:line="240" w:lineRule="auto"/>
              <w:jc w:val="center"/>
              <w:rPr>
                <w:rFonts w:cs="Arial"/>
                <w:color w:val="000000"/>
                <w:sz w:val="18"/>
                <w:szCs w:val="18"/>
              </w:rPr>
            </w:pPr>
            <w:r w:rsidRPr="0080314E">
              <w:rPr>
                <w:rFonts w:cs="Arial"/>
                <w:color w:val="000000"/>
                <w:sz w:val="18"/>
                <w:szCs w:val="18"/>
              </w:rPr>
              <w:t>14</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F749ED" w:rsidRPr="0080314E" w:rsidRDefault="00F749ED" w:rsidP="0080314E">
            <w:pPr>
              <w:spacing w:line="240" w:lineRule="auto"/>
              <w:jc w:val="right"/>
              <w:rPr>
                <w:rFonts w:cs="Arial"/>
                <w:color w:val="000000"/>
                <w:sz w:val="18"/>
                <w:szCs w:val="18"/>
              </w:rPr>
            </w:pPr>
            <w:r w:rsidRPr="0080314E">
              <w:rPr>
                <w:rFonts w:cs="Arial"/>
                <w:color w:val="000000"/>
                <w:sz w:val="18"/>
                <w:szCs w:val="18"/>
              </w:rPr>
              <w:t>25</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9ED" w:rsidRPr="0080314E" w:rsidRDefault="00F749ED" w:rsidP="0080314E">
            <w:pPr>
              <w:spacing w:line="240" w:lineRule="auto"/>
              <w:jc w:val="right"/>
              <w:rPr>
                <w:rFonts w:cs="Arial"/>
                <w:color w:val="000000"/>
                <w:sz w:val="18"/>
                <w:szCs w:val="18"/>
              </w:rPr>
            </w:pPr>
            <w:r w:rsidRPr="0080314E">
              <w:rPr>
                <w:rFonts w:cs="Arial"/>
                <w:color w:val="000000"/>
                <w:sz w:val="18"/>
                <w:szCs w:val="18"/>
              </w:rPr>
              <w:t>51%</w:t>
            </w:r>
          </w:p>
        </w:tc>
      </w:tr>
    </w:tbl>
    <w:p w:rsidR="004962F0" w:rsidRPr="0080314E" w:rsidRDefault="004962F0" w:rsidP="0080314E">
      <w:pPr>
        <w:spacing w:line="240" w:lineRule="auto"/>
        <w:rPr>
          <w:rFonts w:cs="Arial"/>
          <w:sz w:val="18"/>
          <w:szCs w:val="18"/>
        </w:rPr>
      </w:pPr>
    </w:p>
    <w:p w:rsidR="00F06C18" w:rsidRPr="0080314E" w:rsidRDefault="00F06C18" w:rsidP="0080314E">
      <w:pPr>
        <w:spacing w:line="240" w:lineRule="auto"/>
        <w:rPr>
          <w:rFonts w:cs="Arial"/>
          <w:b/>
          <w:sz w:val="18"/>
          <w:szCs w:val="18"/>
        </w:rPr>
      </w:pPr>
    </w:p>
    <w:p w:rsidR="00901BB4" w:rsidRPr="0080314E" w:rsidRDefault="00901BB4" w:rsidP="0080314E">
      <w:pPr>
        <w:spacing w:line="240" w:lineRule="auto"/>
        <w:rPr>
          <w:rFonts w:cs="Arial"/>
          <w:b/>
          <w:sz w:val="18"/>
          <w:szCs w:val="18"/>
        </w:rPr>
      </w:pPr>
      <w:r w:rsidRPr="0080314E">
        <w:rPr>
          <w:rFonts w:cs="Arial"/>
          <w:b/>
          <w:sz w:val="18"/>
          <w:szCs w:val="18"/>
        </w:rPr>
        <w:t>Gaat u de brochure later nog gebruiken?</w:t>
      </w:r>
    </w:p>
    <w:tbl>
      <w:tblPr>
        <w:tblW w:w="9000" w:type="dxa"/>
        <w:tblInd w:w="70" w:type="dxa"/>
        <w:tblCellMar>
          <w:left w:w="70" w:type="dxa"/>
          <w:right w:w="70" w:type="dxa"/>
        </w:tblCellMar>
        <w:tblLook w:val="04A0"/>
      </w:tblPr>
      <w:tblGrid>
        <w:gridCol w:w="4253"/>
        <w:gridCol w:w="1276"/>
        <w:gridCol w:w="992"/>
        <w:gridCol w:w="1114"/>
        <w:gridCol w:w="732"/>
        <w:gridCol w:w="633"/>
      </w:tblGrid>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01BB4" w:rsidRPr="0080314E" w:rsidRDefault="00901BB4"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p w:rsidR="00901BB4" w:rsidRPr="0080314E" w:rsidRDefault="00901BB4"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hideMark/>
          </w:tcPr>
          <w:p w:rsidR="00901BB4" w:rsidRPr="0080314E" w:rsidRDefault="00901BB4" w:rsidP="0080314E">
            <w:pPr>
              <w:spacing w:line="240" w:lineRule="auto"/>
              <w:jc w:val="right"/>
              <w:rPr>
                <w:rFonts w:eastAsia="Times New Roman" w:cs="Arial"/>
                <w:b/>
                <w:sz w:val="18"/>
                <w:szCs w:val="18"/>
                <w:lang w:eastAsia="nl-NL"/>
              </w:rPr>
            </w:pPr>
          </w:p>
        </w:tc>
      </w:tr>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51%</w:t>
            </w:r>
          </w:p>
        </w:tc>
      </w:tr>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Nee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16%</w:t>
            </w:r>
          </w:p>
        </w:tc>
      </w:tr>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niet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22%</w:t>
            </w:r>
          </w:p>
        </w:tc>
      </w:tr>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r>
    </w:tbl>
    <w:p w:rsidR="00F06C18" w:rsidRPr="0080314E" w:rsidRDefault="00F06C18" w:rsidP="0080314E">
      <w:pPr>
        <w:spacing w:line="240" w:lineRule="auto"/>
        <w:rPr>
          <w:rFonts w:cs="Arial"/>
          <w:sz w:val="18"/>
          <w:szCs w:val="18"/>
        </w:rPr>
      </w:pPr>
    </w:p>
    <w:p w:rsidR="00F749ED" w:rsidRPr="0080314E" w:rsidRDefault="00F749ED" w:rsidP="0080314E">
      <w:pPr>
        <w:spacing w:line="240" w:lineRule="auto"/>
        <w:rPr>
          <w:rFonts w:cs="Arial"/>
          <w:sz w:val="18"/>
          <w:szCs w:val="18"/>
        </w:rPr>
      </w:pPr>
    </w:p>
    <w:p w:rsidR="00901BB4" w:rsidRPr="0080314E" w:rsidRDefault="00901BB4" w:rsidP="0080314E">
      <w:pPr>
        <w:spacing w:line="240" w:lineRule="auto"/>
        <w:rPr>
          <w:rFonts w:cs="Arial"/>
          <w:b/>
          <w:sz w:val="18"/>
          <w:szCs w:val="18"/>
        </w:rPr>
      </w:pPr>
      <w:r w:rsidRPr="0080314E">
        <w:rPr>
          <w:rFonts w:cs="Arial"/>
          <w:b/>
          <w:sz w:val="18"/>
          <w:szCs w:val="18"/>
        </w:rPr>
        <w:t>Vindt u dat de brochure standaard uitgedeeld moet worden? Zo ja, aan wie?</w:t>
      </w:r>
    </w:p>
    <w:tbl>
      <w:tblPr>
        <w:tblW w:w="9000" w:type="dxa"/>
        <w:tblInd w:w="70" w:type="dxa"/>
        <w:tblCellMar>
          <w:left w:w="70" w:type="dxa"/>
          <w:right w:w="70" w:type="dxa"/>
        </w:tblCellMar>
        <w:tblLook w:val="04A0"/>
      </w:tblPr>
      <w:tblGrid>
        <w:gridCol w:w="4253"/>
        <w:gridCol w:w="1276"/>
        <w:gridCol w:w="992"/>
        <w:gridCol w:w="1114"/>
        <w:gridCol w:w="732"/>
        <w:gridCol w:w="633"/>
      </w:tblGrid>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p>
          <w:p w:rsidR="00901BB4" w:rsidRPr="0080314E" w:rsidRDefault="00901BB4"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B4" w:rsidRPr="0080314E" w:rsidRDefault="00901BB4" w:rsidP="0080314E">
            <w:pPr>
              <w:spacing w:line="240" w:lineRule="auto"/>
              <w:jc w:val="center"/>
              <w:rPr>
                <w:rFonts w:eastAsia="Times New Roman" w:cs="Arial"/>
                <w:b/>
                <w:sz w:val="18"/>
                <w:szCs w:val="18"/>
                <w:lang w:eastAsia="nl-NL"/>
              </w:rPr>
            </w:pPr>
          </w:p>
        </w:tc>
      </w:tr>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Aan patiënten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34</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69%</w:t>
            </w:r>
          </w:p>
        </w:tc>
      </w:tr>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Aan naasten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22</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45%</w:t>
            </w:r>
          </w:p>
        </w:tc>
      </w:tr>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Nee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901BB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BB4" w:rsidRPr="0080314E" w:rsidRDefault="00901BB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r>
    </w:tbl>
    <w:p w:rsidR="00901BB4" w:rsidRPr="0080314E" w:rsidRDefault="00901BB4" w:rsidP="0080314E">
      <w:pPr>
        <w:spacing w:line="240" w:lineRule="auto"/>
        <w:rPr>
          <w:rFonts w:cs="Arial"/>
          <w:sz w:val="18"/>
          <w:szCs w:val="18"/>
        </w:rPr>
      </w:pPr>
    </w:p>
    <w:p w:rsidR="00F749ED" w:rsidRPr="0080314E" w:rsidRDefault="00F749ED" w:rsidP="0080314E">
      <w:pPr>
        <w:spacing w:line="240" w:lineRule="auto"/>
        <w:rPr>
          <w:rFonts w:cs="Arial"/>
          <w:sz w:val="18"/>
          <w:szCs w:val="18"/>
        </w:rPr>
      </w:pPr>
    </w:p>
    <w:p w:rsidR="00385234" w:rsidRPr="0080314E" w:rsidRDefault="00385234" w:rsidP="0080314E">
      <w:pPr>
        <w:spacing w:line="240" w:lineRule="auto"/>
        <w:rPr>
          <w:rFonts w:cs="Arial"/>
          <w:b/>
          <w:sz w:val="18"/>
          <w:szCs w:val="18"/>
        </w:rPr>
      </w:pPr>
      <w:r w:rsidRPr="0080314E">
        <w:rPr>
          <w:rFonts w:cs="Arial"/>
          <w:b/>
          <w:sz w:val="18"/>
          <w:szCs w:val="18"/>
        </w:rPr>
        <w:t xml:space="preserve">Zou u de brochure aanbevelen aan anderen? </w:t>
      </w:r>
    </w:p>
    <w:tbl>
      <w:tblPr>
        <w:tblW w:w="9000" w:type="dxa"/>
        <w:tblInd w:w="70" w:type="dxa"/>
        <w:tblCellMar>
          <w:left w:w="70" w:type="dxa"/>
          <w:right w:w="70" w:type="dxa"/>
        </w:tblCellMar>
        <w:tblLook w:val="04A0"/>
      </w:tblPr>
      <w:tblGrid>
        <w:gridCol w:w="4253"/>
        <w:gridCol w:w="1276"/>
        <w:gridCol w:w="992"/>
        <w:gridCol w:w="1114"/>
        <w:gridCol w:w="732"/>
        <w:gridCol w:w="633"/>
      </w:tblGrid>
      <w:tr w:rsidR="0038523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234" w:rsidRPr="0080314E" w:rsidRDefault="00385234" w:rsidP="0080314E">
            <w:pPr>
              <w:spacing w:line="240" w:lineRule="auto"/>
              <w:jc w:val="center"/>
              <w:rPr>
                <w:rFonts w:eastAsia="Times New Roman" w:cs="Arial"/>
                <w:b/>
                <w:sz w:val="18"/>
                <w:szCs w:val="18"/>
                <w:lang w:eastAsia="nl-NL"/>
              </w:rPr>
            </w:pPr>
          </w:p>
          <w:p w:rsidR="00385234" w:rsidRPr="0080314E" w:rsidRDefault="00385234"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234" w:rsidRPr="0080314E" w:rsidRDefault="0038523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234" w:rsidRPr="0080314E" w:rsidRDefault="0038523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234" w:rsidRPr="0080314E" w:rsidRDefault="0038523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234" w:rsidRPr="0080314E" w:rsidRDefault="00385234"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234" w:rsidRPr="0080314E" w:rsidRDefault="00385234" w:rsidP="0080314E">
            <w:pPr>
              <w:spacing w:line="240" w:lineRule="auto"/>
              <w:jc w:val="center"/>
              <w:rPr>
                <w:rFonts w:eastAsia="Times New Roman" w:cs="Arial"/>
                <w:b/>
                <w:sz w:val="18"/>
                <w:szCs w:val="18"/>
                <w:lang w:eastAsia="nl-NL"/>
              </w:rPr>
            </w:pPr>
          </w:p>
        </w:tc>
      </w:tr>
      <w:tr w:rsidR="0038523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38523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E639A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E639A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E639A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E639A2"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38</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234" w:rsidRPr="0080314E" w:rsidRDefault="00E639A2"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78%</w:t>
            </w:r>
          </w:p>
        </w:tc>
      </w:tr>
      <w:tr w:rsidR="0038523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38523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niet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E639A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E639A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E639A2"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E639A2"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234" w:rsidRPr="0080314E" w:rsidRDefault="00E639A2"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r>
      <w:tr w:rsidR="00385234"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385234"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38523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38523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385234"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385234" w:rsidRPr="0080314E" w:rsidRDefault="0038523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234" w:rsidRPr="0080314E" w:rsidRDefault="00385234"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r>
    </w:tbl>
    <w:p w:rsidR="00385234" w:rsidRPr="0080314E" w:rsidRDefault="00385234" w:rsidP="0080314E">
      <w:pPr>
        <w:spacing w:line="240" w:lineRule="auto"/>
        <w:rPr>
          <w:rFonts w:cs="Arial"/>
          <w:sz w:val="18"/>
          <w:szCs w:val="18"/>
        </w:rPr>
      </w:pPr>
    </w:p>
    <w:p w:rsidR="00F749ED" w:rsidRPr="0080314E" w:rsidRDefault="00F749ED" w:rsidP="0080314E">
      <w:pPr>
        <w:spacing w:line="240" w:lineRule="auto"/>
        <w:rPr>
          <w:rFonts w:cs="Arial"/>
          <w:b/>
          <w:sz w:val="18"/>
          <w:szCs w:val="18"/>
        </w:rPr>
      </w:pPr>
    </w:p>
    <w:p w:rsidR="00013F00" w:rsidRPr="0080314E" w:rsidRDefault="00013F00" w:rsidP="0080314E">
      <w:pPr>
        <w:spacing w:line="240" w:lineRule="auto"/>
        <w:rPr>
          <w:rFonts w:cs="Arial"/>
          <w:b/>
          <w:sz w:val="18"/>
          <w:szCs w:val="18"/>
        </w:rPr>
      </w:pPr>
      <w:r w:rsidRPr="0080314E">
        <w:rPr>
          <w:rFonts w:cs="Arial"/>
          <w:b/>
          <w:sz w:val="18"/>
          <w:szCs w:val="18"/>
        </w:rPr>
        <w:t>Door de brochure…</w:t>
      </w:r>
    </w:p>
    <w:tbl>
      <w:tblPr>
        <w:tblW w:w="9000" w:type="dxa"/>
        <w:tblInd w:w="70" w:type="dxa"/>
        <w:tblCellMar>
          <w:left w:w="70" w:type="dxa"/>
          <w:right w:w="70" w:type="dxa"/>
        </w:tblCellMar>
        <w:tblLook w:val="04A0"/>
      </w:tblPr>
      <w:tblGrid>
        <w:gridCol w:w="4253"/>
        <w:gridCol w:w="1276"/>
        <w:gridCol w:w="992"/>
        <w:gridCol w:w="1114"/>
        <w:gridCol w:w="732"/>
        <w:gridCol w:w="633"/>
      </w:tblGrid>
      <w:tr w:rsidR="00013F00"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F00" w:rsidRPr="0080314E" w:rsidRDefault="00013F00" w:rsidP="0080314E">
            <w:pPr>
              <w:spacing w:line="240" w:lineRule="auto"/>
              <w:jc w:val="center"/>
              <w:rPr>
                <w:rFonts w:eastAsia="Times New Roman" w:cs="Arial"/>
                <w:b/>
                <w:sz w:val="18"/>
                <w:szCs w:val="18"/>
                <w:lang w:eastAsia="nl-NL"/>
              </w:rPr>
            </w:pPr>
          </w:p>
          <w:p w:rsidR="00013F00" w:rsidRPr="0080314E" w:rsidRDefault="00013F00"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F00" w:rsidRPr="0080314E" w:rsidRDefault="00013F0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F00" w:rsidRPr="0080314E" w:rsidRDefault="00013F0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F00" w:rsidRPr="0080314E" w:rsidRDefault="00013F0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F00" w:rsidRPr="0080314E" w:rsidRDefault="00013F00"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F00" w:rsidRPr="0080314E" w:rsidRDefault="00013F00" w:rsidP="0080314E">
            <w:pPr>
              <w:spacing w:line="240" w:lineRule="auto"/>
              <w:jc w:val="center"/>
              <w:rPr>
                <w:rFonts w:eastAsia="Times New Roman" w:cs="Arial"/>
                <w:b/>
                <w:sz w:val="18"/>
                <w:szCs w:val="18"/>
                <w:lang w:eastAsia="nl-NL"/>
              </w:rPr>
            </w:pPr>
          </w:p>
        </w:tc>
      </w:tr>
      <w:tr w:rsidR="00BA71DA"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W</w:t>
            </w:r>
            <w:r w:rsidR="00BA71DA" w:rsidRPr="0080314E">
              <w:rPr>
                <w:rFonts w:eastAsia="Times New Roman" w:cs="Arial"/>
                <w:color w:val="000000"/>
                <w:sz w:val="18"/>
                <w:szCs w:val="18"/>
                <w:lang w:eastAsia="nl-NL"/>
              </w:rPr>
              <w:t>eet ik beter wat ik kan verwachten van de zorg die ik kan krijgen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21</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43%</w:t>
            </w:r>
          </w:p>
        </w:tc>
      </w:tr>
      <w:tr w:rsidR="00BA71DA"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W</w:t>
            </w:r>
            <w:r w:rsidR="00BA71DA" w:rsidRPr="0080314E">
              <w:rPr>
                <w:rFonts w:eastAsia="Times New Roman" w:cs="Arial"/>
                <w:color w:val="000000"/>
                <w:sz w:val="18"/>
                <w:szCs w:val="18"/>
                <w:lang w:eastAsia="nl-NL"/>
              </w:rPr>
              <w:t>eet ik beter wat me te wachten staat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14</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47%</w:t>
            </w:r>
          </w:p>
        </w:tc>
      </w:tr>
      <w:tr w:rsidR="00BA71DA"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B</w:t>
            </w:r>
            <w:r w:rsidR="00BA71DA" w:rsidRPr="0080314E">
              <w:rPr>
                <w:rFonts w:eastAsia="Times New Roman" w:cs="Arial"/>
                <w:color w:val="000000"/>
                <w:sz w:val="18"/>
                <w:szCs w:val="18"/>
                <w:lang w:eastAsia="nl-NL"/>
              </w:rPr>
              <w:t>en ik beter in staat in gesprek te gaan met mijn zorgverlener over het CVA.TIA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18</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37%</w:t>
            </w:r>
          </w:p>
        </w:tc>
      </w:tr>
      <w:tr w:rsidR="00BA71DA"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B</w:t>
            </w:r>
            <w:r w:rsidR="00BA71DA" w:rsidRPr="0080314E">
              <w:rPr>
                <w:rFonts w:eastAsia="Times New Roman" w:cs="Arial"/>
                <w:color w:val="000000"/>
                <w:sz w:val="18"/>
                <w:szCs w:val="18"/>
                <w:lang w:eastAsia="nl-NL"/>
              </w:rPr>
              <w:t>en ik beter in staat om gezond te leven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27%</w:t>
            </w:r>
          </w:p>
        </w:tc>
      </w:tr>
      <w:tr w:rsidR="00BA71DA"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B</w:t>
            </w:r>
            <w:r w:rsidR="00BA71DA" w:rsidRPr="0080314E">
              <w:rPr>
                <w:rFonts w:eastAsia="Times New Roman" w:cs="Arial"/>
                <w:color w:val="000000"/>
                <w:sz w:val="18"/>
                <w:szCs w:val="18"/>
                <w:lang w:eastAsia="nl-NL"/>
              </w:rPr>
              <w:t>en ik beter in staat de CVA/TIA in te passen in mijn leven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18</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37%</w:t>
            </w:r>
          </w:p>
        </w:tc>
      </w:tr>
      <w:tr w:rsidR="00BA71DA"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Ben ik beter in staat zelf de zorg die ik nodig heb te organiseren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27%</w:t>
            </w:r>
          </w:p>
        </w:tc>
      </w:tr>
      <w:tr w:rsidR="00BA71DA"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B</w:t>
            </w:r>
            <w:r w:rsidR="00BA71DA" w:rsidRPr="0080314E">
              <w:rPr>
                <w:rFonts w:eastAsia="Times New Roman" w:cs="Arial"/>
                <w:color w:val="000000"/>
                <w:sz w:val="18"/>
                <w:szCs w:val="18"/>
                <w:lang w:eastAsia="nl-NL"/>
              </w:rPr>
              <w:t>en ik beter in staat de draad in mijn leven weer op te pakken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20</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1DA" w:rsidRPr="0080314E" w:rsidRDefault="00BA71D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41%</w:t>
            </w:r>
          </w:p>
        </w:tc>
      </w:tr>
      <w:tr w:rsidR="009D7085"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D7085" w:rsidRPr="0080314E" w:rsidRDefault="009D7085"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085" w:rsidRPr="0080314E" w:rsidRDefault="009D708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7085" w:rsidRPr="0080314E" w:rsidRDefault="009D708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D7085" w:rsidRPr="0080314E" w:rsidRDefault="009D708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D7085" w:rsidRPr="0080314E" w:rsidRDefault="009D708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085" w:rsidRPr="0080314E" w:rsidRDefault="009D7085"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r>
    </w:tbl>
    <w:p w:rsidR="00013F00" w:rsidRPr="0080314E" w:rsidRDefault="00013F00" w:rsidP="0080314E">
      <w:pPr>
        <w:spacing w:line="240" w:lineRule="auto"/>
        <w:rPr>
          <w:rFonts w:cs="Arial"/>
          <w:sz w:val="18"/>
          <w:szCs w:val="18"/>
        </w:rPr>
      </w:pPr>
    </w:p>
    <w:p w:rsidR="00167789" w:rsidRPr="0080314E" w:rsidRDefault="00167789" w:rsidP="0080314E">
      <w:pPr>
        <w:spacing w:line="240" w:lineRule="auto"/>
        <w:rPr>
          <w:rFonts w:cs="Arial"/>
          <w:sz w:val="18"/>
          <w:szCs w:val="18"/>
        </w:rPr>
      </w:pPr>
    </w:p>
    <w:p w:rsidR="0080314E" w:rsidRDefault="0080314E">
      <w:pPr>
        <w:spacing w:after="200" w:line="276" w:lineRule="auto"/>
        <w:rPr>
          <w:rFonts w:cs="Arial"/>
          <w:b/>
          <w:sz w:val="18"/>
          <w:szCs w:val="18"/>
          <w:highlight w:val="yellow"/>
        </w:rPr>
      </w:pPr>
      <w:r>
        <w:rPr>
          <w:rFonts w:cs="Arial"/>
          <w:b/>
          <w:sz w:val="18"/>
          <w:szCs w:val="18"/>
          <w:highlight w:val="yellow"/>
        </w:rPr>
        <w:br w:type="page"/>
      </w:r>
    </w:p>
    <w:p w:rsidR="00167789" w:rsidRPr="0080314E" w:rsidRDefault="00167789" w:rsidP="0080314E">
      <w:pPr>
        <w:spacing w:line="240" w:lineRule="auto"/>
        <w:rPr>
          <w:rFonts w:cs="Arial"/>
          <w:b/>
          <w:sz w:val="18"/>
          <w:szCs w:val="18"/>
        </w:rPr>
      </w:pPr>
      <w:r w:rsidRPr="00FD0BED">
        <w:rPr>
          <w:rFonts w:cs="Arial"/>
          <w:b/>
          <w:sz w:val="18"/>
          <w:szCs w:val="18"/>
        </w:rPr>
        <w:lastRenderedPageBreak/>
        <w:t>Ja, ik heb iets gehad aan de brochure. Door de brochure…</w:t>
      </w:r>
    </w:p>
    <w:tbl>
      <w:tblPr>
        <w:tblW w:w="9000" w:type="dxa"/>
        <w:tblInd w:w="70" w:type="dxa"/>
        <w:tblCellMar>
          <w:left w:w="70" w:type="dxa"/>
          <w:right w:w="70" w:type="dxa"/>
        </w:tblCellMar>
        <w:tblLook w:val="04A0"/>
      </w:tblPr>
      <w:tblGrid>
        <w:gridCol w:w="4253"/>
        <w:gridCol w:w="1276"/>
        <w:gridCol w:w="992"/>
        <w:gridCol w:w="1114"/>
        <w:gridCol w:w="732"/>
        <w:gridCol w:w="633"/>
      </w:tblGrid>
      <w:tr w:rsidR="00167789" w:rsidRPr="0080314E" w:rsidTr="007653A4">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89" w:rsidRPr="0080314E" w:rsidRDefault="00167789" w:rsidP="0080314E">
            <w:pPr>
              <w:spacing w:line="240" w:lineRule="auto"/>
              <w:jc w:val="center"/>
              <w:rPr>
                <w:rFonts w:eastAsia="Times New Roman" w:cs="Arial"/>
                <w:b/>
                <w:sz w:val="18"/>
                <w:szCs w:val="18"/>
                <w:lang w:eastAsia="nl-NL"/>
              </w:rPr>
            </w:pPr>
          </w:p>
          <w:p w:rsidR="00167789" w:rsidRPr="0080314E" w:rsidRDefault="00167789" w:rsidP="0080314E">
            <w:pPr>
              <w:spacing w:line="240" w:lineRule="auto"/>
              <w:jc w:val="center"/>
              <w:rPr>
                <w:rFonts w:eastAsia="Times New Roman" w:cs="Arial"/>
                <w:b/>
                <w:sz w:val="18"/>
                <w:szCs w:val="1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89" w:rsidRPr="0080314E" w:rsidRDefault="0016778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89" w:rsidRPr="0080314E" w:rsidRDefault="0016778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89" w:rsidRPr="0080314E" w:rsidRDefault="0016778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89" w:rsidRPr="0080314E" w:rsidRDefault="0016778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89" w:rsidRPr="0080314E" w:rsidRDefault="00167789" w:rsidP="0080314E">
            <w:pPr>
              <w:spacing w:line="240" w:lineRule="auto"/>
              <w:jc w:val="center"/>
              <w:rPr>
                <w:rFonts w:eastAsia="Times New Roman" w:cs="Arial"/>
                <w:b/>
                <w:sz w:val="18"/>
                <w:szCs w:val="18"/>
                <w:lang w:eastAsia="nl-NL"/>
              </w:rPr>
            </w:pPr>
          </w:p>
        </w:tc>
      </w:tr>
      <w:tr w:rsidR="00F32D37" w:rsidRPr="0080314E" w:rsidTr="00F32D3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W</w:t>
            </w:r>
            <w:r w:rsidR="00F32D37" w:rsidRPr="0080314E">
              <w:rPr>
                <w:rFonts w:eastAsia="Times New Roman" w:cs="Arial"/>
                <w:color w:val="000000"/>
                <w:sz w:val="18"/>
                <w:szCs w:val="18"/>
                <w:lang w:eastAsia="nl-NL"/>
              </w:rPr>
              <w:t>eet ik beter wat ik kan verwachten van de zorg die ik kan krijgen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18</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D37" w:rsidRPr="00F32D37" w:rsidRDefault="00F32D37" w:rsidP="00F32D37">
            <w:pPr>
              <w:spacing w:line="240" w:lineRule="auto"/>
              <w:jc w:val="right"/>
              <w:rPr>
                <w:rFonts w:eastAsia="Times New Roman" w:cs="Arial"/>
                <w:color w:val="000000"/>
                <w:sz w:val="18"/>
                <w:szCs w:val="18"/>
                <w:lang w:eastAsia="nl-NL"/>
              </w:rPr>
            </w:pPr>
            <w:r w:rsidRPr="00F32D37">
              <w:rPr>
                <w:rFonts w:eastAsia="Times New Roman" w:cs="Arial"/>
                <w:color w:val="000000"/>
                <w:sz w:val="18"/>
                <w:szCs w:val="18"/>
                <w:lang w:eastAsia="nl-NL"/>
              </w:rPr>
              <w:t>50%</w:t>
            </w:r>
          </w:p>
        </w:tc>
      </w:tr>
      <w:tr w:rsidR="00F32D37" w:rsidRPr="0080314E" w:rsidTr="00F32D3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W</w:t>
            </w:r>
            <w:r w:rsidR="00F32D37" w:rsidRPr="0080314E">
              <w:rPr>
                <w:rFonts w:eastAsia="Times New Roman" w:cs="Arial"/>
                <w:color w:val="000000"/>
                <w:sz w:val="18"/>
                <w:szCs w:val="18"/>
                <w:lang w:eastAsia="nl-NL"/>
              </w:rPr>
              <w:t>eet ik beter wat me te wachten staat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8</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19</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D37" w:rsidRPr="00F32D37" w:rsidRDefault="00F32D37" w:rsidP="00F32D37">
            <w:pPr>
              <w:spacing w:line="240" w:lineRule="auto"/>
              <w:jc w:val="right"/>
              <w:rPr>
                <w:rFonts w:eastAsia="Times New Roman" w:cs="Arial"/>
                <w:color w:val="000000"/>
                <w:sz w:val="18"/>
                <w:szCs w:val="18"/>
                <w:lang w:eastAsia="nl-NL"/>
              </w:rPr>
            </w:pPr>
            <w:r w:rsidRPr="00F32D37">
              <w:rPr>
                <w:rFonts w:eastAsia="Times New Roman" w:cs="Arial"/>
                <w:color w:val="000000"/>
                <w:sz w:val="18"/>
                <w:szCs w:val="18"/>
                <w:lang w:eastAsia="nl-NL"/>
              </w:rPr>
              <w:t>53%</w:t>
            </w:r>
          </w:p>
        </w:tc>
      </w:tr>
      <w:tr w:rsidR="00F32D37" w:rsidRPr="0080314E" w:rsidTr="00F32D3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B</w:t>
            </w:r>
            <w:r w:rsidR="00F32D37" w:rsidRPr="0080314E">
              <w:rPr>
                <w:rFonts w:eastAsia="Times New Roman" w:cs="Arial"/>
                <w:color w:val="000000"/>
                <w:sz w:val="18"/>
                <w:szCs w:val="18"/>
                <w:lang w:eastAsia="nl-NL"/>
              </w:rPr>
              <w:t>en ik beter in staat in gesprek te gaan met mijn zorgverlener over het CVA.TIA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D37" w:rsidRPr="00F32D37" w:rsidRDefault="00F32D37" w:rsidP="00F32D37">
            <w:pPr>
              <w:spacing w:line="240" w:lineRule="auto"/>
              <w:jc w:val="right"/>
              <w:rPr>
                <w:rFonts w:eastAsia="Times New Roman" w:cs="Arial"/>
                <w:color w:val="000000"/>
                <w:sz w:val="18"/>
                <w:szCs w:val="18"/>
                <w:lang w:eastAsia="nl-NL"/>
              </w:rPr>
            </w:pPr>
            <w:r w:rsidRPr="00F32D37">
              <w:rPr>
                <w:rFonts w:eastAsia="Times New Roman" w:cs="Arial"/>
                <w:color w:val="000000"/>
                <w:sz w:val="18"/>
                <w:szCs w:val="18"/>
                <w:lang w:eastAsia="nl-NL"/>
              </w:rPr>
              <w:t>42%</w:t>
            </w:r>
          </w:p>
        </w:tc>
      </w:tr>
      <w:tr w:rsidR="00F32D37" w:rsidRPr="0080314E" w:rsidTr="00F32D3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B</w:t>
            </w:r>
            <w:r w:rsidR="00F32D37" w:rsidRPr="0080314E">
              <w:rPr>
                <w:rFonts w:eastAsia="Times New Roman" w:cs="Arial"/>
                <w:color w:val="000000"/>
                <w:sz w:val="18"/>
                <w:szCs w:val="18"/>
                <w:lang w:eastAsia="nl-NL"/>
              </w:rPr>
              <w:t>en ik beter in staat om gezond te leven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10</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D37" w:rsidRPr="00F32D37" w:rsidRDefault="00F32D37" w:rsidP="00F32D37">
            <w:pPr>
              <w:spacing w:line="240" w:lineRule="auto"/>
              <w:jc w:val="right"/>
              <w:rPr>
                <w:rFonts w:eastAsia="Times New Roman" w:cs="Arial"/>
                <w:color w:val="000000"/>
                <w:sz w:val="18"/>
                <w:szCs w:val="18"/>
                <w:lang w:eastAsia="nl-NL"/>
              </w:rPr>
            </w:pPr>
            <w:r w:rsidRPr="00F32D37">
              <w:rPr>
                <w:rFonts w:eastAsia="Times New Roman" w:cs="Arial"/>
                <w:color w:val="000000"/>
                <w:sz w:val="18"/>
                <w:szCs w:val="18"/>
                <w:lang w:eastAsia="nl-NL"/>
              </w:rPr>
              <w:t>28%</w:t>
            </w:r>
          </w:p>
        </w:tc>
      </w:tr>
      <w:tr w:rsidR="00F32D37" w:rsidRPr="0080314E" w:rsidTr="00F32D3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B</w:t>
            </w:r>
            <w:r w:rsidR="00F32D37" w:rsidRPr="0080314E">
              <w:rPr>
                <w:rFonts w:eastAsia="Times New Roman" w:cs="Arial"/>
                <w:color w:val="000000"/>
                <w:sz w:val="18"/>
                <w:szCs w:val="18"/>
                <w:lang w:eastAsia="nl-NL"/>
              </w:rPr>
              <w:t>en ik beter in staat de CVA/TIA in te passen in mijn leven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15</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D37" w:rsidRPr="00F32D37" w:rsidRDefault="00F32D37" w:rsidP="00F32D37">
            <w:pPr>
              <w:spacing w:line="240" w:lineRule="auto"/>
              <w:jc w:val="right"/>
              <w:rPr>
                <w:rFonts w:eastAsia="Times New Roman" w:cs="Arial"/>
                <w:color w:val="000000"/>
                <w:sz w:val="18"/>
                <w:szCs w:val="18"/>
                <w:lang w:eastAsia="nl-NL"/>
              </w:rPr>
            </w:pPr>
            <w:r w:rsidRPr="00F32D37">
              <w:rPr>
                <w:rFonts w:eastAsia="Times New Roman" w:cs="Arial"/>
                <w:color w:val="000000"/>
                <w:sz w:val="18"/>
                <w:szCs w:val="18"/>
                <w:lang w:eastAsia="nl-NL"/>
              </w:rPr>
              <w:t>42%</w:t>
            </w:r>
          </w:p>
        </w:tc>
      </w:tr>
      <w:tr w:rsidR="00F32D37" w:rsidRPr="0080314E" w:rsidTr="00F32D3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Ben ik beter in staat zelf de zorg die ik nodig heb te organiseren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11</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D37" w:rsidRPr="00F32D37" w:rsidRDefault="00F32D37" w:rsidP="00F32D37">
            <w:pPr>
              <w:spacing w:line="240" w:lineRule="auto"/>
              <w:jc w:val="right"/>
              <w:rPr>
                <w:rFonts w:eastAsia="Times New Roman" w:cs="Arial"/>
                <w:color w:val="000000"/>
                <w:sz w:val="18"/>
                <w:szCs w:val="18"/>
                <w:lang w:eastAsia="nl-NL"/>
              </w:rPr>
            </w:pPr>
            <w:r w:rsidRPr="00F32D37">
              <w:rPr>
                <w:rFonts w:eastAsia="Times New Roman" w:cs="Arial"/>
                <w:color w:val="000000"/>
                <w:sz w:val="18"/>
                <w:szCs w:val="18"/>
                <w:lang w:eastAsia="nl-NL"/>
              </w:rPr>
              <w:t>31%</w:t>
            </w:r>
          </w:p>
        </w:tc>
      </w:tr>
      <w:tr w:rsidR="00F32D37" w:rsidRPr="0080314E" w:rsidTr="00F32D3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9B7C53"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B</w:t>
            </w:r>
            <w:r w:rsidR="00F32D37" w:rsidRPr="0080314E">
              <w:rPr>
                <w:rFonts w:eastAsia="Times New Roman" w:cs="Arial"/>
                <w:color w:val="000000"/>
                <w:sz w:val="18"/>
                <w:szCs w:val="18"/>
                <w:lang w:eastAsia="nl-NL"/>
              </w:rPr>
              <w:t>en ik beter in staat de draad in mijn leven weer op te pakken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5</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18</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D37" w:rsidRPr="00F32D37" w:rsidRDefault="00F32D37" w:rsidP="00F32D37">
            <w:pPr>
              <w:spacing w:line="240" w:lineRule="auto"/>
              <w:jc w:val="right"/>
              <w:rPr>
                <w:rFonts w:eastAsia="Times New Roman" w:cs="Arial"/>
                <w:color w:val="000000"/>
                <w:sz w:val="18"/>
                <w:szCs w:val="18"/>
                <w:lang w:eastAsia="nl-NL"/>
              </w:rPr>
            </w:pPr>
            <w:r w:rsidRPr="00F32D37">
              <w:rPr>
                <w:rFonts w:eastAsia="Times New Roman" w:cs="Arial"/>
                <w:color w:val="000000"/>
                <w:sz w:val="18"/>
                <w:szCs w:val="18"/>
                <w:lang w:eastAsia="nl-NL"/>
              </w:rPr>
              <w:t>50%</w:t>
            </w:r>
          </w:p>
        </w:tc>
      </w:tr>
      <w:tr w:rsidR="00F32D37" w:rsidRPr="0080314E" w:rsidTr="00F32D3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F32D37" w:rsidRPr="0080314E" w:rsidRDefault="00F32D37" w:rsidP="00F32D37">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D37" w:rsidRPr="00F32D37" w:rsidRDefault="00F32D37" w:rsidP="00F32D37">
            <w:pPr>
              <w:spacing w:line="240" w:lineRule="auto"/>
              <w:jc w:val="right"/>
              <w:rPr>
                <w:rFonts w:eastAsia="Times New Roman" w:cs="Arial"/>
                <w:color w:val="000000"/>
                <w:sz w:val="18"/>
                <w:szCs w:val="18"/>
                <w:lang w:eastAsia="nl-NL"/>
              </w:rPr>
            </w:pPr>
            <w:r w:rsidRPr="00F32D37">
              <w:rPr>
                <w:rFonts w:eastAsia="Times New Roman" w:cs="Arial"/>
                <w:color w:val="000000"/>
                <w:sz w:val="18"/>
                <w:szCs w:val="18"/>
                <w:lang w:eastAsia="nl-NL"/>
              </w:rPr>
              <w:t>3%</w:t>
            </w:r>
          </w:p>
        </w:tc>
      </w:tr>
    </w:tbl>
    <w:p w:rsidR="00167789" w:rsidRPr="0080314E" w:rsidRDefault="00167789" w:rsidP="0080314E">
      <w:pPr>
        <w:spacing w:line="240" w:lineRule="auto"/>
        <w:rPr>
          <w:rFonts w:cs="Arial"/>
          <w:sz w:val="18"/>
          <w:szCs w:val="18"/>
        </w:rPr>
      </w:pPr>
    </w:p>
    <w:p w:rsidR="00013F00" w:rsidRPr="0080314E" w:rsidRDefault="00013F00" w:rsidP="0080314E">
      <w:pPr>
        <w:spacing w:line="240" w:lineRule="auto"/>
        <w:rPr>
          <w:rFonts w:cs="Arial"/>
          <w:sz w:val="18"/>
          <w:szCs w:val="18"/>
        </w:rPr>
      </w:pPr>
    </w:p>
    <w:p w:rsidR="00F60640" w:rsidRPr="0080314E" w:rsidRDefault="00F60640" w:rsidP="0080314E">
      <w:pPr>
        <w:spacing w:line="240" w:lineRule="auto"/>
        <w:rPr>
          <w:rFonts w:cs="Arial"/>
          <w:sz w:val="18"/>
          <w:szCs w:val="18"/>
        </w:rPr>
      </w:pPr>
    </w:p>
    <w:p w:rsidR="00456022" w:rsidRPr="0080314E" w:rsidRDefault="00456022" w:rsidP="0080314E">
      <w:pPr>
        <w:spacing w:line="240" w:lineRule="auto"/>
        <w:rPr>
          <w:rFonts w:cs="Arial"/>
          <w:sz w:val="18"/>
          <w:szCs w:val="18"/>
        </w:rPr>
      </w:pPr>
    </w:p>
    <w:p w:rsidR="00F06C18" w:rsidRPr="0080314E" w:rsidRDefault="00F06C18" w:rsidP="0080314E">
      <w:pPr>
        <w:spacing w:line="240" w:lineRule="auto"/>
        <w:rPr>
          <w:rFonts w:eastAsiaTheme="majorEastAsia" w:cs="Arial"/>
          <w:b/>
          <w:bCs/>
          <w:color w:val="365F91" w:themeColor="accent1" w:themeShade="BF"/>
          <w:sz w:val="18"/>
          <w:szCs w:val="18"/>
        </w:rPr>
      </w:pPr>
    </w:p>
    <w:p w:rsidR="00F749ED" w:rsidRDefault="00F749ED">
      <w:pPr>
        <w:spacing w:after="200" w:line="276" w:lineRule="auto"/>
        <w:rPr>
          <w:rFonts w:asciiTheme="majorHAnsi" w:eastAsiaTheme="majorEastAsia" w:hAnsiTheme="majorHAnsi" w:cstheme="majorBidi"/>
          <w:b/>
          <w:bCs/>
          <w:color w:val="365F91" w:themeColor="accent1" w:themeShade="BF"/>
          <w:sz w:val="26"/>
          <w:szCs w:val="26"/>
        </w:rPr>
      </w:pPr>
      <w:r>
        <w:br w:type="page"/>
      </w:r>
    </w:p>
    <w:p w:rsidR="006F589E" w:rsidRDefault="006F589E" w:rsidP="00873E7E">
      <w:pPr>
        <w:pStyle w:val="Kop2"/>
      </w:pPr>
      <w:bookmarkStart w:id="24" w:name="_Toc394590025"/>
      <w:r>
        <w:lastRenderedPageBreak/>
        <w:t>Ingevulde vragenlijsten door naasten</w:t>
      </w:r>
      <w:bookmarkEnd w:id="24"/>
    </w:p>
    <w:p w:rsidR="006F589E" w:rsidRPr="0080314E" w:rsidRDefault="006F589E" w:rsidP="0080314E">
      <w:pPr>
        <w:spacing w:line="240" w:lineRule="auto"/>
        <w:rPr>
          <w:rFonts w:cs="Arial"/>
          <w:b/>
          <w:sz w:val="18"/>
          <w:szCs w:val="18"/>
        </w:rPr>
      </w:pPr>
      <w:r w:rsidRPr="0080314E">
        <w:rPr>
          <w:rFonts w:cs="Arial"/>
          <w:b/>
          <w:sz w:val="18"/>
          <w:szCs w:val="18"/>
        </w:rPr>
        <w:t>Respons</w:t>
      </w:r>
    </w:p>
    <w:tbl>
      <w:tblPr>
        <w:tblW w:w="9000" w:type="dxa"/>
        <w:tblInd w:w="70" w:type="dxa"/>
        <w:tblLayout w:type="fixed"/>
        <w:tblCellMar>
          <w:left w:w="70" w:type="dxa"/>
          <w:right w:w="70" w:type="dxa"/>
        </w:tblCellMar>
        <w:tblLook w:val="04A0"/>
      </w:tblPr>
      <w:tblGrid>
        <w:gridCol w:w="4001"/>
        <w:gridCol w:w="1238"/>
        <w:gridCol w:w="1239"/>
        <w:gridCol w:w="953"/>
        <w:gridCol w:w="1001"/>
        <w:gridCol w:w="568"/>
      </w:tblGrid>
      <w:tr w:rsidR="008C02A3" w:rsidRPr="0080314E" w:rsidTr="007653A4">
        <w:tc>
          <w:tcPr>
            <w:tcW w:w="4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p>
          <w:p w:rsidR="008C02A3" w:rsidRPr="0080314E" w:rsidRDefault="008C02A3" w:rsidP="0080314E">
            <w:pPr>
              <w:spacing w:line="240" w:lineRule="auto"/>
              <w:jc w:val="center"/>
              <w:rPr>
                <w:rFonts w:eastAsia="Times New Roman" w:cs="Arial"/>
                <w:b/>
                <w:sz w:val="18"/>
                <w:szCs w:val="18"/>
                <w:lang w:eastAsia="nl-NL"/>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953"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p>
        </w:tc>
      </w:tr>
      <w:tr w:rsidR="008C02A3" w:rsidRPr="0080314E" w:rsidTr="007653A4">
        <w:tc>
          <w:tcPr>
            <w:tcW w:w="4001" w:type="dxa"/>
            <w:tcBorders>
              <w:top w:val="single" w:sz="4" w:space="0" w:color="auto"/>
              <w:left w:val="single" w:sz="4" w:space="0" w:color="auto"/>
              <w:bottom w:val="single" w:sz="4" w:space="0" w:color="auto"/>
              <w:right w:val="single" w:sz="4" w:space="0" w:color="auto"/>
            </w:tcBorders>
            <w:shd w:val="clear" w:color="auto" w:fill="auto"/>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Ingevuld</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C02A3" w:rsidRPr="0080314E" w:rsidRDefault="008C02A3"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C02A3" w:rsidRPr="0080314E" w:rsidRDefault="008C02A3"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953" w:type="dxa"/>
            <w:tcBorders>
              <w:top w:val="single" w:sz="4" w:space="0" w:color="auto"/>
              <w:left w:val="single" w:sz="4" w:space="0" w:color="auto"/>
              <w:bottom w:val="single" w:sz="4" w:space="0" w:color="auto"/>
              <w:right w:val="single" w:sz="4" w:space="0" w:color="auto"/>
            </w:tcBorders>
          </w:tcPr>
          <w:p w:rsidR="008C02A3" w:rsidRPr="0080314E" w:rsidRDefault="008C02A3"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18</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8C02A3" w:rsidRPr="0080314E" w:rsidRDefault="008C02A3"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20</w:t>
            </w:r>
          </w:p>
        </w:tc>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8C02A3" w:rsidRPr="0080314E" w:rsidRDefault="008C02A3" w:rsidP="0080314E">
            <w:pPr>
              <w:spacing w:line="240" w:lineRule="auto"/>
              <w:jc w:val="right"/>
              <w:rPr>
                <w:rFonts w:eastAsia="Times New Roman" w:cs="Arial"/>
                <w:sz w:val="18"/>
                <w:szCs w:val="18"/>
                <w:lang w:eastAsia="nl-NL"/>
              </w:rPr>
            </w:pPr>
          </w:p>
        </w:tc>
      </w:tr>
    </w:tbl>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Heeft u de brochure ontvangen? Zo ja, wanneer?</w:t>
      </w:r>
    </w:p>
    <w:tbl>
      <w:tblPr>
        <w:tblW w:w="9000" w:type="dxa"/>
        <w:tblInd w:w="70" w:type="dxa"/>
        <w:tblLayout w:type="fixed"/>
        <w:tblCellMar>
          <w:left w:w="70" w:type="dxa"/>
          <w:right w:w="70" w:type="dxa"/>
        </w:tblCellMar>
        <w:tblLook w:val="04A0"/>
      </w:tblPr>
      <w:tblGrid>
        <w:gridCol w:w="4192"/>
        <w:gridCol w:w="1298"/>
        <w:gridCol w:w="971"/>
        <w:gridCol w:w="972"/>
        <w:gridCol w:w="926"/>
        <w:gridCol w:w="641"/>
      </w:tblGrid>
      <w:tr w:rsidR="008C02A3" w:rsidRPr="0080314E" w:rsidTr="007653A4">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p>
          <w:p w:rsidR="008C02A3" w:rsidRPr="0080314E" w:rsidRDefault="008C02A3" w:rsidP="0080314E">
            <w:pPr>
              <w:spacing w:line="240" w:lineRule="auto"/>
              <w:jc w:val="center"/>
              <w:rPr>
                <w:rFonts w:eastAsia="Times New Roman" w:cs="Arial"/>
                <w:b/>
                <w:sz w:val="18"/>
                <w:szCs w:val="18"/>
                <w:lang w:eastAsia="nl-NL"/>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972"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p>
        </w:tc>
      </w:tr>
      <w:tr w:rsidR="008C02A3" w:rsidRPr="0080314E" w:rsidTr="007653A4">
        <w:tc>
          <w:tcPr>
            <w:tcW w:w="4192"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Vlak na CVA/TIA</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2"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15%</w:t>
            </w:r>
          </w:p>
        </w:tc>
      </w:tr>
      <w:tr w:rsidR="008C02A3" w:rsidRPr="0080314E" w:rsidTr="007653A4">
        <w:tc>
          <w:tcPr>
            <w:tcW w:w="4192"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Bij opname in het ziekenhuis</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2"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5%</w:t>
            </w:r>
          </w:p>
        </w:tc>
      </w:tr>
      <w:tr w:rsidR="008C02A3" w:rsidRPr="0080314E" w:rsidTr="007653A4">
        <w:tc>
          <w:tcPr>
            <w:tcW w:w="4192"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Tijdens verblijf in het ziekenhuis</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w:t>
            </w:r>
          </w:p>
        </w:tc>
        <w:tc>
          <w:tcPr>
            <w:tcW w:w="972"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11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55%</w:t>
            </w:r>
          </w:p>
        </w:tc>
      </w:tr>
      <w:tr w:rsidR="008C02A3" w:rsidRPr="0080314E" w:rsidTr="007653A4">
        <w:tc>
          <w:tcPr>
            <w:tcW w:w="4192"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Op de poli neurologie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2"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5%</w:t>
            </w:r>
          </w:p>
        </w:tc>
      </w:tr>
      <w:tr w:rsidR="008C02A3" w:rsidRPr="0080314E" w:rsidTr="007653A4">
        <w:tc>
          <w:tcPr>
            <w:tcW w:w="4192"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Bij ontslag uit het ziekenhuis</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2"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2</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15%</w:t>
            </w:r>
          </w:p>
        </w:tc>
      </w:tr>
      <w:tr w:rsidR="008C02A3" w:rsidRPr="0080314E" w:rsidTr="007653A4">
        <w:tc>
          <w:tcPr>
            <w:tcW w:w="4192"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Anders (revalidatiecentra of verpleeghuis)</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72"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5%</w:t>
            </w:r>
          </w:p>
        </w:tc>
      </w:tr>
    </w:tbl>
    <w:p w:rsidR="006F589E" w:rsidRPr="0080314E" w:rsidRDefault="006F589E" w:rsidP="0080314E">
      <w:pPr>
        <w:spacing w:line="240" w:lineRule="auto"/>
        <w:rPr>
          <w:rFonts w:eastAsia="Times New Roman" w:cs="Arial"/>
          <w:sz w:val="18"/>
          <w:szCs w:val="18"/>
          <w:lang w:eastAsia="nl-NL"/>
        </w:rPr>
      </w:pPr>
      <w:r w:rsidRPr="0080314E">
        <w:rPr>
          <w:rFonts w:eastAsia="Times New Roman" w:cs="Arial"/>
          <w:sz w:val="18"/>
          <w:szCs w:val="18"/>
          <w:lang w:eastAsia="nl-NL"/>
        </w:rPr>
        <w:t>* Multi-response</w:t>
      </w: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Van wie heeft u de brochure ontvangen?</w:t>
      </w:r>
    </w:p>
    <w:tbl>
      <w:tblPr>
        <w:tblW w:w="9000" w:type="dxa"/>
        <w:tblInd w:w="70" w:type="dxa"/>
        <w:tblLayout w:type="fixed"/>
        <w:tblCellMar>
          <w:left w:w="70" w:type="dxa"/>
          <w:right w:w="70" w:type="dxa"/>
        </w:tblCellMar>
        <w:tblLook w:val="04A0"/>
      </w:tblPr>
      <w:tblGrid>
        <w:gridCol w:w="3938"/>
        <w:gridCol w:w="1219"/>
        <w:gridCol w:w="1150"/>
        <w:gridCol w:w="1150"/>
        <w:gridCol w:w="985"/>
        <w:gridCol w:w="558"/>
      </w:tblGrid>
      <w:tr w:rsidR="008C02A3" w:rsidRPr="0080314E" w:rsidTr="007653A4">
        <w:tc>
          <w:tcPr>
            <w:tcW w:w="3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p>
          <w:p w:rsidR="008C02A3" w:rsidRPr="0080314E" w:rsidRDefault="008C02A3" w:rsidP="0080314E">
            <w:pPr>
              <w:spacing w:line="240" w:lineRule="auto"/>
              <w:jc w:val="center"/>
              <w:rPr>
                <w:rFonts w:eastAsia="Times New Roman" w:cs="Arial"/>
                <w:b/>
                <w:sz w:val="18"/>
                <w:szCs w:val="18"/>
                <w:lang w:eastAsia="nl-NL"/>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50"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p>
        </w:tc>
      </w:tr>
      <w:tr w:rsidR="008C02A3" w:rsidRPr="0080314E" w:rsidTr="007653A4">
        <w:tc>
          <w:tcPr>
            <w:tcW w:w="3938"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CVA verpleegkundige</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w:t>
            </w:r>
          </w:p>
        </w:tc>
        <w:tc>
          <w:tcPr>
            <w:tcW w:w="1150"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19</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95%</w:t>
            </w:r>
          </w:p>
        </w:tc>
      </w:tr>
      <w:tr w:rsidR="008C02A3" w:rsidRPr="0080314E" w:rsidTr="007653A4">
        <w:tc>
          <w:tcPr>
            <w:tcW w:w="3938"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Arts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1150"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0%</w:t>
            </w:r>
          </w:p>
        </w:tc>
      </w:tr>
      <w:tr w:rsidR="008C02A3" w:rsidRPr="0080314E" w:rsidTr="007653A4">
        <w:tc>
          <w:tcPr>
            <w:tcW w:w="3938"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Baliemedewerker op afdeling</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1150"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0%</w:t>
            </w:r>
          </w:p>
        </w:tc>
      </w:tr>
      <w:tr w:rsidR="008C02A3" w:rsidRPr="0080314E" w:rsidTr="007653A4">
        <w:tc>
          <w:tcPr>
            <w:tcW w:w="3938" w:type="dxa"/>
            <w:tcBorders>
              <w:top w:val="single" w:sz="4" w:space="0" w:color="auto"/>
              <w:left w:val="single" w:sz="4" w:space="0" w:color="auto"/>
              <w:bottom w:val="single" w:sz="4" w:space="0" w:color="auto"/>
              <w:right w:val="single" w:sz="4" w:space="0" w:color="auto"/>
            </w:tcBorders>
            <w:shd w:val="clear" w:color="auto" w:fill="auto"/>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Van mijn naaste die een CVA/TIA kreeg</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1150"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0%</w:t>
            </w:r>
          </w:p>
        </w:tc>
      </w:tr>
      <w:tr w:rsidR="008C02A3" w:rsidRPr="0080314E" w:rsidTr="007653A4">
        <w:tc>
          <w:tcPr>
            <w:tcW w:w="3938" w:type="dxa"/>
            <w:tcBorders>
              <w:top w:val="single" w:sz="4" w:space="0" w:color="auto"/>
              <w:left w:val="single" w:sz="4" w:space="0" w:color="auto"/>
              <w:bottom w:val="single" w:sz="4" w:space="0" w:color="auto"/>
              <w:right w:val="single" w:sz="4" w:space="0" w:color="auto"/>
            </w:tcBorders>
            <w:shd w:val="clear" w:color="auto" w:fill="auto"/>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Weet niet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0</w:t>
            </w:r>
          </w:p>
        </w:tc>
        <w:tc>
          <w:tcPr>
            <w:tcW w:w="1150"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cs="Arial"/>
                <w:color w:val="000000"/>
                <w:sz w:val="18"/>
                <w:szCs w:val="18"/>
              </w:rPr>
            </w:pPr>
            <w:r w:rsidRPr="0080314E">
              <w:rPr>
                <w:rFonts w:cs="Arial"/>
                <w:color w:val="000000"/>
                <w:sz w:val="18"/>
                <w:szCs w:val="18"/>
              </w:rPr>
              <w:t>1</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1</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color w:val="000000"/>
                <w:sz w:val="18"/>
                <w:szCs w:val="18"/>
              </w:rPr>
            </w:pPr>
            <w:r w:rsidRPr="0080314E">
              <w:rPr>
                <w:rFonts w:cs="Arial"/>
                <w:color w:val="000000"/>
                <w:sz w:val="18"/>
                <w:szCs w:val="18"/>
              </w:rPr>
              <w:t>5%</w:t>
            </w:r>
          </w:p>
        </w:tc>
      </w:tr>
    </w:tbl>
    <w:p w:rsidR="006F589E" w:rsidRPr="0080314E" w:rsidRDefault="006F589E" w:rsidP="0080314E">
      <w:pPr>
        <w:spacing w:line="240" w:lineRule="auto"/>
        <w:rPr>
          <w:rFonts w:cs="Arial"/>
          <w:b/>
          <w:sz w:val="18"/>
          <w:szCs w:val="18"/>
        </w:rPr>
      </w:pPr>
    </w:p>
    <w:p w:rsidR="006F589E" w:rsidRPr="0080314E" w:rsidRDefault="006F589E" w:rsidP="0080314E">
      <w:pPr>
        <w:spacing w:line="240" w:lineRule="auto"/>
        <w:rPr>
          <w:rFonts w:cs="Arial"/>
          <w:b/>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Wanneer had u de brochure het liefst gekregen?</w:t>
      </w:r>
    </w:p>
    <w:tbl>
      <w:tblPr>
        <w:tblW w:w="9000" w:type="dxa"/>
        <w:tblInd w:w="70" w:type="dxa"/>
        <w:tblLayout w:type="fixed"/>
        <w:tblCellMar>
          <w:left w:w="70" w:type="dxa"/>
          <w:right w:w="70" w:type="dxa"/>
        </w:tblCellMar>
        <w:tblLook w:val="04A0"/>
      </w:tblPr>
      <w:tblGrid>
        <w:gridCol w:w="3924"/>
        <w:gridCol w:w="1381"/>
        <w:gridCol w:w="1125"/>
        <w:gridCol w:w="1125"/>
        <w:gridCol w:w="795"/>
        <w:gridCol w:w="650"/>
      </w:tblGrid>
      <w:tr w:rsidR="008C02A3" w:rsidRPr="0080314E" w:rsidTr="007653A4">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p>
          <w:p w:rsidR="008C02A3" w:rsidRPr="0080314E" w:rsidRDefault="008C02A3" w:rsidP="0080314E">
            <w:pPr>
              <w:spacing w:line="240" w:lineRule="auto"/>
              <w:jc w:val="center"/>
              <w:rPr>
                <w:rFonts w:eastAsia="Times New Roman" w:cs="Arial"/>
                <w:b/>
                <w:sz w:val="18"/>
                <w:szCs w:val="18"/>
                <w:lang w:eastAsia="nl-NL"/>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25"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jc w:val="center"/>
              <w:rPr>
                <w:rFonts w:eastAsia="Times New Roman" w:cs="Arial"/>
                <w:b/>
                <w:sz w:val="18"/>
                <w:szCs w:val="18"/>
                <w:lang w:eastAsia="nl-NL"/>
              </w:rPr>
            </w:pPr>
          </w:p>
        </w:tc>
      </w:tr>
      <w:tr w:rsidR="008C02A3" w:rsidRPr="0080314E" w:rsidTr="007653A4">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Bij opname van mijn naaste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1</w:t>
            </w:r>
          </w:p>
        </w:tc>
        <w:tc>
          <w:tcPr>
            <w:tcW w:w="1125"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right"/>
              <w:rPr>
                <w:rFonts w:cs="Arial"/>
                <w:sz w:val="18"/>
                <w:szCs w:val="18"/>
              </w:rPr>
            </w:pPr>
            <w:r w:rsidRPr="0080314E">
              <w:rPr>
                <w:rFonts w:cs="Arial"/>
                <w:sz w:val="18"/>
                <w:szCs w:val="18"/>
              </w:rPr>
              <w:t>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6</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sz w:val="18"/>
                <w:szCs w:val="18"/>
              </w:rPr>
            </w:pPr>
            <w:r w:rsidRPr="0080314E">
              <w:rPr>
                <w:rFonts w:cs="Arial"/>
                <w:sz w:val="18"/>
                <w:szCs w:val="18"/>
              </w:rPr>
              <w:t>30%</w:t>
            </w:r>
          </w:p>
        </w:tc>
      </w:tr>
      <w:tr w:rsidR="008C02A3" w:rsidRPr="0080314E" w:rsidTr="007653A4">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Een paar dagen na opname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right"/>
              <w:rPr>
                <w:rFonts w:cs="Arial"/>
                <w:sz w:val="18"/>
                <w:szCs w:val="18"/>
              </w:rPr>
            </w:pPr>
            <w:r w:rsidRPr="0080314E">
              <w:rPr>
                <w:rFonts w:cs="Arial"/>
                <w:sz w:val="18"/>
                <w:szCs w:val="18"/>
              </w:rPr>
              <w:t>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6</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sz w:val="18"/>
                <w:szCs w:val="18"/>
              </w:rPr>
            </w:pPr>
            <w:r w:rsidRPr="0080314E">
              <w:rPr>
                <w:rFonts w:cs="Arial"/>
                <w:sz w:val="18"/>
                <w:szCs w:val="18"/>
              </w:rPr>
              <w:t>30%</w:t>
            </w:r>
          </w:p>
        </w:tc>
      </w:tr>
      <w:tr w:rsidR="008C02A3" w:rsidRPr="0080314E" w:rsidTr="007653A4">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Bij bezoek van mijn naaste aan de poli</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sz w:val="18"/>
                <w:szCs w:val="18"/>
              </w:rPr>
            </w:pPr>
            <w:r w:rsidRPr="0080314E">
              <w:rPr>
                <w:rFonts w:cs="Arial"/>
                <w:sz w:val="18"/>
                <w:szCs w:val="18"/>
              </w:rPr>
              <w:t>0%</w:t>
            </w:r>
          </w:p>
        </w:tc>
      </w:tr>
      <w:tr w:rsidR="008C02A3" w:rsidRPr="0080314E" w:rsidTr="007653A4">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Op het moment dat je vragen hebt</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right"/>
              <w:rPr>
                <w:rFonts w:cs="Arial"/>
                <w:sz w:val="18"/>
                <w:szCs w:val="18"/>
              </w:rPr>
            </w:pPr>
            <w:r w:rsidRPr="0080314E">
              <w:rPr>
                <w:rFonts w:cs="Arial"/>
                <w:sz w:val="18"/>
                <w:szCs w:val="18"/>
              </w:rPr>
              <w:t>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4</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sz w:val="18"/>
                <w:szCs w:val="18"/>
              </w:rPr>
            </w:pPr>
            <w:r w:rsidRPr="0080314E">
              <w:rPr>
                <w:rFonts w:cs="Arial"/>
                <w:sz w:val="18"/>
                <w:szCs w:val="18"/>
              </w:rPr>
              <w:t>20%</w:t>
            </w:r>
          </w:p>
        </w:tc>
      </w:tr>
      <w:tr w:rsidR="008C02A3" w:rsidRPr="0080314E" w:rsidTr="007653A4">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Bij ontslag</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sz w:val="18"/>
                <w:szCs w:val="18"/>
              </w:rPr>
            </w:pPr>
            <w:r w:rsidRPr="0080314E">
              <w:rPr>
                <w:rFonts w:cs="Arial"/>
                <w:sz w:val="18"/>
                <w:szCs w:val="18"/>
              </w:rPr>
              <w:t>0%</w:t>
            </w:r>
          </w:p>
        </w:tc>
      </w:tr>
      <w:tr w:rsidR="008C02A3" w:rsidRPr="0080314E" w:rsidTr="007653A4">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Anders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right"/>
              <w:rPr>
                <w:rFonts w:cs="Arial"/>
                <w:sz w:val="18"/>
                <w:szCs w:val="18"/>
              </w:rPr>
            </w:pPr>
            <w:r w:rsidRPr="0080314E">
              <w:rPr>
                <w:rFonts w:cs="Arial"/>
                <w:sz w:val="18"/>
                <w:szCs w:val="18"/>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sz w:val="18"/>
                <w:szCs w:val="18"/>
              </w:rPr>
            </w:pPr>
            <w:r w:rsidRPr="0080314E">
              <w:rPr>
                <w:rFonts w:cs="Arial"/>
                <w:sz w:val="18"/>
                <w:szCs w:val="18"/>
              </w:rPr>
              <w:t>10%</w:t>
            </w:r>
          </w:p>
        </w:tc>
      </w:tr>
      <w:tr w:rsidR="008C02A3" w:rsidRPr="0080314E" w:rsidTr="007653A4">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2A3" w:rsidRPr="0080314E" w:rsidRDefault="008C02A3" w:rsidP="0080314E">
            <w:pPr>
              <w:spacing w:line="240" w:lineRule="auto"/>
              <w:rPr>
                <w:rFonts w:eastAsia="Times New Roman" w:cs="Arial"/>
                <w:sz w:val="18"/>
                <w:szCs w:val="18"/>
                <w:lang w:eastAsia="nl-NL"/>
              </w:rPr>
            </w:pPr>
            <w:r w:rsidRPr="0080314E">
              <w:rPr>
                <w:rFonts w:eastAsia="Times New Roman" w:cs="Arial"/>
                <w:sz w:val="18"/>
                <w:szCs w:val="18"/>
                <w:lang w:eastAsia="nl-NL"/>
              </w:rPr>
              <w:t>Het maakt mij niet uit</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0</w:t>
            </w:r>
          </w:p>
        </w:tc>
        <w:tc>
          <w:tcPr>
            <w:tcW w:w="1125" w:type="dxa"/>
            <w:tcBorders>
              <w:top w:val="single" w:sz="4" w:space="0" w:color="auto"/>
              <w:left w:val="single" w:sz="4" w:space="0" w:color="auto"/>
              <w:bottom w:val="single" w:sz="4" w:space="0" w:color="auto"/>
              <w:right w:val="single" w:sz="4" w:space="0" w:color="auto"/>
            </w:tcBorders>
            <w:vAlign w:val="center"/>
          </w:tcPr>
          <w:p w:rsidR="008C02A3" w:rsidRPr="0080314E" w:rsidRDefault="008C02A3" w:rsidP="0080314E">
            <w:pPr>
              <w:spacing w:line="240" w:lineRule="auto"/>
              <w:jc w:val="right"/>
              <w:rPr>
                <w:rFonts w:cs="Arial"/>
                <w:sz w:val="18"/>
                <w:szCs w:val="18"/>
              </w:rPr>
            </w:pPr>
            <w:r w:rsidRPr="0080314E">
              <w:rPr>
                <w:rFonts w:cs="Arial"/>
                <w:sz w:val="18"/>
                <w:szCs w:val="18"/>
              </w:rPr>
              <w:t>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C02A3" w:rsidRPr="0080314E" w:rsidRDefault="008C02A3" w:rsidP="0080314E">
            <w:pPr>
              <w:spacing w:line="240" w:lineRule="auto"/>
              <w:jc w:val="right"/>
              <w:rPr>
                <w:rFonts w:cs="Arial"/>
                <w:sz w:val="18"/>
                <w:szCs w:val="18"/>
              </w:rPr>
            </w:pPr>
            <w:r w:rsidRPr="0080314E">
              <w:rPr>
                <w:rFonts w:cs="Arial"/>
                <w:sz w:val="18"/>
                <w:szCs w:val="18"/>
              </w:rPr>
              <w:t>3</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2A3" w:rsidRPr="0080314E" w:rsidRDefault="008C02A3" w:rsidP="0080314E">
            <w:pPr>
              <w:spacing w:line="240" w:lineRule="auto"/>
              <w:jc w:val="right"/>
              <w:rPr>
                <w:rFonts w:cs="Arial"/>
                <w:sz w:val="18"/>
                <w:szCs w:val="18"/>
              </w:rPr>
            </w:pPr>
            <w:r w:rsidRPr="0080314E">
              <w:rPr>
                <w:rFonts w:cs="Arial"/>
                <w:sz w:val="18"/>
                <w:szCs w:val="18"/>
              </w:rPr>
              <w:t>10%</w:t>
            </w:r>
          </w:p>
        </w:tc>
      </w:tr>
    </w:tbl>
    <w:p w:rsidR="006F589E" w:rsidRPr="0080314E" w:rsidRDefault="006F589E" w:rsidP="0080314E">
      <w:pPr>
        <w:spacing w:line="240" w:lineRule="auto"/>
        <w:rPr>
          <w:rFonts w:cs="Arial"/>
          <w:b/>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Heeft u de brochure gelezen?</w:t>
      </w:r>
    </w:p>
    <w:tbl>
      <w:tblPr>
        <w:tblW w:w="9000" w:type="dxa"/>
        <w:tblInd w:w="70" w:type="dxa"/>
        <w:tblCellMar>
          <w:left w:w="70" w:type="dxa"/>
          <w:right w:w="70" w:type="dxa"/>
        </w:tblCellMar>
        <w:tblLook w:val="04A0"/>
      </w:tblPr>
      <w:tblGrid>
        <w:gridCol w:w="3914"/>
        <w:gridCol w:w="1238"/>
        <w:gridCol w:w="1237"/>
        <w:gridCol w:w="1238"/>
        <w:gridCol w:w="734"/>
        <w:gridCol w:w="639"/>
      </w:tblGrid>
      <w:tr w:rsidR="00984599" w:rsidRPr="0080314E" w:rsidTr="007653A4">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p>
          <w:p w:rsidR="00984599" w:rsidRPr="0080314E" w:rsidRDefault="00984599" w:rsidP="0080314E">
            <w:pPr>
              <w:spacing w:line="240" w:lineRule="auto"/>
              <w:jc w:val="center"/>
              <w:rPr>
                <w:rFonts w:eastAsia="Times New Roman" w:cs="Arial"/>
                <w:b/>
                <w:sz w:val="18"/>
                <w:szCs w:val="18"/>
                <w:lang w:eastAsia="nl-NL"/>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3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p>
        </w:tc>
      </w:tr>
      <w:tr w:rsidR="00984599" w:rsidRPr="0080314E" w:rsidTr="007653A4">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rPr>
                <w:rFonts w:eastAsia="Times New Roman" w:cs="Arial"/>
                <w:sz w:val="18"/>
                <w:szCs w:val="18"/>
                <w:lang w:eastAsia="nl-NL"/>
              </w:rPr>
            </w:pPr>
            <w:r w:rsidRPr="0080314E">
              <w:rPr>
                <w:rFonts w:eastAsia="Times New Roman" w:cs="Arial"/>
                <w:sz w:val="18"/>
                <w:szCs w:val="18"/>
                <w:lang w:eastAsia="nl-NL"/>
              </w:rPr>
              <w:t>Ja, ik heb de hele brochure gelezen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1</w:t>
            </w:r>
          </w:p>
        </w:tc>
        <w:tc>
          <w:tcPr>
            <w:tcW w:w="123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12</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right"/>
              <w:rPr>
                <w:rFonts w:cs="Arial"/>
                <w:color w:val="000000"/>
                <w:sz w:val="18"/>
                <w:szCs w:val="18"/>
              </w:rPr>
            </w:pPr>
            <w:r w:rsidRPr="0080314E">
              <w:rPr>
                <w:rFonts w:cs="Arial"/>
                <w:color w:val="000000"/>
                <w:sz w:val="18"/>
                <w:szCs w:val="18"/>
              </w:rPr>
              <w:t>13</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84599" w:rsidRPr="0080314E" w:rsidRDefault="00984599"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65%</w:t>
            </w:r>
          </w:p>
        </w:tc>
      </w:tr>
      <w:tr w:rsidR="00984599" w:rsidRPr="0080314E" w:rsidTr="007653A4">
        <w:tc>
          <w:tcPr>
            <w:tcW w:w="3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99" w:rsidRPr="0080314E" w:rsidRDefault="00984599" w:rsidP="0080314E">
            <w:pPr>
              <w:spacing w:line="240" w:lineRule="auto"/>
              <w:rPr>
                <w:rFonts w:eastAsia="Times New Roman" w:cs="Arial"/>
                <w:sz w:val="18"/>
                <w:szCs w:val="18"/>
                <w:lang w:eastAsia="nl-NL"/>
              </w:rPr>
            </w:pPr>
            <w:r w:rsidRPr="0080314E">
              <w:rPr>
                <w:rFonts w:eastAsia="Times New Roman" w:cs="Arial"/>
                <w:sz w:val="18"/>
                <w:szCs w:val="18"/>
                <w:lang w:eastAsia="nl-NL"/>
              </w:rPr>
              <w:t>Ja, ik heb delen gelezen</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3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6</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right"/>
              <w:rPr>
                <w:rFonts w:cs="Arial"/>
                <w:color w:val="000000"/>
                <w:sz w:val="18"/>
                <w:szCs w:val="18"/>
              </w:rPr>
            </w:pPr>
            <w:r w:rsidRPr="0080314E">
              <w:rPr>
                <w:rFonts w:cs="Arial"/>
                <w:color w:val="000000"/>
                <w:sz w:val="18"/>
                <w:szCs w:val="18"/>
              </w:rPr>
              <w:t>6</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84599" w:rsidRPr="0080314E" w:rsidRDefault="00984599"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30%</w:t>
            </w:r>
          </w:p>
        </w:tc>
      </w:tr>
      <w:tr w:rsidR="00984599" w:rsidRPr="0080314E" w:rsidTr="007653A4">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rPr>
                <w:rFonts w:eastAsia="Times New Roman" w:cs="Arial"/>
                <w:sz w:val="18"/>
                <w:szCs w:val="18"/>
                <w:lang w:eastAsia="nl-NL"/>
              </w:rPr>
            </w:pPr>
            <w:r w:rsidRPr="0080314E">
              <w:rPr>
                <w:rFonts w:eastAsia="Times New Roman" w:cs="Arial"/>
                <w:sz w:val="18"/>
                <w:szCs w:val="18"/>
                <w:lang w:eastAsia="nl-NL"/>
              </w:rPr>
              <w:t>Nee</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3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right"/>
              <w:rPr>
                <w:rFonts w:cs="Arial"/>
                <w:color w:val="000000"/>
                <w:sz w:val="18"/>
                <w:szCs w:val="18"/>
              </w:rPr>
            </w:pPr>
            <w:r w:rsidRPr="0080314E">
              <w:rPr>
                <w:rFonts w:cs="Arial"/>
                <w:color w:val="000000"/>
                <w:sz w:val="18"/>
                <w:szCs w:val="18"/>
              </w:rPr>
              <w:t>1</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84599" w:rsidRPr="0080314E" w:rsidRDefault="00984599"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5%</w:t>
            </w:r>
          </w:p>
        </w:tc>
      </w:tr>
    </w:tbl>
    <w:p w:rsidR="006F589E" w:rsidRPr="0080314E" w:rsidRDefault="006F589E" w:rsidP="0080314E">
      <w:pPr>
        <w:spacing w:line="240" w:lineRule="auto"/>
        <w:rPr>
          <w:rFonts w:cs="Arial"/>
          <w:b/>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Is de brochure met u besproken?</w:t>
      </w:r>
    </w:p>
    <w:tbl>
      <w:tblPr>
        <w:tblW w:w="9000" w:type="dxa"/>
        <w:tblInd w:w="70" w:type="dxa"/>
        <w:tblCellMar>
          <w:left w:w="70" w:type="dxa"/>
          <w:right w:w="70" w:type="dxa"/>
        </w:tblCellMar>
        <w:tblLook w:val="04A0"/>
      </w:tblPr>
      <w:tblGrid>
        <w:gridCol w:w="3915"/>
        <w:gridCol w:w="1208"/>
        <w:gridCol w:w="1207"/>
        <w:gridCol w:w="1208"/>
        <w:gridCol w:w="777"/>
        <w:gridCol w:w="685"/>
      </w:tblGrid>
      <w:tr w:rsidR="00984599" w:rsidRPr="0080314E" w:rsidTr="007653A4">
        <w:tc>
          <w:tcPr>
            <w:tcW w:w="3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p>
          <w:p w:rsidR="00984599" w:rsidRPr="0080314E" w:rsidRDefault="00984599" w:rsidP="0080314E">
            <w:pPr>
              <w:spacing w:line="240" w:lineRule="auto"/>
              <w:jc w:val="center"/>
              <w:rPr>
                <w:rFonts w:eastAsia="Times New Roman" w:cs="Arial"/>
                <w:b/>
                <w:sz w:val="18"/>
                <w:szCs w:val="18"/>
                <w:lang w:eastAsia="nl-NL"/>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0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jc w:val="center"/>
              <w:rPr>
                <w:rFonts w:eastAsia="Times New Roman" w:cs="Arial"/>
                <w:b/>
                <w:sz w:val="18"/>
                <w:szCs w:val="18"/>
                <w:lang w:eastAsia="nl-NL"/>
              </w:rPr>
            </w:pPr>
          </w:p>
        </w:tc>
      </w:tr>
      <w:tr w:rsidR="00984599" w:rsidRPr="0080314E" w:rsidTr="007653A4">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rPr>
                <w:rFonts w:eastAsia="Times New Roman" w:cs="Arial"/>
                <w:sz w:val="18"/>
                <w:szCs w:val="18"/>
                <w:lang w:eastAsia="nl-NL"/>
              </w:rPr>
            </w:pPr>
            <w:r w:rsidRPr="0080314E">
              <w:rPr>
                <w:rFonts w:eastAsia="Times New Roman" w:cs="Arial"/>
                <w:sz w:val="18"/>
                <w:szCs w:val="18"/>
                <w:lang w:eastAsia="nl-NL"/>
              </w:rPr>
              <w:t xml:space="preserve">Is besproken met mijn naaste. Ik was erbij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0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599" w:rsidRPr="0080314E" w:rsidRDefault="00984599" w:rsidP="0080314E">
            <w:pPr>
              <w:spacing w:line="240" w:lineRule="auto"/>
              <w:jc w:val="right"/>
              <w:rPr>
                <w:rFonts w:cs="Arial"/>
                <w:color w:val="000000"/>
                <w:sz w:val="18"/>
                <w:szCs w:val="18"/>
              </w:rPr>
            </w:pPr>
            <w:r w:rsidRPr="0080314E">
              <w:rPr>
                <w:rFonts w:cs="Arial"/>
                <w:color w:val="000000"/>
                <w:sz w:val="18"/>
                <w:szCs w:val="18"/>
              </w:rPr>
              <w:t>10%</w:t>
            </w:r>
          </w:p>
        </w:tc>
      </w:tr>
      <w:tr w:rsidR="00984599" w:rsidRPr="0080314E" w:rsidTr="007653A4">
        <w:tc>
          <w:tcPr>
            <w:tcW w:w="3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rPr>
                <w:rFonts w:eastAsia="Times New Roman" w:cs="Arial"/>
                <w:sz w:val="18"/>
                <w:szCs w:val="18"/>
                <w:lang w:eastAsia="nl-NL"/>
              </w:rPr>
            </w:pPr>
            <w:r w:rsidRPr="0080314E">
              <w:rPr>
                <w:rFonts w:eastAsia="Times New Roman" w:cs="Arial"/>
                <w:sz w:val="18"/>
                <w:szCs w:val="18"/>
                <w:lang w:eastAsia="nl-NL"/>
              </w:rPr>
              <w:t>Ja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0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599" w:rsidRPr="0080314E" w:rsidRDefault="00984599" w:rsidP="0080314E">
            <w:pPr>
              <w:spacing w:line="240" w:lineRule="auto"/>
              <w:jc w:val="right"/>
              <w:rPr>
                <w:rFonts w:cs="Arial"/>
                <w:color w:val="000000"/>
                <w:sz w:val="18"/>
                <w:szCs w:val="18"/>
              </w:rPr>
            </w:pPr>
            <w:r w:rsidRPr="0080314E">
              <w:rPr>
                <w:rFonts w:cs="Arial"/>
                <w:color w:val="000000"/>
                <w:sz w:val="18"/>
                <w:szCs w:val="18"/>
              </w:rPr>
              <w:t>50%</w:t>
            </w:r>
          </w:p>
        </w:tc>
      </w:tr>
      <w:tr w:rsidR="00984599" w:rsidRPr="0080314E" w:rsidTr="007653A4">
        <w:tc>
          <w:tcPr>
            <w:tcW w:w="3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99" w:rsidRPr="0080314E" w:rsidRDefault="00984599" w:rsidP="0080314E">
            <w:pPr>
              <w:spacing w:line="240" w:lineRule="auto"/>
              <w:rPr>
                <w:rFonts w:eastAsia="Times New Roman" w:cs="Arial"/>
                <w:sz w:val="18"/>
                <w:szCs w:val="18"/>
                <w:lang w:eastAsia="nl-NL"/>
              </w:rPr>
            </w:pPr>
            <w:r w:rsidRPr="0080314E">
              <w:rPr>
                <w:rFonts w:eastAsia="Times New Roman" w:cs="Arial"/>
                <w:sz w:val="18"/>
                <w:szCs w:val="18"/>
                <w:lang w:eastAsia="nl-NL"/>
              </w:rPr>
              <w:t>Nee</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1</w:t>
            </w:r>
          </w:p>
        </w:tc>
        <w:tc>
          <w:tcPr>
            <w:tcW w:w="120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599" w:rsidRPr="0080314E" w:rsidRDefault="00984599" w:rsidP="0080314E">
            <w:pPr>
              <w:spacing w:line="240" w:lineRule="auto"/>
              <w:jc w:val="right"/>
              <w:rPr>
                <w:rFonts w:cs="Arial"/>
                <w:color w:val="000000"/>
                <w:sz w:val="18"/>
                <w:szCs w:val="18"/>
              </w:rPr>
            </w:pPr>
            <w:r w:rsidRPr="0080314E">
              <w:rPr>
                <w:rFonts w:cs="Arial"/>
                <w:color w:val="000000"/>
                <w:sz w:val="18"/>
                <w:szCs w:val="18"/>
              </w:rPr>
              <w:t>35%</w:t>
            </w:r>
          </w:p>
        </w:tc>
      </w:tr>
      <w:tr w:rsidR="00984599" w:rsidRPr="0080314E" w:rsidTr="007653A4">
        <w:tc>
          <w:tcPr>
            <w:tcW w:w="3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99" w:rsidRPr="0080314E" w:rsidRDefault="00984599" w:rsidP="0080314E">
            <w:pPr>
              <w:spacing w:line="240" w:lineRule="auto"/>
              <w:rPr>
                <w:rFonts w:eastAsia="Times New Roman" w:cs="Arial"/>
                <w:sz w:val="18"/>
                <w:szCs w:val="18"/>
                <w:lang w:eastAsia="nl-NL"/>
              </w:rPr>
            </w:pPr>
            <w:r w:rsidRPr="0080314E">
              <w:rPr>
                <w:rFonts w:eastAsia="Times New Roman" w:cs="Arial"/>
                <w:sz w:val="18"/>
                <w:szCs w:val="18"/>
                <w:lang w:eastAsia="nl-NL"/>
              </w:rPr>
              <w:t>Weet niet</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0</w:t>
            </w:r>
          </w:p>
        </w:tc>
        <w:tc>
          <w:tcPr>
            <w:tcW w:w="1208" w:type="dxa"/>
            <w:tcBorders>
              <w:top w:val="single" w:sz="4" w:space="0" w:color="auto"/>
              <w:left w:val="single" w:sz="4" w:space="0" w:color="auto"/>
              <w:bottom w:val="single" w:sz="4" w:space="0" w:color="auto"/>
              <w:right w:val="single" w:sz="4" w:space="0" w:color="auto"/>
            </w:tcBorders>
            <w:vAlign w:val="center"/>
          </w:tcPr>
          <w:p w:rsidR="00984599" w:rsidRPr="0080314E" w:rsidRDefault="00984599" w:rsidP="0080314E">
            <w:pPr>
              <w:spacing w:line="240" w:lineRule="auto"/>
              <w:jc w:val="center"/>
              <w:rPr>
                <w:rFonts w:cs="Arial"/>
                <w:color w:val="000000"/>
                <w:sz w:val="18"/>
                <w:szCs w:val="18"/>
              </w:rPr>
            </w:pPr>
            <w:r w:rsidRPr="0080314E">
              <w:rPr>
                <w:rFonts w:cs="Arial"/>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84599" w:rsidRPr="0080314E" w:rsidRDefault="00984599"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599" w:rsidRPr="0080314E" w:rsidRDefault="00984599" w:rsidP="0080314E">
            <w:pPr>
              <w:spacing w:line="240" w:lineRule="auto"/>
              <w:jc w:val="right"/>
              <w:rPr>
                <w:rFonts w:cs="Arial"/>
                <w:color w:val="000000"/>
                <w:sz w:val="18"/>
                <w:szCs w:val="18"/>
              </w:rPr>
            </w:pPr>
            <w:r w:rsidRPr="0080314E">
              <w:rPr>
                <w:rFonts w:cs="Arial"/>
                <w:color w:val="000000"/>
                <w:sz w:val="18"/>
                <w:szCs w:val="18"/>
              </w:rPr>
              <w:t>5%</w:t>
            </w:r>
          </w:p>
        </w:tc>
      </w:tr>
    </w:tbl>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80314E" w:rsidRDefault="0080314E">
      <w:pPr>
        <w:spacing w:after="200" w:line="276" w:lineRule="auto"/>
        <w:rPr>
          <w:rFonts w:cs="Arial"/>
          <w:b/>
          <w:sz w:val="18"/>
          <w:szCs w:val="18"/>
        </w:rPr>
      </w:pPr>
      <w:r>
        <w:rPr>
          <w:rFonts w:cs="Arial"/>
          <w:b/>
          <w:sz w:val="18"/>
          <w:szCs w:val="18"/>
        </w:rPr>
        <w:br w:type="page"/>
      </w:r>
    </w:p>
    <w:p w:rsidR="006F589E" w:rsidRPr="0080314E" w:rsidRDefault="006F589E" w:rsidP="0080314E">
      <w:pPr>
        <w:spacing w:line="240" w:lineRule="auto"/>
        <w:rPr>
          <w:rFonts w:cs="Arial"/>
          <w:b/>
          <w:sz w:val="18"/>
          <w:szCs w:val="18"/>
        </w:rPr>
      </w:pPr>
      <w:r w:rsidRPr="0080314E">
        <w:rPr>
          <w:rFonts w:cs="Arial"/>
          <w:b/>
          <w:sz w:val="18"/>
          <w:szCs w:val="18"/>
        </w:rPr>
        <w:lastRenderedPageBreak/>
        <w:t xml:space="preserve">Had u de brochure </w:t>
      </w:r>
      <w:r w:rsidR="008E67B4" w:rsidRPr="0080314E">
        <w:rPr>
          <w:rFonts w:cs="Arial"/>
          <w:b/>
          <w:sz w:val="18"/>
          <w:szCs w:val="18"/>
        </w:rPr>
        <w:t xml:space="preserve">(gedeeltelijk) </w:t>
      </w:r>
      <w:r w:rsidRPr="0080314E">
        <w:rPr>
          <w:rFonts w:cs="Arial"/>
          <w:b/>
          <w:sz w:val="18"/>
          <w:szCs w:val="18"/>
        </w:rPr>
        <w:t xml:space="preserve">gelezen voordat u met </w:t>
      </w:r>
      <w:r w:rsidR="000710EF" w:rsidRPr="0080314E">
        <w:rPr>
          <w:rFonts w:cs="Arial"/>
          <w:b/>
          <w:sz w:val="18"/>
          <w:szCs w:val="18"/>
        </w:rPr>
        <w:t>een zorgverlener</w:t>
      </w:r>
      <w:r w:rsidRPr="0080314E">
        <w:rPr>
          <w:rFonts w:cs="Arial"/>
          <w:b/>
          <w:sz w:val="18"/>
          <w:szCs w:val="18"/>
        </w:rPr>
        <w:t xml:space="preserve"> </w:t>
      </w:r>
      <w:r w:rsidR="008E67B4" w:rsidRPr="0080314E">
        <w:rPr>
          <w:rFonts w:cs="Arial"/>
          <w:b/>
          <w:sz w:val="18"/>
          <w:szCs w:val="18"/>
        </w:rPr>
        <w:t>hier</w:t>
      </w:r>
      <w:r w:rsidRPr="0080314E">
        <w:rPr>
          <w:rFonts w:cs="Arial"/>
          <w:b/>
          <w:sz w:val="18"/>
          <w:szCs w:val="18"/>
        </w:rPr>
        <w:t xml:space="preserve">over sprak? </w:t>
      </w:r>
    </w:p>
    <w:tbl>
      <w:tblPr>
        <w:tblW w:w="9000" w:type="dxa"/>
        <w:tblInd w:w="70" w:type="dxa"/>
        <w:tblCellMar>
          <w:left w:w="70" w:type="dxa"/>
          <w:right w:w="70" w:type="dxa"/>
        </w:tblCellMar>
        <w:tblLook w:val="04A0"/>
      </w:tblPr>
      <w:tblGrid>
        <w:gridCol w:w="3912"/>
        <w:gridCol w:w="1209"/>
        <w:gridCol w:w="1208"/>
        <w:gridCol w:w="1209"/>
        <w:gridCol w:w="777"/>
        <w:gridCol w:w="685"/>
      </w:tblGrid>
      <w:tr w:rsidR="004D0866" w:rsidRPr="0080314E" w:rsidTr="007653A4">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0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sz w:val="18"/>
                <w:szCs w:val="18"/>
                <w:lang w:eastAsia="nl-NL"/>
              </w:rPr>
            </w:pPr>
            <w:r w:rsidRPr="0080314E">
              <w:rPr>
                <w:rFonts w:eastAsia="Times New Roman" w:cs="Arial"/>
                <w:sz w:val="18"/>
                <w:szCs w:val="18"/>
                <w:lang w:eastAsia="nl-NL"/>
              </w:rPr>
              <w:t>Ja</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20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25%</w:t>
            </w:r>
          </w:p>
        </w:tc>
      </w:tr>
      <w:tr w:rsidR="004D0866" w:rsidRPr="0080314E" w:rsidTr="007653A4">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sz w:val="18"/>
                <w:szCs w:val="18"/>
                <w:lang w:eastAsia="nl-NL"/>
              </w:rPr>
            </w:pPr>
            <w:r w:rsidRPr="0080314E">
              <w:rPr>
                <w:rFonts w:eastAsia="Times New Roman" w:cs="Arial"/>
                <w:sz w:val="18"/>
                <w:szCs w:val="18"/>
                <w:lang w:eastAsia="nl-NL"/>
              </w:rPr>
              <w:t>Nee</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20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13</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65%</w:t>
            </w:r>
          </w:p>
        </w:tc>
      </w:tr>
      <w:tr w:rsidR="004D0866" w:rsidRPr="0080314E" w:rsidTr="007653A4">
        <w:tc>
          <w:tcPr>
            <w:tcW w:w="3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866" w:rsidRPr="0080314E" w:rsidRDefault="004D0866" w:rsidP="0080314E">
            <w:pPr>
              <w:spacing w:line="240" w:lineRule="auto"/>
              <w:rPr>
                <w:rFonts w:eastAsia="Times New Roman" w:cs="Arial"/>
                <w:sz w:val="18"/>
                <w:szCs w:val="18"/>
                <w:lang w:eastAsia="nl-NL"/>
              </w:rPr>
            </w:pPr>
            <w:r w:rsidRPr="0080314E">
              <w:rPr>
                <w:rFonts w:eastAsia="Times New Roman" w:cs="Arial"/>
                <w:sz w:val="18"/>
                <w:szCs w:val="18"/>
                <w:lang w:eastAsia="nl-NL"/>
              </w:rPr>
              <w:t>Weet niet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120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10%</w:t>
            </w:r>
          </w:p>
        </w:tc>
      </w:tr>
    </w:tbl>
    <w:p w:rsidR="006F589E" w:rsidRPr="0080314E" w:rsidRDefault="006F589E" w:rsidP="0080314E">
      <w:pPr>
        <w:spacing w:line="240" w:lineRule="auto"/>
        <w:rPr>
          <w:rFonts w:cs="Arial"/>
          <w:sz w:val="18"/>
          <w:szCs w:val="18"/>
        </w:rPr>
      </w:pPr>
    </w:p>
    <w:p w:rsidR="00633142" w:rsidRPr="0080314E" w:rsidRDefault="00633142"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 xml:space="preserve">Met wie uit het ziekenhuis heeft u gesproken over de brochure? </w:t>
      </w:r>
    </w:p>
    <w:tbl>
      <w:tblPr>
        <w:tblW w:w="9000" w:type="dxa"/>
        <w:tblInd w:w="70" w:type="dxa"/>
        <w:tblCellMar>
          <w:left w:w="70" w:type="dxa"/>
          <w:right w:w="70" w:type="dxa"/>
        </w:tblCellMar>
        <w:tblLook w:val="04A0"/>
      </w:tblPr>
      <w:tblGrid>
        <w:gridCol w:w="3919"/>
        <w:gridCol w:w="1207"/>
        <w:gridCol w:w="1205"/>
        <w:gridCol w:w="1207"/>
        <w:gridCol w:w="777"/>
        <w:gridCol w:w="685"/>
      </w:tblGrid>
      <w:tr w:rsidR="004D0866" w:rsidRPr="0080314E" w:rsidTr="007653A4">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07"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sz w:val="18"/>
                <w:szCs w:val="18"/>
                <w:lang w:eastAsia="nl-NL"/>
              </w:rPr>
            </w:pPr>
            <w:r w:rsidRPr="0080314E">
              <w:rPr>
                <w:rFonts w:eastAsia="Times New Roman" w:cs="Arial"/>
                <w:sz w:val="18"/>
                <w:szCs w:val="18"/>
                <w:lang w:eastAsia="nl-NL"/>
              </w:rPr>
              <w:t>CVA verpleegkundige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1207"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16</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17</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85%</w:t>
            </w:r>
          </w:p>
        </w:tc>
      </w:tr>
      <w:tr w:rsidR="004D0866" w:rsidRPr="0080314E" w:rsidTr="007653A4">
        <w:tc>
          <w:tcPr>
            <w:tcW w:w="3919" w:type="dxa"/>
            <w:tcBorders>
              <w:top w:val="single" w:sz="4" w:space="0" w:color="auto"/>
              <w:left w:val="single" w:sz="4" w:space="0" w:color="auto"/>
              <w:bottom w:val="single" w:sz="4" w:space="0" w:color="auto"/>
              <w:right w:val="single" w:sz="4" w:space="0" w:color="auto"/>
            </w:tcBorders>
            <w:shd w:val="clear" w:color="auto" w:fill="auto"/>
            <w:vAlign w:val="bottom"/>
          </w:tcPr>
          <w:p w:rsidR="004D0866" w:rsidRPr="0080314E" w:rsidRDefault="004D0866" w:rsidP="0080314E">
            <w:pPr>
              <w:spacing w:line="240" w:lineRule="auto"/>
              <w:rPr>
                <w:rFonts w:eastAsia="Times New Roman" w:cs="Arial"/>
                <w:sz w:val="18"/>
                <w:szCs w:val="18"/>
                <w:lang w:eastAsia="nl-NL"/>
              </w:rPr>
            </w:pPr>
            <w:r w:rsidRPr="0080314E">
              <w:rPr>
                <w:rFonts w:eastAsia="Times New Roman" w:cs="Arial"/>
                <w:sz w:val="18"/>
                <w:szCs w:val="18"/>
                <w:lang w:eastAsia="nl-NL"/>
              </w:rPr>
              <w:t>Weet niet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07"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5%</w:t>
            </w:r>
          </w:p>
        </w:tc>
      </w:tr>
      <w:tr w:rsidR="004D0866" w:rsidRPr="0080314E" w:rsidTr="007653A4">
        <w:tc>
          <w:tcPr>
            <w:tcW w:w="3919" w:type="dxa"/>
            <w:tcBorders>
              <w:top w:val="single" w:sz="4" w:space="0" w:color="auto"/>
              <w:left w:val="single" w:sz="4" w:space="0" w:color="auto"/>
              <w:bottom w:val="single" w:sz="4" w:space="0" w:color="auto"/>
              <w:right w:val="single" w:sz="4" w:space="0" w:color="auto"/>
            </w:tcBorders>
            <w:shd w:val="clear" w:color="auto" w:fill="auto"/>
            <w:vAlign w:val="bottom"/>
          </w:tcPr>
          <w:p w:rsidR="004D0866" w:rsidRPr="0080314E" w:rsidRDefault="004D0866" w:rsidP="0080314E">
            <w:pPr>
              <w:spacing w:line="240" w:lineRule="auto"/>
              <w:rPr>
                <w:rFonts w:eastAsia="Times New Roman" w:cs="Arial"/>
                <w:sz w:val="18"/>
                <w:szCs w:val="18"/>
                <w:lang w:eastAsia="nl-NL"/>
              </w:rPr>
            </w:pPr>
            <w:r w:rsidRPr="0080314E">
              <w:rPr>
                <w:rFonts w:eastAsia="Times New Roman" w:cs="Arial"/>
                <w:sz w:val="18"/>
                <w:szCs w:val="18"/>
                <w:lang w:eastAsia="nl-NL"/>
              </w:rPr>
              <w:t>Met niemand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207"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10%</w:t>
            </w:r>
          </w:p>
        </w:tc>
      </w:tr>
    </w:tbl>
    <w:p w:rsidR="006F589E" w:rsidRPr="0080314E" w:rsidRDefault="0064481A" w:rsidP="0080314E">
      <w:pPr>
        <w:spacing w:line="240" w:lineRule="auto"/>
        <w:rPr>
          <w:rFonts w:eastAsia="Times New Roman" w:cs="Arial"/>
          <w:sz w:val="18"/>
          <w:szCs w:val="18"/>
          <w:lang w:eastAsia="nl-NL"/>
        </w:rPr>
      </w:pPr>
      <w:r w:rsidRPr="0080314E">
        <w:rPr>
          <w:rFonts w:eastAsia="Times New Roman" w:cs="Arial"/>
          <w:sz w:val="18"/>
          <w:szCs w:val="18"/>
          <w:lang w:eastAsia="nl-NL"/>
        </w:rPr>
        <w:t>* Fout in routing vragenlijst</w:t>
      </w:r>
    </w:p>
    <w:p w:rsidR="006F589E" w:rsidRPr="0080314E" w:rsidRDefault="006F589E" w:rsidP="0080314E">
      <w:pPr>
        <w:spacing w:line="240" w:lineRule="auto"/>
        <w:rPr>
          <w:rFonts w:cs="Arial"/>
          <w:b/>
          <w:sz w:val="18"/>
          <w:szCs w:val="18"/>
        </w:rPr>
      </w:pPr>
    </w:p>
    <w:p w:rsidR="005F3BF7" w:rsidRPr="0080314E" w:rsidRDefault="005F3BF7" w:rsidP="0080314E">
      <w:pPr>
        <w:spacing w:line="240" w:lineRule="auto"/>
        <w:rPr>
          <w:rFonts w:cs="Arial"/>
          <w:b/>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 xml:space="preserve">Wie kwam er met het idee om de brochure te bespreken? </w:t>
      </w:r>
    </w:p>
    <w:tbl>
      <w:tblPr>
        <w:tblW w:w="9000" w:type="dxa"/>
        <w:tblInd w:w="70" w:type="dxa"/>
        <w:tblLayout w:type="fixed"/>
        <w:tblCellMar>
          <w:left w:w="70" w:type="dxa"/>
          <w:right w:w="70" w:type="dxa"/>
        </w:tblCellMar>
        <w:tblLook w:val="04A0"/>
      </w:tblPr>
      <w:tblGrid>
        <w:gridCol w:w="3939"/>
        <w:gridCol w:w="1213"/>
        <w:gridCol w:w="1213"/>
        <w:gridCol w:w="1233"/>
        <w:gridCol w:w="844"/>
        <w:gridCol w:w="558"/>
      </w:tblGrid>
      <w:tr w:rsidR="004D0866" w:rsidRPr="0080314E" w:rsidTr="007653A4">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23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De zorgverlener </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23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14</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70%</w:t>
            </w:r>
          </w:p>
        </w:tc>
      </w:tr>
      <w:tr w:rsidR="004D0866" w:rsidRPr="0080314E" w:rsidTr="007653A4">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Niemand</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3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r>
      <w:tr w:rsidR="004D0866" w:rsidRPr="0080314E" w:rsidTr="007653A4">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23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20%</w:t>
            </w:r>
          </w:p>
        </w:tc>
      </w:tr>
    </w:tbl>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 xml:space="preserve">Wanneer is de brochure met u besproken? </w:t>
      </w:r>
    </w:p>
    <w:tbl>
      <w:tblPr>
        <w:tblW w:w="9000" w:type="dxa"/>
        <w:tblInd w:w="70" w:type="dxa"/>
        <w:tblCellMar>
          <w:left w:w="70" w:type="dxa"/>
          <w:right w:w="70" w:type="dxa"/>
        </w:tblCellMar>
        <w:tblLook w:val="04A0"/>
      </w:tblPr>
      <w:tblGrid>
        <w:gridCol w:w="3781"/>
        <w:gridCol w:w="1522"/>
        <w:gridCol w:w="1116"/>
        <w:gridCol w:w="1119"/>
        <w:gridCol w:w="777"/>
        <w:gridCol w:w="685"/>
      </w:tblGrid>
      <w:tr w:rsidR="004D0866" w:rsidRPr="0080314E" w:rsidTr="007653A4">
        <w:tc>
          <w:tcPr>
            <w:tcW w:w="3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1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3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Toen ik mijn brochure ontving</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111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55%</w:t>
            </w:r>
          </w:p>
        </w:tc>
      </w:tr>
      <w:tr w:rsidR="004D0866" w:rsidRPr="0080314E" w:rsidTr="007653A4">
        <w:tc>
          <w:tcPr>
            <w:tcW w:w="3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Tijdens een informatiegesprek</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25%</w:t>
            </w:r>
          </w:p>
        </w:tc>
      </w:tr>
      <w:tr w:rsidR="004D0866" w:rsidRPr="0080314E" w:rsidTr="007653A4">
        <w:tc>
          <w:tcPr>
            <w:tcW w:w="3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Tijdens het ontslaggesprek</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brochure is niet met mij besproken</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19"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15%</w:t>
            </w:r>
          </w:p>
        </w:tc>
      </w:tr>
    </w:tbl>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Welke onderwerpen uit de brochure zijn er met u besproken?</w:t>
      </w:r>
    </w:p>
    <w:tbl>
      <w:tblPr>
        <w:tblW w:w="9000" w:type="dxa"/>
        <w:tblInd w:w="70" w:type="dxa"/>
        <w:tblCellMar>
          <w:left w:w="70" w:type="dxa"/>
          <w:right w:w="70" w:type="dxa"/>
        </w:tblCellMar>
        <w:tblLook w:val="04A0"/>
      </w:tblPr>
      <w:tblGrid>
        <w:gridCol w:w="4367"/>
        <w:gridCol w:w="1369"/>
        <w:gridCol w:w="920"/>
        <w:gridCol w:w="923"/>
        <w:gridCol w:w="757"/>
        <w:gridCol w:w="664"/>
      </w:tblGrid>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Wat een CVA/TIA is</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55%</w:t>
            </w:r>
          </w:p>
        </w:tc>
      </w:tr>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Benodigde onderzoeken voor diagnose</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20%</w:t>
            </w:r>
          </w:p>
        </w:tc>
      </w:tr>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Mogelijke problemen en gevolgen </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45%</w:t>
            </w:r>
          </w:p>
        </w:tc>
      </w:tr>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Opties voor behandelingen</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40%</w:t>
            </w:r>
          </w:p>
        </w:tc>
      </w:tr>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Gezonde leefstijl</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15%</w:t>
            </w:r>
          </w:p>
        </w:tc>
      </w:tr>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rol van de naaste</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6</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30%</w:t>
            </w:r>
          </w:p>
        </w:tc>
      </w:tr>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Welke zorgverleners betrokken zijn in de zorg</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40%</w:t>
            </w:r>
          </w:p>
        </w:tc>
      </w:tr>
      <w:tr w:rsidR="004D0866" w:rsidRPr="0080314E" w:rsidTr="007653A4">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dagelijks leven na een CVA/TIA</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20%</w:t>
            </w:r>
          </w:p>
        </w:tc>
      </w:tr>
    </w:tbl>
    <w:p w:rsidR="006F589E" w:rsidRPr="0080314E" w:rsidRDefault="006F589E" w:rsidP="0080314E">
      <w:pPr>
        <w:spacing w:line="240" w:lineRule="auto"/>
        <w:rPr>
          <w:rFonts w:eastAsia="Times New Roman" w:cs="Arial"/>
          <w:sz w:val="18"/>
          <w:szCs w:val="18"/>
          <w:lang w:eastAsia="nl-NL"/>
        </w:rPr>
      </w:pPr>
      <w:r w:rsidRPr="0080314E">
        <w:rPr>
          <w:rFonts w:eastAsia="Times New Roman" w:cs="Arial"/>
          <w:sz w:val="18"/>
          <w:szCs w:val="18"/>
          <w:lang w:eastAsia="nl-NL"/>
        </w:rPr>
        <w:t>* Multi-response</w:t>
      </w:r>
    </w:p>
    <w:p w:rsidR="006F589E" w:rsidRPr="0080314E" w:rsidRDefault="006F589E" w:rsidP="0080314E">
      <w:pPr>
        <w:spacing w:line="240" w:lineRule="auto"/>
        <w:rPr>
          <w:rFonts w:cs="Arial"/>
          <w:sz w:val="18"/>
          <w:szCs w:val="18"/>
        </w:rPr>
      </w:pPr>
    </w:p>
    <w:p w:rsidR="00175C46" w:rsidRPr="0080314E" w:rsidRDefault="00175C46"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Vindt u het belangrijk dat de onderwerpen uit de brochure met u besproken wordt?</w:t>
      </w:r>
    </w:p>
    <w:tbl>
      <w:tblPr>
        <w:tblW w:w="9000" w:type="dxa"/>
        <w:tblInd w:w="70" w:type="dxa"/>
        <w:tblCellMar>
          <w:left w:w="70" w:type="dxa"/>
          <w:right w:w="70" w:type="dxa"/>
        </w:tblCellMar>
        <w:tblLook w:val="04A0"/>
      </w:tblPr>
      <w:tblGrid>
        <w:gridCol w:w="4382"/>
        <w:gridCol w:w="1312"/>
        <w:gridCol w:w="1147"/>
        <w:gridCol w:w="751"/>
        <w:gridCol w:w="751"/>
        <w:gridCol w:w="657"/>
      </w:tblGrid>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12</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60%</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Nee</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3</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15%</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ik niet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3</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20%</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6F589E" w:rsidRPr="0080314E" w:rsidRDefault="006F589E" w:rsidP="0080314E">
      <w:pPr>
        <w:spacing w:line="240" w:lineRule="auto"/>
        <w:rPr>
          <w:rFonts w:cs="Arial"/>
          <w:b/>
          <w:sz w:val="18"/>
          <w:szCs w:val="18"/>
        </w:rPr>
      </w:pPr>
    </w:p>
    <w:p w:rsidR="006F589E" w:rsidRPr="0080314E" w:rsidRDefault="006F589E" w:rsidP="0080314E">
      <w:pPr>
        <w:spacing w:line="240" w:lineRule="auto"/>
        <w:rPr>
          <w:rFonts w:cs="Arial"/>
          <w:b/>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Waarom vindt u het belangrijk dat de onderwerpen uit de brochure met u besproken wordt?</w:t>
      </w:r>
    </w:p>
    <w:tbl>
      <w:tblPr>
        <w:tblW w:w="9000" w:type="dxa"/>
        <w:tblInd w:w="70" w:type="dxa"/>
        <w:tblCellMar>
          <w:left w:w="70" w:type="dxa"/>
          <w:right w:w="70" w:type="dxa"/>
        </w:tblCellMar>
        <w:tblLook w:val="04A0"/>
      </w:tblPr>
      <w:tblGrid>
        <w:gridCol w:w="4057"/>
        <w:gridCol w:w="1371"/>
        <w:gridCol w:w="1091"/>
        <w:gridCol w:w="1094"/>
        <w:gridCol w:w="741"/>
        <w:gridCol w:w="646"/>
      </w:tblGrid>
      <w:tr w:rsidR="004D0866" w:rsidRPr="0080314E" w:rsidTr="007653A4">
        <w:tc>
          <w:tcPr>
            <w:tcW w:w="4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09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Totaal</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right"/>
              <w:rPr>
                <w:rFonts w:eastAsia="Times New Roman" w:cs="Arial"/>
                <w:b/>
                <w:sz w:val="18"/>
                <w:szCs w:val="18"/>
                <w:lang w:eastAsia="nl-NL"/>
              </w:rPr>
            </w:pPr>
          </w:p>
        </w:tc>
      </w:tr>
      <w:tr w:rsidR="004D0866" w:rsidRPr="0080314E" w:rsidTr="007653A4">
        <w:tc>
          <w:tcPr>
            <w:tcW w:w="40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Maximale informatie</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9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25%</w:t>
            </w:r>
          </w:p>
        </w:tc>
      </w:tr>
      <w:tr w:rsidR="004D0866" w:rsidRPr="0080314E" w:rsidTr="007653A4">
        <w:tc>
          <w:tcPr>
            <w:tcW w:w="40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Te veel veranderingen zijn na een CVA</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9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0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Leren omgaan met mijn naaste</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9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0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Dat je weet aan wie je vragen kan stellen</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9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0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109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9</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45%</w:t>
            </w:r>
          </w:p>
        </w:tc>
      </w:tr>
    </w:tbl>
    <w:p w:rsidR="006F589E" w:rsidRPr="0080314E" w:rsidRDefault="006F589E" w:rsidP="0080314E">
      <w:pPr>
        <w:spacing w:line="240" w:lineRule="auto"/>
        <w:rPr>
          <w:rFonts w:cs="Arial"/>
          <w:b/>
          <w:sz w:val="18"/>
          <w:szCs w:val="18"/>
        </w:rPr>
      </w:pPr>
      <w:r w:rsidRPr="0080314E">
        <w:rPr>
          <w:rFonts w:cs="Arial"/>
          <w:b/>
          <w:sz w:val="18"/>
          <w:szCs w:val="18"/>
        </w:rPr>
        <w:lastRenderedPageBreak/>
        <w:t>Op welk moment had u de brochure het liefst besproken?</w:t>
      </w:r>
    </w:p>
    <w:tbl>
      <w:tblPr>
        <w:tblW w:w="9000" w:type="dxa"/>
        <w:tblInd w:w="70" w:type="dxa"/>
        <w:tblCellMar>
          <w:left w:w="70" w:type="dxa"/>
          <w:right w:w="70" w:type="dxa"/>
        </w:tblCellMar>
        <w:tblLook w:val="04A0"/>
      </w:tblPr>
      <w:tblGrid>
        <w:gridCol w:w="4365"/>
        <w:gridCol w:w="1311"/>
        <w:gridCol w:w="949"/>
        <w:gridCol w:w="952"/>
        <w:gridCol w:w="757"/>
        <w:gridCol w:w="666"/>
      </w:tblGrid>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4D0866" w:rsidRPr="0080314E" w:rsidRDefault="004D0866"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p w:rsidR="004D0866" w:rsidRPr="0080314E" w:rsidRDefault="004D0866"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Bij opname in het ziekenhuis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sz w:val="18"/>
                <w:szCs w:val="18"/>
              </w:rPr>
            </w:pPr>
            <w:r w:rsidRPr="0080314E">
              <w:rPr>
                <w:rFonts w:cs="Arial"/>
                <w:sz w:val="18"/>
                <w:szCs w:val="18"/>
              </w:rPr>
              <w:t>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Een paar dagen na opname in het ziekenhuis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sz w:val="18"/>
                <w:szCs w:val="18"/>
              </w:rPr>
            </w:pPr>
            <w:r w:rsidRPr="0080314E">
              <w:rPr>
                <w:rFonts w:cs="Arial"/>
                <w:sz w:val="18"/>
                <w:szCs w:val="18"/>
              </w:rPr>
              <w:t>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45%</w:t>
            </w: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Bij bezoek aan poli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0%</w:t>
            </w: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Op het moment dat je vragen hebt </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1</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sz w:val="18"/>
                <w:szCs w:val="18"/>
              </w:rPr>
            </w:pPr>
            <w:r w:rsidRPr="0080314E">
              <w:rPr>
                <w:rFonts w:cs="Arial"/>
                <w:sz w:val="18"/>
                <w:szCs w:val="18"/>
              </w:rPr>
              <w:t>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25%</w:t>
            </w: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maakt niet uit wanneer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sz w:val="18"/>
                <w:szCs w:val="18"/>
              </w:rPr>
            </w:pPr>
            <w:r w:rsidRPr="0080314E">
              <w:rPr>
                <w:rFonts w:cs="Arial"/>
                <w:sz w:val="18"/>
                <w:szCs w:val="18"/>
              </w:rPr>
              <w:t>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15%</w:t>
            </w: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Bij ontslag uit het ziekenhuis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0%</w:t>
            </w: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Ik vind het niet belangrijk om te bespreken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0%</w:t>
            </w: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Anders </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sz w:val="18"/>
                <w:szCs w:val="18"/>
              </w:rPr>
            </w:pPr>
            <w:r w:rsidRPr="0080314E">
              <w:rPr>
                <w:rFonts w:cs="Arial"/>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sz w:val="18"/>
                <w:szCs w:val="18"/>
              </w:rPr>
            </w:pPr>
            <w:r w:rsidRPr="0080314E">
              <w:rPr>
                <w:rFonts w:cs="Arial"/>
                <w:sz w:val="18"/>
                <w:szCs w:val="18"/>
              </w:rPr>
              <w:t>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952"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bl>
    <w:p w:rsidR="006F589E" w:rsidRPr="0080314E" w:rsidRDefault="006F589E" w:rsidP="0080314E">
      <w:pPr>
        <w:spacing w:line="240" w:lineRule="auto"/>
        <w:rPr>
          <w:rFonts w:cs="Arial"/>
          <w:b/>
          <w:sz w:val="18"/>
          <w:szCs w:val="18"/>
        </w:rPr>
      </w:pPr>
    </w:p>
    <w:p w:rsidR="0051005D" w:rsidRPr="0080314E" w:rsidRDefault="0051005D" w:rsidP="0080314E">
      <w:pPr>
        <w:spacing w:line="240" w:lineRule="auto"/>
        <w:rPr>
          <w:rFonts w:cs="Arial"/>
          <w:b/>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Waarom had u de brochure het liefst op dat moment besproken?</w:t>
      </w:r>
    </w:p>
    <w:tbl>
      <w:tblPr>
        <w:tblW w:w="9000" w:type="dxa"/>
        <w:tblInd w:w="70" w:type="dxa"/>
        <w:tblCellMar>
          <w:left w:w="70" w:type="dxa"/>
          <w:right w:w="70" w:type="dxa"/>
        </w:tblCellMar>
        <w:tblLook w:val="04A0"/>
      </w:tblPr>
      <w:tblGrid>
        <w:gridCol w:w="4195"/>
        <w:gridCol w:w="1400"/>
        <w:gridCol w:w="1003"/>
        <w:gridCol w:w="1005"/>
        <w:gridCol w:w="746"/>
        <w:gridCol w:w="651"/>
      </w:tblGrid>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Dan heb ik de brochure rustig kunnen lezen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Dan zit je met de meeste vragen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Het beste is dit ca. 3 dagen na de beroerte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Om te kijken of ik het begrijp wat erin staat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 xml:space="preserve">Beter is het de brochure uit te reiken en een paar dagen later te bespreken.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Omdat het allemaal nieuw voor ons is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Eerst alle indrukken verwerken dan is er rust om info op te nemen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Ik stel vragen als het relevant is en ontdek dan wie ik aan kan spreken via deze folder</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Om te weten over de gevolgen en wat te doen bij moeilijkheden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Niet ingevuld</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00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8</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40%</w:t>
            </w:r>
          </w:p>
        </w:tc>
      </w:tr>
    </w:tbl>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Wie uit het ziekenhuis moet volgens u de brochure met u bespreken?</w:t>
      </w:r>
    </w:p>
    <w:tbl>
      <w:tblPr>
        <w:tblW w:w="9000" w:type="dxa"/>
        <w:tblInd w:w="70" w:type="dxa"/>
        <w:tblCellMar>
          <w:left w:w="70" w:type="dxa"/>
          <w:right w:w="70" w:type="dxa"/>
        </w:tblCellMar>
        <w:tblLook w:val="04A0"/>
      </w:tblPr>
      <w:tblGrid>
        <w:gridCol w:w="3919"/>
        <w:gridCol w:w="1405"/>
        <w:gridCol w:w="1126"/>
        <w:gridCol w:w="1128"/>
        <w:gridCol w:w="759"/>
        <w:gridCol w:w="663"/>
      </w:tblGrid>
      <w:tr w:rsidR="004D0866" w:rsidRPr="0080314E" w:rsidTr="007653A4">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1128"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391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CVA verpleegkundige</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28"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14</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75%</w:t>
            </w:r>
          </w:p>
        </w:tc>
      </w:tr>
      <w:tr w:rsidR="004D0866" w:rsidRPr="0080314E" w:rsidTr="007653A4">
        <w:tc>
          <w:tcPr>
            <w:tcW w:w="391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Arts</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28"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20%</w:t>
            </w:r>
          </w:p>
        </w:tc>
      </w:tr>
      <w:tr w:rsidR="004D0866" w:rsidRPr="0080314E" w:rsidTr="007653A4">
        <w:tc>
          <w:tcPr>
            <w:tcW w:w="391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28"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6F589E" w:rsidRPr="0080314E" w:rsidRDefault="006F589E" w:rsidP="0080314E">
      <w:pPr>
        <w:spacing w:line="240" w:lineRule="auto"/>
        <w:rPr>
          <w:rFonts w:cs="Arial"/>
          <w:sz w:val="18"/>
          <w:szCs w:val="18"/>
        </w:rPr>
      </w:pPr>
    </w:p>
    <w:p w:rsidR="0051005D" w:rsidRPr="0080314E" w:rsidRDefault="0051005D" w:rsidP="0080314E">
      <w:pPr>
        <w:spacing w:line="240" w:lineRule="auto"/>
        <w:rPr>
          <w:rFonts w:cs="Arial"/>
          <w:b/>
          <w:sz w:val="18"/>
          <w:szCs w:val="18"/>
        </w:rPr>
      </w:pPr>
    </w:p>
    <w:p w:rsidR="006F589E" w:rsidRPr="0080314E" w:rsidRDefault="00E4296C" w:rsidP="0080314E">
      <w:pPr>
        <w:spacing w:line="240" w:lineRule="auto"/>
        <w:rPr>
          <w:rFonts w:cs="Arial"/>
          <w:b/>
          <w:sz w:val="18"/>
          <w:szCs w:val="18"/>
        </w:rPr>
      </w:pPr>
      <w:r w:rsidRPr="0080314E">
        <w:rPr>
          <w:rFonts w:cs="Arial"/>
          <w:b/>
          <w:sz w:val="18"/>
          <w:szCs w:val="18"/>
        </w:rPr>
        <w:t>Over w</w:t>
      </w:r>
      <w:r w:rsidR="006F589E" w:rsidRPr="0080314E">
        <w:rPr>
          <w:rFonts w:cs="Arial"/>
          <w:b/>
          <w:sz w:val="18"/>
          <w:szCs w:val="18"/>
        </w:rPr>
        <w:t>elke onderwerpen had u vragen?</w:t>
      </w:r>
    </w:p>
    <w:tbl>
      <w:tblPr>
        <w:tblW w:w="9000" w:type="dxa"/>
        <w:tblInd w:w="70" w:type="dxa"/>
        <w:tblCellMar>
          <w:left w:w="70" w:type="dxa"/>
          <w:right w:w="70" w:type="dxa"/>
        </w:tblCellMar>
        <w:tblLook w:val="04A0"/>
      </w:tblPr>
      <w:tblGrid>
        <w:gridCol w:w="4382"/>
        <w:gridCol w:w="1314"/>
        <w:gridCol w:w="1147"/>
        <w:gridCol w:w="751"/>
        <w:gridCol w:w="751"/>
        <w:gridCol w:w="655"/>
      </w:tblGrid>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hideMark/>
          </w:tcPr>
          <w:p w:rsidR="004D0866" w:rsidRPr="0080314E" w:rsidRDefault="004D0866"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p w:rsidR="004D0866" w:rsidRPr="0080314E" w:rsidRDefault="004D0866"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CVA of TIA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TIA</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CVA</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Totaal</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4D0866" w:rsidRPr="0080314E" w:rsidRDefault="004D0866" w:rsidP="0080314E">
            <w:pPr>
              <w:spacing w:line="240" w:lineRule="auto"/>
              <w:jc w:val="right"/>
              <w:rPr>
                <w:rFonts w:eastAsia="Times New Roman" w:cs="Arial"/>
                <w:b/>
                <w:sz w:val="18"/>
                <w:szCs w:val="18"/>
                <w:lang w:eastAsia="nl-NL"/>
              </w:rPr>
            </w:pP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Wat een CVA/TIA is</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25%</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Benodigde onderzoeken voor diagnose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Mogelijke problemen en gevolgen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75%</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Opties voor behandelingen</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6</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7</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35%</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Gezonde leefstijl</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2</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rol van de naaste</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9</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9</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sz w:val="18"/>
                <w:szCs w:val="18"/>
              </w:rPr>
            </w:pPr>
            <w:r w:rsidRPr="0080314E">
              <w:rPr>
                <w:rFonts w:cs="Arial"/>
                <w:sz w:val="18"/>
                <w:szCs w:val="18"/>
              </w:rPr>
              <w:t>45%</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Welke zorgverleners betrokken zijn in de zorg</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7</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8</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40%</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dagelijks leven na een CVA/TIA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8</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8</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40%</w:t>
            </w:r>
          </w:p>
        </w:tc>
      </w:tr>
      <w:tr w:rsidR="004D0866" w:rsidRPr="0080314E" w:rsidTr="007653A4">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Anders</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1"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3</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15%</w:t>
            </w:r>
          </w:p>
        </w:tc>
      </w:tr>
    </w:tbl>
    <w:p w:rsidR="006F589E" w:rsidRPr="0080314E" w:rsidRDefault="006F589E" w:rsidP="0080314E">
      <w:pPr>
        <w:spacing w:line="240" w:lineRule="auto"/>
        <w:rPr>
          <w:rFonts w:cs="Arial"/>
          <w:sz w:val="18"/>
          <w:szCs w:val="18"/>
        </w:rPr>
      </w:pPr>
    </w:p>
    <w:p w:rsidR="0051005D" w:rsidRPr="0080314E" w:rsidRDefault="0051005D" w:rsidP="0080314E">
      <w:pPr>
        <w:spacing w:line="240" w:lineRule="auto"/>
        <w:rPr>
          <w:rFonts w:cs="Arial"/>
          <w:sz w:val="18"/>
          <w:szCs w:val="18"/>
        </w:rPr>
      </w:pPr>
    </w:p>
    <w:p w:rsidR="0080314E" w:rsidRDefault="0080314E">
      <w:pPr>
        <w:spacing w:after="200" w:line="276" w:lineRule="auto"/>
        <w:rPr>
          <w:rFonts w:cs="Arial"/>
          <w:b/>
          <w:sz w:val="18"/>
          <w:szCs w:val="18"/>
          <w:highlight w:val="yellow"/>
        </w:rPr>
      </w:pPr>
      <w:r>
        <w:rPr>
          <w:rFonts w:cs="Arial"/>
          <w:b/>
          <w:sz w:val="18"/>
          <w:szCs w:val="18"/>
          <w:highlight w:val="yellow"/>
        </w:rPr>
        <w:br w:type="page"/>
      </w:r>
    </w:p>
    <w:p w:rsidR="006F589E" w:rsidRPr="0080314E" w:rsidRDefault="006F589E" w:rsidP="0080314E">
      <w:pPr>
        <w:spacing w:line="240" w:lineRule="auto"/>
        <w:rPr>
          <w:rFonts w:cs="Arial"/>
          <w:b/>
          <w:sz w:val="18"/>
          <w:szCs w:val="18"/>
        </w:rPr>
      </w:pPr>
      <w:r w:rsidRPr="00EA58E1">
        <w:rPr>
          <w:rFonts w:cs="Arial"/>
          <w:b/>
          <w:sz w:val="18"/>
          <w:szCs w:val="18"/>
        </w:rPr>
        <w:lastRenderedPageBreak/>
        <w:t>Welke onderwerpen moeten in ieder geval besproken worden met de zorgverlener?</w:t>
      </w:r>
      <w:r w:rsidR="00E5699C" w:rsidRPr="00EA58E1">
        <w:rPr>
          <w:rFonts w:cs="Arial"/>
          <w:b/>
          <w:sz w:val="18"/>
          <w:szCs w:val="18"/>
        </w:rPr>
        <w:t xml:space="preserve"> </w:t>
      </w:r>
    </w:p>
    <w:tbl>
      <w:tblPr>
        <w:tblW w:w="9000" w:type="dxa"/>
        <w:tblInd w:w="70" w:type="dxa"/>
        <w:tblCellMar>
          <w:left w:w="70" w:type="dxa"/>
          <w:right w:w="70" w:type="dxa"/>
        </w:tblCellMar>
        <w:tblLook w:val="04A0"/>
      </w:tblPr>
      <w:tblGrid>
        <w:gridCol w:w="4254"/>
        <w:gridCol w:w="1276"/>
        <w:gridCol w:w="992"/>
        <w:gridCol w:w="1114"/>
        <w:gridCol w:w="732"/>
        <w:gridCol w:w="632"/>
      </w:tblGrid>
      <w:tr w:rsidR="006F589E"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9E" w:rsidRPr="0080314E" w:rsidRDefault="006F589E"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 </w:t>
            </w:r>
          </w:p>
          <w:p w:rsidR="006F589E" w:rsidRPr="0080314E" w:rsidRDefault="006F589E"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9E" w:rsidRPr="0080314E" w:rsidRDefault="006F589E"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CVA of TIA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9E" w:rsidRPr="0080314E" w:rsidRDefault="004D0866"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TIA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9E" w:rsidRPr="0080314E" w:rsidRDefault="004D0866"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CV</w:t>
            </w:r>
            <w:r w:rsidR="006F589E" w:rsidRPr="0080314E">
              <w:rPr>
                <w:rFonts w:eastAsia="Times New Roman" w:cs="Arial"/>
                <w:b/>
                <w:sz w:val="18"/>
                <w:szCs w:val="18"/>
                <w:lang w:eastAsia="nl-NL"/>
              </w:rPr>
              <w:t>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9E" w:rsidRPr="0080314E" w:rsidRDefault="006F589E" w:rsidP="0080314E">
            <w:pPr>
              <w:spacing w:line="240" w:lineRule="auto"/>
              <w:jc w:val="right"/>
              <w:rPr>
                <w:rFonts w:eastAsia="Times New Roman" w:cs="Arial"/>
                <w:b/>
                <w:sz w:val="18"/>
                <w:szCs w:val="18"/>
                <w:lang w:eastAsia="nl-NL"/>
              </w:rPr>
            </w:pPr>
            <w:r w:rsidRPr="0080314E">
              <w:rPr>
                <w:rFonts w:eastAsia="Times New Roman" w:cs="Arial"/>
                <w:b/>
                <w:sz w:val="18"/>
                <w:szCs w:val="18"/>
                <w:lang w:eastAsia="nl-NL"/>
              </w:rPr>
              <w:t>Totaal</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89E" w:rsidRPr="0080314E" w:rsidRDefault="006F589E" w:rsidP="0080314E">
            <w:pPr>
              <w:spacing w:line="240" w:lineRule="auto"/>
              <w:jc w:val="right"/>
              <w:rPr>
                <w:rFonts w:eastAsia="Times New Roman" w:cs="Arial"/>
                <w:b/>
                <w:sz w:val="18"/>
                <w:szCs w:val="18"/>
                <w:lang w:eastAsia="nl-NL"/>
              </w:rPr>
            </w:pP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Wat een CVA/TIA 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cs="Arial"/>
                <w:color w:val="000000"/>
                <w:sz w:val="18"/>
                <w:szCs w:val="18"/>
              </w:rPr>
            </w:pPr>
            <w:r>
              <w:rPr>
                <w:rFonts w:cs="Arial"/>
                <w:color w:val="000000"/>
                <w:sz w:val="18"/>
                <w:szCs w:val="18"/>
              </w:rPr>
              <w:t>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5A" w:rsidRPr="0080314E" w:rsidRDefault="00EA58E1" w:rsidP="0080314E">
            <w:pPr>
              <w:spacing w:line="240" w:lineRule="auto"/>
              <w:jc w:val="right"/>
              <w:rPr>
                <w:rFonts w:cs="Arial"/>
                <w:color w:val="000000"/>
                <w:sz w:val="18"/>
                <w:szCs w:val="18"/>
              </w:rPr>
            </w:pPr>
            <w:r>
              <w:rPr>
                <w:rFonts w:cs="Arial"/>
                <w:color w:val="000000"/>
                <w:sz w:val="18"/>
                <w:szCs w:val="18"/>
              </w:rPr>
              <w:t>5%</w:t>
            </w: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Benodigde onderzoeken voor diagnose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cs="Arial"/>
                <w:color w:val="000000"/>
                <w:sz w:val="18"/>
                <w:szCs w:val="18"/>
              </w:rPr>
            </w:pPr>
            <w:r>
              <w:rPr>
                <w:rFonts w:cs="Arial"/>
                <w:color w:val="000000"/>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5A" w:rsidRPr="0080314E" w:rsidRDefault="00EA58E1" w:rsidP="0080314E">
            <w:pPr>
              <w:spacing w:line="240" w:lineRule="auto"/>
              <w:jc w:val="right"/>
              <w:rPr>
                <w:rFonts w:cs="Arial"/>
                <w:color w:val="000000"/>
                <w:sz w:val="18"/>
                <w:szCs w:val="18"/>
              </w:rPr>
            </w:pPr>
            <w:r>
              <w:rPr>
                <w:rFonts w:cs="Arial"/>
                <w:color w:val="000000"/>
                <w:sz w:val="18"/>
                <w:szCs w:val="18"/>
              </w:rPr>
              <w:t>0%</w:t>
            </w: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Mogelijke problemen en gevolgen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cs="Arial"/>
                <w:color w:val="000000"/>
                <w:sz w:val="18"/>
                <w:szCs w:val="18"/>
              </w:rPr>
            </w:pPr>
            <w:r>
              <w:rPr>
                <w:rFonts w:cs="Arial"/>
                <w:color w:val="000000"/>
                <w:sz w:val="18"/>
                <w:szCs w:val="18"/>
              </w:rPr>
              <w:t>5</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5A" w:rsidRPr="0080314E" w:rsidRDefault="00EA58E1" w:rsidP="0080314E">
            <w:pPr>
              <w:spacing w:line="240" w:lineRule="auto"/>
              <w:jc w:val="right"/>
              <w:rPr>
                <w:rFonts w:cs="Arial"/>
                <w:color w:val="000000"/>
                <w:sz w:val="18"/>
                <w:szCs w:val="18"/>
              </w:rPr>
            </w:pPr>
            <w:r>
              <w:rPr>
                <w:rFonts w:cs="Arial"/>
                <w:color w:val="000000"/>
                <w:sz w:val="18"/>
                <w:szCs w:val="18"/>
              </w:rPr>
              <w:t>25%</w:t>
            </w: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Opties voor behandelingen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cs="Arial"/>
                <w:color w:val="000000"/>
                <w:sz w:val="18"/>
                <w:szCs w:val="18"/>
              </w:rPr>
            </w:pPr>
            <w:r>
              <w:rPr>
                <w:rFonts w:cs="Arial"/>
                <w:color w:val="000000"/>
                <w:sz w:val="18"/>
                <w:szCs w:val="18"/>
              </w:rPr>
              <w:t>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5A" w:rsidRPr="0080314E" w:rsidRDefault="00EA58E1" w:rsidP="0080314E">
            <w:pPr>
              <w:spacing w:line="240" w:lineRule="auto"/>
              <w:jc w:val="right"/>
              <w:rPr>
                <w:rFonts w:cs="Arial"/>
                <w:color w:val="000000"/>
                <w:sz w:val="18"/>
                <w:szCs w:val="18"/>
              </w:rPr>
            </w:pPr>
            <w:r>
              <w:rPr>
                <w:rFonts w:cs="Arial"/>
                <w:color w:val="000000"/>
                <w:sz w:val="18"/>
                <w:szCs w:val="18"/>
              </w:rPr>
              <w:t>5%</w:t>
            </w: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Gezonde leefstijl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cs="Arial"/>
                <w:color w:val="000000"/>
                <w:sz w:val="18"/>
                <w:szCs w:val="18"/>
              </w:rPr>
            </w:pPr>
            <w:r>
              <w:rPr>
                <w:rFonts w:cs="Arial"/>
                <w:color w:val="000000"/>
                <w:sz w:val="18"/>
                <w:szCs w:val="18"/>
              </w:rPr>
              <w:t>0</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5A" w:rsidRPr="0080314E" w:rsidRDefault="00EA58E1" w:rsidP="0080314E">
            <w:pPr>
              <w:spacing w:line="240" w:lineRule="auto"/>
              <w:jc w:val="right"/>
              <w:rPr>
                <w:rFonts w:cs="Arial"/>
                <w:color w:val="000000"/>
                <w:sz w:val="18"/>
                <w:szCs w:val="18"/>
              </w:rPr>
            </w:pPr>
            <w:r>
              <w:rPr>
                <w:rFonts w:cs="Arial"/>
                <w:color w:val="000000"/>
                <w:sz w:val="18"/>
                <w:szCs w:val="18"/>
              </w:rPr>
              <w:t>0%</w:t>
            </w: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rol van de naaste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cs="Arial"/>
                <w:color w:val="000000"/>
                <w:sz w:val="18"/>
                <w:szCs w:val="18"/>
              </w:rPr>
            </w:pPr>
            <w:r>
              <w:rPr>
                <w:rFonts w:cs="Arial"/>
                <w:color w:val="000000"/>
                <w:sz w:val="18"/>
                <w:szCs w:val="18"/>
              </w:rPr>
              <w:t>3</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5A" w:rsidRPr="0080314E" w:rsidRDefault="00EA58E1" w:rsidP="0080314E">
            <w:pPr>
              <w:spacing w:line="240" w:lineRule="auto"/>
              <w:jc w:val="right"/>
              <w:rPr>
                <w:rFonts w:cs="Arial"/>
                <w:color w:val="000000"/>
                <w:sz w:val="18"/>
                <w:szCs w:val="18"/>
              </w:rPr>
            </w:pPr>
            <w:r>
              <w:rPr>
                <w:rFonts w:cs="Arial"/>
                <w:color w:val="000000"/>
                <w:sz w:val="18"/>
                <w:szCs w:val="18"/>
              </w:rPr>
              <w:t>15%</w:t>
            </w: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Welke zorgverleners betrokken zijn in de zorg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cs="Arial"/>
                <w:color w:val="000000"/>
                <w:sz w:val="18"/>
                <w:szCs w:val="18"/>
              </w:rPr>
            </w:pPr>
            <w:r>
              <w:rPr>
                <w:rFonts w:cs="Arial"/>
                <w:color w:val="000000"/>
                <w:sz w:val="18"/>
                <w:szCs w:val="18"/>
              </w:rPr>
              <w:t>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5A" w:rsidRPr="0080314E" w:rsidRDefault="00EA58E1" w:rsidP="0080314E">
            <w:pPr>
              <w:spacing w:line="240" w:lineRule="auto"/>
              <w:jc w:val="right"/>
              <w:rPr>
                <w:rFonts w:cs="Arial"/>
                <w:color w:val="000000"/>
                <w:sz w:val="18"/>
                <w:szCs w:val="18"/>
              </w:rPr>
            </w:pPr>
            <w:r>
              <w:rPr>
                <w:rFonts w:cs="Arial"/>
                <w:color w:val="000000"/>
                <w:sz w:val="18"/>
                <w:szCs w:val="18"/>
              </w:rPr>
              <w:t>5%</w:t>
            </w: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dagelijks leven na een CVA/TIA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cs="Arial"/>
                <w:color w:val="000000"/>
                <w:sz w:val="18"/>
                <w:szCs w:val="18"/>
              </w:rPr>
            </w:pPr>
            <w:r>
              <w:rPr>
                <w:rFonts w:cs="Arial"/>
                <w:color w:val="000000"/>
                <w:sz w:val="18"/>
                <w:szCs w:val="18"/>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cs="Arial"/>
                <w:color w:val="000000"/>
                <w:sz w:val="18"/>
                <w:szCs w:val="18"/>
              </w:rPr>
            </w:pPr>
            <w:r>
              <w:rPr>
                <w:rFonts w:cs="Arial"/>
                <w:color w:val="000000"/>
                <w:sz w:val="18"/>
                <w:szCs w:val="18"/>
              </w:rPr>
              <w:t>2</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5A" w:rsidRPr="0080314E" w:rsidRDefault="00EA58E1" w:rsidP="0080314E">
            <w:pPr>
              <w:spacing w:line="240" w:lineRule="auto"/>
              <w:jc w:val="right"/>
              <w:rPr>
                <w:rFonts w:cs="Arial"/>
                <w:color w:val="000000"/>
                <w:sz w:val="18"/>
                <w:szCs w:val="18"/>
              </w:rPr>
            </w:pPr>
            <w:r>
              <w:rPr>
                <w:rFonts w:cs="Arial"/>
                <w:color w:val="000000"/>
                <w:sz w:val="18"/>
                <w:szCs w:val="18"/>
              </w:rPr>
              <w:t>10%</w:t>
            </w:r>
          </w:p>
        </w:tc>
      </w:tr>
      <w:tr w:rsidR="006C675A"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6C67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675A" w:rsidRPr="0080314E" w:rsidRDefault="00EA58E1" w:rsidP="0080314E">
            <w:pPr>
              <w:spacing w:line="240" w:lineRule="auto"/>
              <w:jc w:val="right"/>
              <w:rPr>
                <w:rFonts w:eastAsia="Times New Roman" w:cs="Arial"/>
                <w:color w:val="000000"/>
                <w:sz w:val="18"/>
                <w:szCs w:val="18"/>
                <w:lang w:eastAsia="nl-NL"/>
              </w:rPr>
            </w:pPr>
            <w:r>
              <w:rPr>
                <w:rFonts w:eastAsia="Times New Roman" w:cs="Arial"/>
                <w:color w:val="000000"/>
                <w:sz w:val="18"/>
                <w:szCs w:val="18"/>
                <w:lang w:eastAsia="nl-NL"/>
              </w:rPr>
              <w:t>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75A" w:rsidRPr="0080314E" w:rsidRDefault="00EA58E1" w:rsidP="0080314E">
            <w:pPr>
              <w:spacing w:line="240" w:lineRule="auto"/>
              <w:jc w:val="right"/>
              <w:rPr>
                <w:rFonts w:eastAsia="Times New Roman" w:cs="Arial"/>
                <w:color w:val="000000"/>
                <w:sz w:val="18"/>
                <w:szCs w:val="18"/>
                <w:lang w:eastAsia="nl-NL"/>
              </w:rPr>
            </w:pPr>
            <w:r>
              <w:rPr>
                <w:rFonts w:eastAsia="Times New Roman" w:cs="Arial"/>
                <w:color w:val="000000"/>
                <w:sz w:val="18"/>
                <w:szCs w:val="18"/>
                <w:lang w:eastAsia="nl-NL"/>
              </w:rPr>
              <w:t>5%</w:t>
            </w:r>
          </w:p>
        </w:tc>
      </w:tr>
      <w:tr w:rsidR="00EA58E1" w:rsidRPr="0080314E" w:rsidTr="007653A4">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EA58E1" w:rsidRDefault="00EA58E1" w:rsidP="0080314E">
            <w:pPr>
              <w:spacing w:line="240" w:lineRule="auto"/>
              <w:rPr>
                <w:rFonts w:eastAsia="Times New Roman" w:cs="Arial"/>
                <w:color w:val="000000"/>
                <w:sz w:val="18"/>
                <w:szCs w:val="18"/>
                <w:lang w:eastAsia="nl-NL"/>
              </w:rPr>
            </w:pPr>
            <w:r>
              <w:rPr>
                <w:rFonts w:eastAsia="Times New Roman" w:cs="Arial"/>
                <w:color w:val="000000"/>
                <w:sz w:val="18"/>
                <w:szCs w:val="18"/>
                <w:lang w:eastAsia="nl-NL"/>
              </w:rPr>
              <w:t>Anders</w:t>
            </w:r>
          </w:p>
          <w:p w:rsidR="00642329" w:rsidRDefault="00642329" w:rsidP="00642329">
            <w:pPr>
              <w:pStyle w:val="Lijstalinea"/>
              <w:numPr>
                <w:ilvl w:val="0"/>
                <w:numId w:val="1"/>
              </w:numPr>
              <w:spacing w:line="240" w:lineRule="auto"/>
              <w:rPr>
                <w:rFonts w:eastAsia="Times New Roman" w:cs="Arial"/>
                <w:color w:val="000000"/>
                <w:sz w:val="18"/>
                <w:szCs w:val="18"/>
                <w:lang w:eastAsia="nl-NL"/>
              </w:rPr>
            </w:pPr>
            <w:r w:rsidRPr="00642329">
              <w:rPr>
                <w:rFonts w:eastAsia="Times New Roman" w:cs="Arial"/>
                <w:color w:val="000000"/>
                <w:sz w:val="18"/>
                <w:szCs w:val="18"/>
                <w:lang w:eastAsia="nl-NL"/>
              </w:rPr>
              <w:t>Mogelijke problemen en gevolgen na een CVA/TIA en de opties voor behandelingen</w:t>
            </w:r>
          </w:p>
          <w:p w:rsidR="00642329" w:rsidRDefault="00642329" w:rsidP="00642329">
            <w:pPr>
              <w:pStyle w:val="Lijstalinea"/>
              <w:numPr>
                <w:ilvl w:val="0"/>
                <w:numId w:val="1"/>
              </w:numPr>
              <w:spacing w:line="240" w:lineRule="auto"/>
              <w:rPr>
                <w:rFonts w:eastAsia="Times New Roman" w:cs="Arial"/>
                <w:color w:val="000000"/>
                <w:sz w:val="18"/>
                <w:szCs w:val="18"/>
                <w:lang w:eastAsia="nl-NL"/>
              </w:rPr>
            </w:pPr>
            <w:r w:rsidRPr="00642329">
              <w:rPr>
                <w:rFonts w:eastAsia="Times New Roman" w:cs="Arial"/>
                <w:color w:val="000000"/>
                <w:sz w:val="18"/>
                <w:szCs w:val="18"/>
                <w:lang w:eastAsia="nl-NL"/>
              </w:rPr>
              <w:t>Wat een CVA/TIA is, de opties voor behand</w:t>
            </w:r>
            <w:r w:rsidRPr="00642329">
              <w:rPr>
                <w:rFonts w:eastAsia="Times New Roman" w:cs="Arial"/>
                <w:color w:val="000000"/>
                <w:sz w:val="18"/>
                <w:szCs w:val="18"/>
                <w:lang w:eastAsia="nl-NL"/>
              </w:rPr>
              <w:t>e</w:t>
            </w:r>
            <w:r w:rsidRPr="00642329">
              <w:rPr>
                <w:rFonts w:eastAsia="Times New Roman" w:cs="Arial"/>
                <w:color w:val="000000"/>
                <w:sz w:val="18"/>
                <w:szCs w:val="18"/>
                <w:lang w:eastAsia="nl-NL"/>
              </w:rPr>
              <w:t>lingen, het dagelijks leven na een CVA/TIA</w:t>
            </w:r>
          </w:p>
          <w:p w:rsidR="00642329" w:rsidRPr="00642329" w:rsidRDefault="00642329" w:rsidP="00642329">
            <w:pPr>
              <w:pStyle w:val="Lijstalinea"/>
              <w:numPr>
                <w:ilvl w:val="0"/>
                <w:numId w:val="1"/>
              </w:numPr>
              <w:spacing w:line="240" w:lineRule="auto"/>
              <w:rPr>
                <w:rFonts w:eastAsia="Times New Roman" w:cs="Arial"/>
                <w:color w:val="000000"/>
                <w:sz w:val="18"/>
                <w:szCs w:val="18"/>
                <w:lang w:eastAsia="nl-NL"/>
              </w:rPr>
            </w:pPr>
            <w:r w:rsidRPr="00642329">
              <w:rPr>
                <w:rFonts w:eastAsia="Times New Roman" w:cs="Arial"/>
                <w:color w:val="000000"/>
                <w:sz w:val="18"/>
                <w:szCs w:val="18"/>
                <w:lang w:eastAsia="nl-NL"/>
              </w:rPr>
              <w:t>alles behalve gezonde leefstijl en de rol van de naaste, en o</w:t>
            </w:r>
            <w:r>
              <w:rPr>
                <w:rFonts w:eastAsia="Times New Roman" w:cs="Arial"/>
                <w:color w:val="000000"/>
                <w:sz w:val="18"/>
                <w:szCs w:val="18"/>
                <w:lang w:eastAsia="nl-NL"/>
              </w:rPr>
              <w:t>pmerking: bij werkingen i.v.m. m</w:t>
            </w:r>
            <w:r w:rsidRPr="00642329">
              <w:rPr>
                <w:rFonts w:eastAsia="Times New Roman" w:cs="Arial"/>
                <w:color w:val="000000"/>
                <w:sz w:val="18"/>
                <w:szCs w:val="18"/>
                <w:lang w:eastAsia="nl-NL"/>
              </w:rPr>
              <w:t>edicijngebruik i.v.m. andere aandoeningen!</w:t>
            </w:r>
          </w:p>
          <w:p w:rsidR="00642329" w:rsidRPr="00642329" w:rsidRDefault="00642329" w:rsidP="00642329">
            <w:pPr>
              <w:pStyle w:val="Lijstalinea"/>
              <w:numPr>
                <w:ilvl w:val="0"/>
                <w:numId w:val="1"/>
              </w:numPr>
              <w:spacing w:line="240" w:lineRule="auto"/>
              <w:rPr>
                <w:rFonts w:eastAsia="Times New Roman" w:cs="Arial"/>
                <w:color w:val="000000"/>
                <w:sz w:val="18"/>
                <w:szCs w:val="18"/>
                <w:lang w:eastAsia="nl-NL"/>
              </w:rPr>
            </w:pPr>
            <w:r w:rsidRPr="00642329">
              <w:rPr>
                <w:rFonts w:eastAsia="Times New Roman" w:cs="Arial"/>
                <w:color w:val="000000"/>
                <w:sz w:val="18"/>
                <w:szCs w:val="18"/>
                <w:lang w:eastAsia="nl-NL"/>
              </w:rPr>
              <w:t>mogelijke problemen en gevolgen na een CVA/TIA, de rol van de naaste, welke zorgve</w:t>
            </w:r>
            <w:r w:rsidRPr="00642329">
              <w:rPr>
                <w:rFonts w:eastAsia="Times New Roman" w:cs="Arial"/>
                <w:color w:val="000000"/>
                <w:sz w:val="18"/>
                <w:szCs w:val="18"/>
                <w:lang w:eastAsia="nl-NL"/>
              </w:rPr>
              <w:t>r</w:t>
            </w:r>
            <w:r w:rsidRPr="00642329">
              <w:rPr>
                <w:rFonts w:eastAsia="Times New Roman" w:cs="Arial"/>
                <w:color w:val="000000"/>
                <w:sz w:val="18"/>
                <w:szCs w:val="18"/>
                <w:lang w:eastAsia="nl-NL"/>
              </w:rPr>
              <w:t>leners betrokken kunnen zijn bij de zorg en het dag</w:t>
            </w:r>
            <w:r>
              <w:rPr>
                <w:rFonts w:eastAsia="Times New Roman" w:cs="Arial"/>
                <w:color w:val="000000"/>
                <w:sz w:val="18"/>
                <w:szCs w:val="18"/>
                <w:lang w:eastAsia="nl-NL"/>
              </w:rPr>
              <w:t>el</w:t>
            </w:r>
            <w:r w:rsidRPr="00642329">
              <w:rPr>
                <w:rFonts w:eastAsia="Times New Roman" w:cs="Arial"/>
                <w:color w:val="000000"/>
                <w:sz w:val="18"/>
                <w:szCs w:val="18"/>
                <w:lang w:eastAsia="nl-NL"/>
              </w:rPr>
              <w:t>ijks leven na een CVA/TIA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58E1" w:rsidRDefault="00EA58E1" w:rsidP="0080314E">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58E1" w:rsidRDefault="00EA58E1" w:rsidP="0080314E">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EA58E1" w:rsidRDefault="00EA58E1" w:rsidP="0080314E">
            <w:pPr>
              <w:spacing w:line="240" w:lineRule="auto"/>
              <w:jc w:val="center"/>
              <w:rPr>
                <w:rFonts w:eastAsia="Times New Roman" w:cs="Arial"/>
                <w:color w:val="000000"/>
                <w:sz w:val="18"/>
                <w:szCs w:val="18"/>
                <w:lang w:eastAsia="nl-NL"/>
              </w:rPr>
            </w:pPr>
            <w:r>
              <w:rPr>
                <w:rFonts w:eastAsia="Times New Roman" w:cs="Arial"/>
                <w:color w:val="000000"/>
                <w:sz w:val="18"/>
                <w:szCs w:val="18"/>
                <w:lang w:eastAsia="nl-NL"/>
              </w:rPr>
              <w:t>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EA58E1" w:rsidRDefault="00EA58E1" w:rsidP="0080314E">
            <w:pPr>
              <w:spacing w:line="240" w:lineRule="auto"/>
              <w:jc w:val="right"/>
              <w:rPr>
                <w:rFonts w:eastAsia="Times New Roman" w:cs="Arial"/>
                <w:color w:val="000000"/>
                <w:sz w:val="18"/>
                <w:szCs w:val="18"/>
                <w:lang w:eastAsia="nl-NL"/>
              </w:rPr>
            </w:pPr>
            <w:r>
              <w:rPr>
                <w:rFonts w:eastAsia="Times New Roman" w:cs="Arial"/>
                <w:color w:val="000000"/>
                <w:sz w:val="18"/>
                <w:szCs w:val="18"/>
                <w:lang w:eastAsia="nl-NL"/>
              </w:rPr>
              <w:t>5</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8E1" w:rsidRPr="0080314E" w:rsidRDefault="00EA58E1" w:rsidP="0080314E">
            <w:pPr>
              <w:spacing w:line="240" w:lineRule="auto"/>
              <w:jc w:val="right"/>
              <w:rPr>
                <w:rFonts w:eastAsia="Times New Roman" w:cs="Arial"/>
                <w:color w:val="000000"/>
                <w:sz w:val="18"/>
                <w:szCs w:val="18"/>
                <w:lang w:eastAsia="nl-NL"/>
              </w:rPr>
            </w:pPr>
            <w:r>
              <w:rPr>
                <w:rFonts w:eastAsia="Times New Roman" w:cs="Arial"/>
                <w:color w:val="000000"/>
                <w:sz w:val="18"/>
                <w:szCs w:val="18"/>
                <w:lang w:eastAsia="nl-NL"/>
              </w:rPr>
              <w:t>25%</w:t>
            </w:r>
          </w:p>
        </w:tc>
      </w:tr>
    </w:tbl>
    <w:p w:rsidR="006C675A" w:rsidRPr="0080314E" w:rsidRDefault="006C675A" w:rsidP="0080314E">
      <w:pPr>
        <w:spacing w:line="240" w:lineRule="auto"/>
        <w:rPr>
          <w:rFonts w:eastAsia="Times New Roman" w:cs="Arial"/>
          <w:sz w:val="18"/>
          <w:szCs w:val="18"/>
          <w:lang w:eastAsia="nl-NL"/>
        </w:rPr>
      </w:pPr>
      <w:r w:rsidRPr="0080314E">
        <w:rPr>
          <w:rFonts w:eastAsia="Times New Roman" w:cs="Arial"/>
          <w:sz w:val="18"/>
          <w:szCs w:val="18"/>
          <w:lang w:eastAsia="nl-NL"/>
        </w:rPr>
        <w:t xml:space="preserve">* </w:t>
      </w:r>
      <w:r w:rsidR="00EA58E1">
        <w:rPr>
          <w:rFonts w:eastAsia="Times New Roman" w:cs="Arial"/>
          <w:sz w:val="18"/>
          <w:szCs w:val="18"/>
          <w:lang w:eastAsia="nl-NL"/>
        </w:rPr>
        <w:t xml:space="preserve">Let op: geen </w:t>
      </w:r>
      <w:proofErr w:type="spellStart"/>
      <w:r w:rsidR="00EA58E1">
        <w:rPr>
          <w:rFonts w:eastAsia="Times New Roman" w:cs="Arial"/>
          <w:sz w:val="18"/>
          <w:szCs w:val="18"/>
          <w:lang w:eastAsia="nl-NL"/>
        </w:rPr>
        <w:t>m</w:t>
      </w:r>
      <w:r w:rsidRPr="0080314E">
        <w:rPr>
          <w:rFonts w:eastAsia="Times New Roman" w:cs="Arial"/>
          <w:sz w:val="18"/>
          <w:szCs w:val="18"/>
          <w:lang w:eastAsia="nl-NL"/>
        </w:rPr>
        <w:t>ulti-response</w:t>
      </w:r>
      <w:proofErr w:type="spellEnd"/>
    </w:p>
    <w:p w:rsidR="00642329" w:rsidRPr="0080314E" w:rsidRDefault="00642329" w:rsidP="0080314E">
      <w:pPr>
        <w:spacing w:line="240" w:lineRule="auto"/>
        <w:rPr>
          <w:rFonts w:cs="Arial"/>
          <w:sz w:val="18"/>
          <w:szCs w:val="18"/>
        </w:rPr>
      </w:pPr>
    </w:p>
    <w:p w:rsidR="005E6BAB" w:rsidRPr="0080314E" w:rsidRDefault="005E6BAB"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Heeft u iets gehad aan de informatie uit de brochure?</w:t>
      </w:r>
    </w:p>
    <w:tbl>
      <w:tblPr>
        <w:tblW w:w="9000" w:type="dxa"/>
        <w:tblInd w:w="70" w:type="dxa"/>
        <w:tblCellMar>
          <w:left w:w="70" w:type="dxa"/>
          <w:right w:w="70" w:type="dxa"/>
        </w:tblCellMar>
        <w:tblLook w:val="04A0"/>
      </w:tblPr>
      <w:tblGrid>
        <w:gridCol w:w="4377"/>
        <w:gridCol w:w="1313"/>
        <w:gridCol w:w="1147"/>
        <w:gridCol w:w="754"/>
        <w:gridCol w:w="754"/>
        <w:gridCol w:w="655"/>
      </w:tblGrid>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75%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Nee</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ik niet</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van toepassing</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r>
    </w:tbl>
    <w:p w:rsidR="006F589E" w:rsidRPr="0080314E" w:rsidRDefault="006F589E" w:rsidP="0080314E">
      <w:pPr>
        <w:spacing w:line="240" w:lineRule="auto"/>
        <w:rPr>
          <w:rFonts w:cs="Arial"/>
          <w:sz w:val="18"/>
          <w:szCs w:val="18"/>
        </w:rPr>
      </w:pPr>
    </w:p>
    <w:p w:rsidR="005E6BAB" w:rsidRPr="0080314E" w:rsidRDefault="005E6BAB"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Welke informatie vond u nuttig?</w:t>
      </w:r>
    </w:p>
    <w:tbl>
      <w:tblPr>
        <w:tblW w:w="9000" w:type="dxa"/>
        <w:tblInd w:w="70" w:type="dxa"/>
        <w:tblCellMar>
          <w:left w:w="70" w:type="dxa"/>
          <w:right w:w="70" w:type="dxa"/>
        </w:tblCellMar>
        <w:tblLook w:val="04A0"/>
      </w:tblPr>
      <w:tblGrid>
        <w:gridCol w:w="4377"/>
        <w:gridCol w:w="1313"/>
        <w:gridCol w:w="1147"/>
        <w:gridCol w:w="754"/>
        <w:gridCol w:w="754"/>
        <w:gridCol w:w="655"/>
      </w:tblGrid>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Wat een CVA/TIA is</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Benodigde onderzoeken voor diagnose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Mogelijke problemen en gevolgen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75%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Opties voor behandelingen</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9</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Gezonde leefstijl</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De rol van de naaste</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Welke zorgverleners betrokken zijn in de zorg</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7</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Het dagelijks leven na een CVA/TIA</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sz w:val="18"/>
                <w:szCs w:val="18"/>
                <w:lang w:eastAsia="nl-NL"/>
              </w:rPr>
            </w:pPr>
            <w:r w:rsidRPr="0080314E">
              <w:rPr>
                <w:rFonts w:eastAsia="Times New Roman" w:cs="Arial"/>
                <w:sz w:val="18"/>
                <w:szCs w:val="18"/>
                <w:lang w:eastAsia="nl-NL"/>
              </w:rPr>
              <w:t>Anders</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sz w:val="18"/>
                <w:szCs w:val="18"/>
                <w:lang w:eastAsia="nl-NL"/>
              </w:rPr>
            </w:pPr>
            <w:r w:rsidRPr="0080314E">
              <w:rPr>
                <w:rFonts w:eastAsia="Times New Roman" w:cs="Arial"/>
                <w:sz w:val="18"/>
                <w:szCs w:val="18"/>
                <w:lang w:eastAsia="nl-NL"/>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866" w:rsidRPr="0080314E" w:rsidRDefault="004D0866" w:rsidP="0080314E">
            <w:pPr>
              <w:spacing w:line="240" w:lineRule="auto"/>
              <w:jc w:val="right"/>
              <w:rPr>
                <w:rFonts w:eastAsia="Times New Roman" w:cs="Arial"/>
                <w:sz w:val="18"/>
                <w:szCs w:val="18"/>
                <w:lang w:eastAsia="nl-NL"/>
              </w:rPr>
            </w:pPr>
            <w:r w:rsidRPr="0080314E">
              <w:rPr>
                <w:rFonts w:eastAsia="Times New Roman" w:cs="Arial"/>
                <w:sz w:val="18"/>
                <w:szCs w:val="18"/>
                <w:lang w:eastAsia="nl-NL"/>
              </w:rPr>
              <w:t>10%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5E6BAB" w:rsidRPr="0080314E" w:rsidRDefault="005E6BAB" w:rsidP="0080314E">
      <w:pPr>
        <w:spacing w:line="240" w:lineRule="auto"/>
        <w:rPr>
          <w:rFonts w:eastAsia="Times New Roman" w:cs="Arial"/>
          <w:sz w:val="18"/>
          <w:szCs w:val="18"/>
          <w:lang w:eastAsia="nl-NL"/>
        </w:rPr>
      </w:pPr>
      <w:r w:rsidRPr="0080314E">
        <w:rPr>
          <w:rFonts w:eastAsia="Times New Roman" w:cs="Arial"/>
          <w:sz w:val="18"/>
          <w:szCs w:val="18"/>
          <w:lang w:eastAsia="nl-NL"/>
        </w:rPr>
        <w:t>* Multi-response</w:t>
      </w: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Welke informatie heeft u gemist in de brochure?</w:t>
      </w:r>
    </w:p>
    <w:tbl>
      <w:tblPr>
        <w:tblW w:w="9146" w:type="dxa"/>
        <w:tblInd w:w="70" w:type="dxa"/>
        <w:tblLayout w:type="fixed"/>
        <w:tblCellMar>
          <w:left w:w="70" w:type="dxa"/>
          <w:right w:w="70" w:type="dxa"/>
        </w:tblCellMar>
        <w:tblLook w:val="04A0"/>
      </w:tblPr>
      <w:tblGrid>
        <w:gridCol w:w="8289"/>
        <w:gridCol w:w="857"/>
      </w:tblGrid>
      <w:tr w:rsidR="005564EF" w:rsidRPr="0080314E" w:rsidTr="0080314E">
        <w:tc>
          <w:tcPr>
            <w:tcW w:w="8289" w:type="dxa"/>
            <w:tcBorders>
              <w:top w:val="single" w:sz="4" w:space="0" w:color="auto"/>
              <w:left w:val="single" w:sz="4" w:space="0" w:color="auto"/>
              <w:bottom w:val="single" w:sz="4" w:space="0" w:color="auto"/>
              <w:right w:val="single" w:sz="4" w:space="0" w:color="auto"/>
            </w:tcBorders>
            <w:shd w:val="clear" w:color="auto" w:fill="auto"/>
            <w:vAlign w:val="center"/>
          </w:tcPr>
          <w:p w:rsidR="005564EF" w:rsidRPr="0080314E" w:rsidRDefault="005564EF" w:rsidP="0080314E">
            <w:pPr>
              <w:spacing w:line="240" w:lineRule="auto"/>
              <w:rPr>
                <w:rFonts w:cs="Arial"/>
                <w:color w:val="000000"/>
                <w:sz w:val="18"/>
                <w:szCs w:val="18"/>
              </w:rPr>
            </w:pPr>
            <w:r w:rsidRPr="0080314E">
              <w:rPr>
                <w:rFonts w:cs="Arial"/>
                <w:color w:val="000000"/>
                <w:sz w:val="18"/>
                <w:szCs w:val="18"/>
              </w:rPr>
              <w:t>De onwetendheid en de machteloosheid die je hebt als naaste. Hoe nu verder, misschien thuis, mi</w:t>
            </w:r>
            <w:r w:rsidRPr="0080314E">
              <w:rPr>
                <w:rFonts w:cs="Arial"/>
                <w:color w:val="000000"/>
                <w:sz w:val="18"/>
                <w:szCs w:val="18"/>
              </w:rPr>
              <w:t>s</w:t>
            </w:r>
            <w:r w:rsidRPr="0080314E">
              <w:rPr>
                <w:rFonts w:cs="Arial"/>
                <w:color w:val="000000"/>
                <w:sz w:val="18"/>
                <w:szCs w:val="18"/>
              </w:rPr>
              <w:t>schien verpleeghuis. Het financiële gedeelte.</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5564EF" w:rsidRPr="0080314E" w:rsidRDefault="005564E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5564EF" w:rsidRPr="0080314E" w:rsidTr="0080314E">
        <w:tc>
          <w:tcPr>
            <w:tcW w:w="8289" w:type="dxa"/>
            <w:tcBorders>
              <w:top w:val="single" w:sz="4" w:space="0" w:color="auto"/>
              <w:left w:val="single" w:sz="4" w:space="0" w:color="auto"/>
              <w:bottom w:val="single" w:sz="4" w:space="0" w:color="auto"/>
              <w:right w:val="single" w:sz="4" w:space="0" w:color="auto"/>
            </w:tcBorders>
            <w:shd w:val="clear" w:color="auto" w:fill="auto"/>
            <w:vAlign w:val="center"/>
          </w:tcPr>
          <w:p w:rsidR="005564EF" w:rsidRPr="0080314E" w:rsidRDefault="005564EF" w:rsidP="0080314E">
            <w:pPr>
              <w:spacing w:line="240" w:lineRule="auto"/>
              <w:rPr>
                <w:rFonts w:cs="Arial"/>
                <w:color w:val="000000"/>
                <w:sz w:val="18"/>
                <w:szCs w:val="18"/>
              </w:rPr>
            </w:pPr>
            <w:r w:rsidRPr="0080314E">
              <w:rPr>
                <w:rFonts w:cs="Arial"/>
                <w:color w:val="000000"/>
                <w:sz w:val="18"/>
                <w:szCs w:val="18"/>
              </w:rPr>
              <w:t>Psychologische bijstand.</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5564EF" w:rsidRPr="0080314E" w:rsidRDefault="005564EF"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p>
    <w:p w:rsidR="00642329" w:rsidRDefault="00642329">
      <w:pPr>
        <w:spacing w:after="200" w:line="276" w:lineRule="auto"/>
        <w:rPr>
          <w:rFonts w:cs="Arial"/>
          <w:b/>
          <w:sz w:val="18"/>
          <w:szCs w:val="18"/>
        </w:rPr>
      </w:pPr>
      <w:r>
        <w:rPr>
          <w:rFonts w:cs="Arial"/>
          <w:b/>
          <w:sz w:val="18"/>
          <w:szCs w:val="18"/>
        </w:rPr>
        <w:br w:type="page"/>
      </w:r>
    </w:p>
    <w:p w:rsidR="006F589E" w:rsidRPr="0080314E" w:rsidRDefault="006F589E" w:rsidP="0080314E">
      <w:pPr>
        <w:spacing w:line="240" w:lineRule="auto"/>
        <w:rPr>
          <w:rFonts w:cs="Arial"/>
          <w:b/>
          <w:sz w:val="18"/>
          <w:szCs w:val="18"/>
        </w:rPr>
      </w:pPr>
      <w:r w:rsidRPr="0080314E">
        <w:rPr>
          <w:rFonts w:cs="Arial"/>
          <w:b/>
          <w:sz w:val="18"/>
          <w:szCs w:val="18"/>
        </w:rPr>
        <w:lastRenderedPageBreak/>
        <w:t>Gaat u de brochure later nog gebruiken?</w:t>
      </w:r>
    </w:p>
    <w:tbl>
      <w:tblPr>
        <w:tblW w:w="9000" w:type="dxa"/>
        <w:tblInd w:w="70" w:type="dxa"/>
        <w:tblCellMar>
          <w:left w:w="70" w:type="dxa"/>
          <w:right w:w="70" w:type="dxa"/>
        </w:tblCellMar>
        <w:tblLook w:val="04A0"/>
      </w:tblPr>
      <w:tblGrid>
        <w:gridCol w:w="4377"/>
        <w:gridCol w:w="1313"/>
        <w:gridCol w:w="1147"/>
        <w:gridCol w:w="754"/>
        <w:gridCol w:w="754"/>
        <w:gridCol w:w="655"/>
      </w:tblGrid>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hideMark/>
          </w:tcPr>
          <w:p w:rsidR="004D0866" w:rsidRPr="0080314E" w:rsidRDefault="004D0866"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p w:rsidR="004D0866" w:rsidRPr="0080314E" w:rsidRDefault="004D0866" w:rsidP="0080314E">
            <w:pPr>
              <w:spacing w:line="240" w:lineRule="auto"/>
              <w:rPr>
                <w:rFonts w:eastAsia="Times New Roman" w:cs="Arial"/>
                <w:b/>
                <w:sz w:val="18"/>
                <w:szCs w:val="18"/>
                <w:lang w:eastAsia="nl-NL"/>
              </w:rPr>
            </w:pPr>
            <w:r w:rsidRPr="0080314E">
              <w:rPr>
                <w:rFonts w:eastAsia="Times New Roman" w:cs="Arial"/>
                <w:b/>
                <w:sz w:val="18"/>
                <w:szCs w:val="18"/>
                <w:lang w:eastAsia="nl-NL"/>
              </w:rPr>
              <w:t>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4D0866" w:rsidRPr="0080314E" w:rsidRDefault="004D0866" w:rsidP="0080314E">
            <w:pPr>
              <w:spacing w:line="240" w:lineRule="auto"/>
              <w:jc w:val="right"/>
              <w:rPr>
                <w:rFonts w:eastAsia="Times New Roman" w:cs="Arial"/>
                <w:b/>
                <w:sz w:val="18"/>
                <w:szCs w:val="18"/>
                <w:lang w:eastAsia="nl-NL"/>
              </w:rPr>
            </w:pP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Nee</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niet</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Vindt u dat de brochure standaard uitgedeeld moet worden? Zo ja, aan wie?</w:t>
      </w:r>
    </w:p>
    <w:tbl>
      <w:tblPr>
        <w:tblW w:w="9000" w:type="dxa"/>
        <w:tblInd w:w="70" w:type="dxa"/>
        <w:tblCellMar>
          <w:left w:w="70" w:type="dxa"/>
          <w:right w:w="70" w:type="dxa"/>
        </w:tblCellMar>
        <w:tblLook w:val="04A0"/>
      </w:tblPr>
      <w:tblGrid>
        <w:gridCol w:w="4377"/>
        <w:gridCol w:w="1313"/>
        <w:gridCol w:w="1147"/>
        <w:gridCol w:w="754"/>
        <w:gridCol w:w="754"/>
        <w:gridCol w:w="655"/>
      </w:tblGrid>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Aan patiënten</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Aan naasten</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80%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Nee</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B248CA" w:rsidRPr="0080314E" w:rsidRDefault="0012189C" w:rsidP="0080314E">
      <w:pPr>
        <w:spacing w:line="240" w:lineRule="auto"/>
        <w:rPr>
          <w:rFonts w:eastAsia="Times New Roman" w:cs="Arial"/>
          <w:sz w:val="18"/>
          <w:szCs w:val="18"/>
          <w:lang w:eastAsia="nl-NL"/>
        </w:rPr>
      </w:pPr>
      <w:r w:rsidRPr="0080314E">
        <w:rPr>
          <w:rFonts w:eastAsia="Times New Roman" w:cs="Arial"/>
          <w:sz w:val="18"/>
          <w:szCs w:val="18"/>
          <w:lang w:eastAsia="nl-NL"/>
        </w:rPr>
        <w:t>LET OP</w:t>
      </w:r>
      <w:r w:rsidR="00B248CA" w:rsidRPr="0080314E">
        <w:rPr>
          <w:rFonts w:eastAsia="Times New Roman" w:cs="Arial"/>
          <w:sz w:val="18"/>
          <w:szCs w:val="18"/>
          <w:lang w:eastAsia="nl-NL"/>
        </w:rPr>
        <w:t xml:space="preserve">: geen </w:t>
      </w:r>
      <w:proofErr w:type="spellStart"/>
      <w:r w:rsidR="00B248CA" w:rsidRPr="0080314E">
        <w:rPr>
          <w:rFonts w:eastAsia="Times New Roman" w:cs="Arial"/>
          <w:sz w:val="18"/>
          <w:szCs w:val="18"/>
          <w:lang w:eastAsia="nl-NL"/>
        </w:rPr>
        <w:t>multi-response</w:t>
      </w:r>
      <w:proofErr w:type="spellEnd"/>
      <w:r w:rsidR="00FB4965" w:rsidRPr="0080314E">
        <w:rPr>
          <w:rFonts w:eastAsia="Times New Roman" w:cs="Arial"/>
          <w:sz w:val="18"/>
          <w:szCs w:val="18"/>
          <w:lang w:eastAsia="nl-NL"/>
        </w:rPr>
        <w:t>, i.t.t. vragenlijst voor patiënten. Fout in vragenlijst</w:t>
      </w: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 xml:space="preserve">Zou u de brochure aanbevelen aan anderen? </w:t>
      </w:r>
    </w:p>
    <w:tbl>
      <w:tblPr>
        <w:tblW w:w="9000" w:type="dxa"/>
        <w:tblInd w:w="70" w:type="dxa"/>
        <w:tblCellMar>
          <w:left w:w="70" w:type="dxa"/>
          <w:right w:w="70" w:type="dxa"/>
        </w:tblCellMar>
        <w:tblLook w:val="04A0"/>
      </w:tblPr>
      <w:tblGrid>
        <w:gridCol w:w="4377"/>
        <w:gridCol w:w="1313"/>
        <w:gridCol w:w="1147"/>
        <w:gridCol w:w="754"/>
        <w:gridCol w:w="754"/>
        <w:gridCol w:w="655"/>
      </w:tblGrid>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16</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80%</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Weet niet</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15%</w:t>
            </w:r>
          </w:p>
        </w:tc>
      </w:tr>
      <w:tr w:rsidR="004D0866" w:rsidRPr="0080314E" w:rsidTr="007653A4">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Niet ingevuld</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6F589E" w:rsidRPr="0080314E" w:rsidRDefault="006F589E" w:rsidP="0080314E">
      <w:pPr>
        <w:spacing w:line="240" w:lineRule="auto"/>
        <w:rPr>
          <w:rFonts w:cs="Arial"/>
          <w:sz w:val="18"/>
          <w:szCs w:val="18"/>
        </w:rPr>
      </w:pPr>
    </w:p>
    <w:p w:rsidR="006F589E" w:rsidRPr="0080314E" w:rsidRDefault="006F589E" w:rsidP="0080314E">
      <w:pPr>
        <w:spacing w:line="240" w:lineRule="auto"/>
        <w:rPr>
          <w:rFonts w:cs="Arial"/>
          <w:b/>
          <w:sz w:val="18"/>
          <w:szCs w:val="18"/>
        </w:rPr>
      </w:pPr>
      <w:r w:rsidRPr="0080314E">
        <w:rPr>
          <w:rFonts w:cs="Arial"/>
          <w:b/>
          <w:sz w:val="18"/>
          <w:szCs w:val="18"/>
        </w:rPr>
        <w:t>Door de brochure…</w:t>
      </w:r>
    </w:p>
    <w:tbl>
      <w:tblPr>
        <w:tblW w:w="9000" w:type="dxa"/>
        <w:tblInd w:w="70" w:type="dxa"/>
        <w:tblCellMar>
          <w:left w:w="70" w:type="dxa"/>
          <w:right w:w="70" w:type="dxa"/>
        </w:tblCellMar>
        <w:tblLook w:val="04A0"/>
      </w:tblPr>
      <w:tblGrid>
        <w:gridCol w:w="4841"/>
        <w:gridCol w:w="1281"/>
        <w:gridCol w:w="773"/>
        <w:gridCol w:w="735"/>
        <w:gridCol w:w="735"/>
        <w:gridCol w:w="635"/>
      </w:tblGrid>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p w:rsidR="004D0866" w:rsidRPr="0080314E" w:rsidRDefault="004D0866" w:rsidP="0080314E">
            <w:pPr>
              <w:spacing w:line="240" w:lineRule="auto"/>
              <w:jc w:val="center"/>
              <w:rPr>
                <w:rFonts w:eastAsia="Times New Roman" w:cs="Arial"/>
                <w:b/>
                <w:sz w:val="18"/>
                <w:szCs w:val="18"/>
                <w:lang w:eastAsia="nl-NL"/>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866" w:rsidRPr="0080314E" w:rsidRDefault="004D0866" w:rsidP="0080314E">
            <w:pPr>
              <w:spacing w:line="240" w:lineRule="auto"/>
              <w:jc w:val="center"/>
              <w:rPr>
                <w:rFonts w:eastAsia="Times New Roman" w:cs="Arial"/>
                <w:b/>
                <w:sz w:val="18"/>
                <w:szCs w:val="18"/>
                <w:lang w:eastAsia="nl-NL"/>
              </w:rPr>
            </w:pP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W</w:t>
            </w:r>
            <w:r w:rsidR="004D0866" w:rsidRPr="0080314E">
              <w:rPr>
                <w:rFonts w:cs="Arial"/>
                <w:color w:val="000000"/>
                <w:sz w:val="18"/>
                <w:szCs w:val="18"/>
              </w:rPr>
              <w:t>eet ik beter wat ik kan verwachten van de zorg die mijn naaste kan krijgen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9</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10</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50%</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W</w:t>
            </w:r>
            <w:r w:rsidR="004D0866" w:rsidRPr="0080314E">
              <w:rPr>
                <w:rFonts w:cs="Arial"/>
                <w:color w:val="000000"/>
                <w:sz w:val="18"/>
                <w:szCs w:val="18"/>
              </w:rPr>
              <w:t>eet ik beter wat mijn naaste te wachten staat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6</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30%</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W</w:t>
            </w:r>
            <w:r w:rsidR="004D0866" w:rsidRPr="0080314E">
              <w:rPr>
                <w:rFonts w:cs="Arial"/>
                <w:color w:val="000000"/>
                <w:sz w:val="18"/>
                <w:szCs w:val="18"/>
              </w:rPr>
              <w:t>eet ik beter wat mij te wachten staat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9</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9</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45%</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Be</w:t>
            </w:r>
            <w:r w:rsidR="004D0866" w:rsidRPr="0080314E">
              <w:rPr>
                <w:rFonts w:cs="Arial"/>
                <w:color w:val="000000"/>
                <w:sz w:val="18"/>
                <w:szCs w:val="18"/>
              </w:rPr>
              <w:t>n ik beter in staat mijn naaste te helpen in gesprek met de zorgverlener</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7</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35%</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B</w:t>
            </w:r>
            <w:r w:rsidR="004D0866" w:rsidRPr="0080314E">
              <w:rPr>
                <w:rFonts w:cs="Arial"/>
                <w:color w:val="000000"/>
                <w:sz w:val="18"/>
                <w:szCs w:val="18"/>
              </w:rPr>
              <w:t>en ik beter in staat om mijn naaste te helpen bij gezond leven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3</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15%</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B</w:t>
            </w:r>
            <w:r w:rsidR="004D0866" w:rsidRPr="0080314E">
              <w:rPr>
                <w:rFonts w:cs="Arial"/>
                <w:color w:val="000000"/>
                <w:sz w:val="18"/>
                <w:szCs w:val="18"/>
              </w:rPr>
              <w:t xml:space="preserve">en ik beter in staat om mijn naaste te helpen bij </w:t>
            </w:r>
          </w:p>
          <w:p w:rsidR="004D0866" w:rsidRPr="0080314E" w:rsidRDefault="004D0866" w:rsidP="0080314E">
            <w:pPr>
              <w:spacing w:line="240" w:lineRule="auto"/>
              <w:rPr>
                <w:rFonts w:cs="Arial"/>
                <w:color w:val="000000"/>
                <w:sz w:val="18"/>
                <w:szCs w:val="18"/>
              </w:rPr>
            </w:pPr>
            <w:r w:rsidRPr="0080314E">
              <w:rPr>
                <w:rFonts w:cs="Arial"/>
                <w:color w:val="000000"/>
                <w:sz w:val="18"/>
                <w:szCs w:val="18"/>
              </w:rPr>
              <w:t>het inpassen van het CVA/TIA in zijn/haar leven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8</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40%</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B</w:t>
            </w:r>
            <w:r w:rsidR="004D0866" w:rsidRPr="0080314E">
              <w:rPr>
                <w:rFonts w:cs="Arial"/>
                <w:color w:val="000000"/>
                <w:sz w:val="18"/>
                <w:szCs w:val="18"/>
              </w:rPr>
              <w:t>en ik beter in staat mijn naaste te helpen zelf de zorg te organiseren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20%</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B</w:t>
            </w:r>
            <w:r w:rsidR="004D0866" w:rsidRPr="0080314E">
              <w:rPr>
                <w:rFonts w:cs="Arial"/>
                <w:color w:val="000000"/>
                <w:sz w:val="18"/>
                <w:szCs w:val="18"/>
              </w:rPr>
              <w:t>en ik beter in staat mijn naaste te helpen bij het weer oppakken van de draad van zijn/haar leven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9</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9</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45%</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W</w:t>
            </w:r>
            <w:r w:rsidR="004D0866" w:rsidRPr="0080314E">
              <w:rPr>
                <w:rFonts w:cs="Arial"/>
                <w:color w:val="000000"/>
                <w:sz w:val="18"/>
                <w:szCs w:val="18"/>
              </w:rPr>
              <w:t xml:space="preserve">eet ik zelf waar ik rekening mee moet houden in </w:t>
            </w:r>
          </w:p>
          <w:p w:rsidR="004D0866" w:rsidRPr="0080314E" w:rsidRDefault="004D0866" w:rsidP="0080314E">
            <w:pPr>
              <w:spacing w:line="240" w:lineRule="auto"/>
              <w:rPr>
                <w:rFonts w:cs="Arial"/>
                <w:color w:val="000000"/>
                <w:sz w:val="18"/>
                <w:szCs w:val="18"/>
              </w:rPr>
            </w:pPr>
            <w:r w:rsidRPr="0080314E">
              <w:rPr>
                <w:rFonts w:cs="Arial"/>
                <w:color w:val="000000"/>
                <w:sz w:val="18"/>
                <w:szCs w:val="18"/>
              </w:rPr>
              <w:t>de zorg voor mijn naaste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9</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45%</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W</w:t>
            </w:r>
            <w:r w:rsidR="004D0866" w:rsidRPr="0080314E">
              <w:rPr>
                <w:rFonts w:cs="Arial"/>
                <w:color w:val="000000"/>
                <w:sz w:val="18"/>
                <w:szCs w:val="18"/>
              </w:rPr>
              <w:t>eet ik zelf waar ik hulp kan krijgen bij het zorgen voor mijn naaste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8</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40%</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9B7C53" w:rsidP="0080314E">
            <w:pPr>
              <w:spacing w:line="240" w:lineRule="auto"/>
              <w:rPr>
                <w:rFonts w:cs="Arial"/>
                <w:color w:val="000000"/>
                <w:sz w:val="18"/>
                <w:szCs w:val="18"/>
              </w:rPr>
            </w:pPr>
            <w:r>
              <w:rPr>
                <w:rFonts w:cs="Arial"/>
                <w:color w:val="000000"/>
                <w:sz w:val="18"/>
                <w:szCs w:val="18"/>
              </w:rPr>
              <w:t>W</w:t>
            </w:r>
            <w:r w:rsidR="004D0866" w:rsidRPr="0080314E">
              <w:rPr>
                <w:rFonts w:cs="Arial"/>
                <w:color w:val="000000"/>
                <w:sz w:val="18"/>
                <w:szCs w:val="18"/>
              </w:rPr>
              <w:t>eet ik zelf hoe ik mijn eigen activiteiten kan combineren met de zorg voor mijn naaste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cs="Arial"/>
                <w:color w:val="000000"/>
                <w:sz w:val="18"/>
                <w:szCs w:val="18"/>
              </w:rPr>
            </w:pPr>
            <w:r w:rsidRPr="0080314E">
              <w:rPr>
                <w:rFonts w:cs="Arial"/>
                <w:color w:val="000000"/>
                <w:sz w:val="18"/>
                <w:szCs w:val="18"/>
              </w:rPr>
              <w:t>5</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5</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cs="Arial"/>
                <w:color w:val="000000"/>
                <w:sz w:val="18"/>
                <w:szCs w:val="18"/>
              </w:rPr>
            </w:pPr>
            <w:r w:rsidRPr="0080314E">
              <w:rPr>
                <w:rFonts w:cs="Arial"/>
                <w:color w:val="000000"/>
                <w:sz w:val="18"/>
                <w:szCs w:val="18"/>
              </w:rPr>
              <w:t>25%</w:t>
            </w:r>
          </w:p>
        </w:tc>
      </w:tr>
      <w:tr w:rsidR="004D0866" w:rsidRPr="0080314E" w:rsidTr="007653A4">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rPr>
                <w:rFonts w:cs="Arial"/>
                <w:color w:val="000000"/>
                <w:sz w:val="18"/>
                <w:szCs w:val="18"/>
              </w:rPr>
            </w:pPr>
            <w:r w:rsidRPr="0080314E">
              <w:rPr>
                <w:rFonts w:cs="Arial"/>
                <w:color w:val="000000"/>
                <w:sz w:val="18"/>
                <w:szCs w:val="18"/>
              </w:rPr>
              <w:t>Niet ingevuld</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35" w:type="dxa"/>
            <w:tcBorders>
              <w:top w:val="single" w:sz="4" w:space="0" w:color="auto"/>
              <w:left w:val="single" w:sz="4" w:space="0" w:color="auto"/>
              <w:bottom w:val="single" w:sz="4" w:space="0" w:color="auto"/>
              <w:right w:val="single" w:sz="4" w:space="0" w:color="auto"/>
            </w:tcBorders>
            <w:vAlign w:val="center"/>
          </w:tcPr>
          <w:p w:rsidR="004D0866" w:rsidRPr="0080314E" w:rsidRDefault="004D0866" w:rsidP="0080314E">
            <w:pPr>
              <w:spacing w:line="240" w:lineRule="auto"/>
              <w:jc w:val="center"/>
              <w:rPr>
                <w:rFonts w:eastAsia="Times New Roman" w:cs="Arial"/>
                <w:color w:val="000000"/>
                <w:sz w:val="18"/>
                <w:szCs w:val="18"/>
                <w:lang w:eastAsia="nl-NL"/>
              </w:rPr>
            </w:pPr>
            <w:r w:rsidRPr="0080314E">
              <w:rPr>
                <w:rFonts w:eastAsia="Times New Roman" w:cs="Arial"/>
                <w:color w:val="000000"/>
                <w:sz w:val="18"/>
                <w:szCs w:val="18"/>
                <w:lang w:eastAsia="nl-NL"/>
              </w:rPr>
              <w:t>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866" w:rsidRPr="0080314E" w:rsidRDefault="004D086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6F589E" w:rsidRPr="0080314E" w:rsidRDefault="006F589E" w:rsidP="0080314E">
      <w:pPr>
        <w:spacing w:line="240" w:lineRule="auto"/>
        <w:rPr>
          <w:rFonts w:cs="Arial"/>
          <w:sz w:val="18"/>
          <w:szCs w:val="18"/>
        </w:rPr>
      </w:pPr>
    </w:p>
    <w:p w:rsidR="00FD0BED" w:rsidRDefault="00FD0BED">
      <w:pPr>
        <w:spacing w:after="200" w:line="276" w:lineRule="auto"/>
        <w:rPr>
          <w:rFonts w:asciiTheme="majorHAnsi" w:eastAsiaTheme="majorEastAsia" w:hAnsiTheme="majorHAnsi" w:cstheme="majorBidi"/>
          <w:b/>
          <w:bCs/>
          <w:color w:val="365F91" w:themeColor="accent1" w:themeShade="BF"/>
          <w:sz w:val="26"/>
          <w:szCs w:val="26"/>
        </w:rPr>
      </w:pPr>
      <w:r>
        <w:br w:type="page"/>
      </w:r>
    </w:p>
    <w:p w:rsidR="00FD0BED" w:rsidRPr="0080314E" w:rsidRDefault="00FD0BED" w:rsidP="00FD0BED">
      <w:pPr>
        <w:spacing w:line="240" w:lineRule="auto"/>
        <w:rPr>
          <w:rFonts w:cs="Arial"/>
          <w:b/>
          <w:sz w:val="18"/>
          <w:szCs w:val="18"/>
        </w:rPr>
      </w:pPr>
      <w:r>
        <w:rPr>
          <w:rFonts w:cs="Arial"/>
          <w:b/>
          <w:sz w:val="18"/>
          <w:szCs w:val="18"/>
        </w:rPr>
        <w:lastRenderedPageBreak/>
        <w:t xml:space="preserve">Ja, ik heb iets gehad aan de brochure. </w:t>
      </w:r>
      <w:r w:rsidRPr="0080314E">
        <w:rPr>
          <w:rFonts w:cs="Arial"/>
          <w:b/>
          <w:sz w:val="18"/>
          <w:szCs w:val="18"/>
        </w:rPr>
        <w:t>Door de brochure…</w:t>
      </w:r>
    </w:p>
    <w:tbl>
      <w:tblPr>
        <w:tblW w:w="9000" w:type="dxa"/>
        <w:tblInd w:w="70" w:type="dxa"/>
        <w:tblCellMar>
          <w:left w:w="70" w:type="dxa"/>
          <w:right w:w="70" w:type="dxa"/>
        </w:tblCellMar>
        <w:tblLook w:val="04A0"/>
      </w:tblPr>
      <w:tblGrid>
        <w:gridCol w:w="4841"/>
        <w:gridCol w:w="1281"/>
        <w:gridCol w:w="773"/>
        <w:gridCol w:w="735"/>
        <w:gridCol w:w="735"/>
        <w:gridCol w:w="635"/>
      </w:tblGrid>
      <w:tr w:rsidR="00FD0BED" w:rsidRPr="0080314E" w:rsidTr="00EE4E0B">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BED" w:rsidRPr="0080314E" w:rsidRDefault="00FD0BED" w:rsidP="00EE4E0B">
            <w:pPr>
              <w:spacing w:line="240" w:lineRule="auto"/>
              <w:jc w:val="center"/>
              <w:rPr>
                <w:rFonts w:eastAsia="Times New Roman" w:cs="Arial"/>
                <w:b/>
                <w:sz w:val="18"/>
                <w:szCs w:val="18"/>
                <w:lang w:eastAsia="nl-NL"/>
              </w:rPr>
            </w:pPr>
          </w:p>
          <w:p w:rsidR="00FD0BED" w:rsidRPr="0080314E" w:rsidRDefault="00FD0BED" w:rsidP="00EE4E0B">
            <w:pPr>
              <w:spacing w:line="240" w:lineRule="auto"/>
              <w:jc w:val="center"/>
              <w:rPr>
                <w:rFonts w:eastAsia="Times New Roman" w:cs="Arial"/>
                <w:b/>
                <w:sz w:val="18"/>
                <w:szCs w:val="18"/>
                <w:lang w:eastAsia="nl-NL"/>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BED" w:rsidRPr="0080314E" w:rsidRDefault="00FD0BED" w:rsidP="00EE4E0B">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 of TIA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BED" w:rsidRPr="0080314E" w:rsidRDefault="00FD0BED" w:rsidP="00EE4E0B">
            <w:pPr>
              <w:spacing w:line="240" w:lineRule="auto"/>
              <w:jc w:val="center"/>
              <w:rPr>
                <w:rFonts w:eastAsia="Times New Roman" w:cs="Arial"/>
                <w:b/>
                <w:sz w:val="18"/>
                <w:szCs w:val="18"/>
                <w:lang w:eastAsia="nl-NL"/>
              </w:rPr>
            </w:pPr>
            <w:r w:rsidRPr="0080314E">
              <w:rPr>
                <w:rFonts w:eastAsia="Times New Roman" w:cs="Arial"/>
                <w:b/>
                <w:sz w:val="18"/>
                <w:szCs w:val="18"/>
                <w:lang w:eastAsia="nl-NL"/>
              </w:rPr>
              <w:t>TIA</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eastAsia="Times New Roman" w:cs="Arial"/>
                <w:b/>
                <w:sz w:val="18"/>
                <w:szCs w:val="18"/>
                <w:lang w:eastAsia="nl-NL"/>
              </w:rPr>
            </w:pPr>
            <w:r w:rsidRPr="0080314E">
              <w:rPr>
                <w:rFonts w:eastAsia="Times New Roman" w:cs="Arial"/>
                <w:b/>
                <w:sz w:val="18"/>
                <w:szCs w:val="18"/>
                <w:lang w:eastAsia="nl-NL"/>
              </w:rPr>
              <w:t>CVA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BED" w:rsidRPr="0080314E" w:rsidRDefault="00FD0BED" w:rsidP="00FD0BED">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BED" w:rsidRPr="0080314E" w:rsidRDefault="00FD0BED" w:rsidP="00EE4E0B">
            <w:pPr>
              <w:spacing w:line="240" w:lineRule="auto"/>
              <w:jc w:val="center"/>
              <w:rPr>
                <w:rFonts w:eastAsia="Times New Roman" w:cs="Arial"/>
                <w:b/>
                <w:sz w:val="18"/>
                <w:szCs w:val="18"/>
                <w:lang w:eastAsia="nl-NL"/>
              </w:rPr>
            </w:pP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W</w:t>
            </w:r>
            <w:r w:rsidR="00FD0BED" w:rsidRPr="0080314E">
              <w:rPr>
                <w:rFonts w:cs="Arial"/>
                <w:color w:val="000000"/>
                <w:sz w:val="18"/>
                <w:szCs w:val="18"/>
              </w:rPr>
              <w:t>eet ik beter wat ik kan verwachten van de zorg die mijn naaste kan krijgen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9</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60%</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W</w:t>
            </w:r>
            <w:r w:rsidR="00FD0BED" w:rsidRPr="0080314E">
              <w:rPr>
                <w:rFonts w:cs="Arial"/>
                <w:color w:val="000000"/>
                <w:sz w:val="18"/>
                <w:szCs w:val="18"/>
              </w:rPr>
              <w:t>eet ik beter wat mijn naaste te wachten staat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3</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20%</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W</w:t>
            </w:r>
            <w:r w:rsidR="00FD0BED" w:rsidRPr="0080314E">
              <w:rPr>
                <w:rFonts w:cs="Arial"/>
                <w:color w:val="000000"/>
                <w:sz w:val="18"/>
                <w:szCs w:val="18"/>
              </w:rPr>
              <w:t>eet ik beter wat mij te wachten staat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8</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53%</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Be</w:t>
            </w:r>
            <w:r w:rsidR="00FD0BED" w:rsidRPr="0080314E">
              <w:rPr>
                <w:rFonts w:cs="Arial"/>
                <w:color w:val="000000"/>
                <w:sz w:val="18"/>
                <w:szCs w:val="18"/>
              </w:rPr>
              <w:t>n ik beter in staat mijn naaste te helpen in gesprek met de zorgverlener</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6</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40%</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B</w:t>
            </w:r>
            <w:r w:rsidR="00FD0BED" w:rsidRPr="0080314E">
              <w:rPr>
                <w:rFonts w:cs="Arial"/>
                <w:color w:val="000000"/>
                <w:sz w:val="18"/>
                <w:szCs w:val="18"/>
              </w:rPr>
              <w:t>en ik beter in staat om mijn naaste te helpen bij gezond leven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2</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2</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13%</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B</w:t>
            </w:r>
            <w:r w:rsidR="00FD0BED" w:rsidRPr="0080314E">
              <w:rPr>
                <w:rFonts w:cs="Arial"/>
                <w:color w:val="000000"/>
                <w:sz w:val="18"/>
                <w:szCs w:val="18"/>
              </w:rPr>
              <w:t xml:space="preserve">en ik beter in staat om mijn naaste te helpen bij </w:t>
            </w:r>
          </w:p>
          <w:p w:rsidR="00FD0BED" w:rsidRPr="0080314E" w:rsidRDefault="00FD0BED" w:rsidP="00EE4E0B">
            <w:pPr>
              <w:spacing w:line="240" w:lineRule="auto"/>
              <w:rPr>
                <w:rFonts w:cs="Arial"/>
                <w:color w:val="000000"/>
                <w:sz w:val="18"/>
                <w:szCs w:val="18"/>
              </w:rPr>
            </w:pPr>
            <w:r w:rsidRPr="0080314E">
              <w:rPr>
                <w:rFonts w:cs="Arial"/>
                <w:color w:val="000000"/>
                <w:sz w:val="18"/>
                <w:szCs w:val="18"/>
              </w:rPr>
              <w:t>het inpassen van het CVA/TIA in zijn/haar leven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7</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47%</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B</w:t>
            </w:r>
            <w:r w:rsidR="00FD0BED" w:rsidRPr="0080314E">
              <w:rPr>
                <w:rFonts w:cs="Arial"/>
                <w:color w:val="000000"/>
                <w:sz w:val="18"/>
                <w:szCs w:val="18"/>
              </w:rPr>
              <w:t>en ik beter in staat mijn naaste te helpen zelf de zorg te organiseren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3</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20%</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B</w:t>
            </w:r>
            <w:r w:rsidR="00FD0BED" w:rsidRPr="0080314E">
              <w:rPr>
                <w:rFonts w:cs="Arial"/>
                <w:color w:val="000000"/>
                <w:sz w:val="18"/>
                <w:szCs w:val="18"/>
              </w:rPr>
              <w:t>en ik beter in staat mijn naaste te helpen bij het weer oppakken van de draad van zijn/haar leven</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8</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8</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53%</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W</w:t>
            </w:r>
            <w:r w:rsidR="00FD0BED" w:rsidRPr="0080314E">
              <w:rPr>
                <w:rFonts w:cs="Arial"/>
                <w:color w:val="000000"/>
                <w:sz w:val="18"/>
                <w:szCs w:val="18"/>
              </w:rPr>
              <w:t xml:space="preserve">eet ik zelf waar ik rekening mee moet houden in </w:t>
            </w:r>
          </w:p>
          <w:p w:rsidR="00FD0BED" w:rsidRPr="0080314E" w:rsidRDefault="00FD0BED" w:rsidP="00EE4E0B">
            <w:pPr>
              <w:spacing w:line="240" w:lineRule="auto"/>
              <w:rPr>
                <w:rFonts w:cs="Arial"/>
                <w:color w:val="000000"/>
                <w:sz w:val="18"/>
                <w:szCs w:val="18"/>
              </w:rPr>
            </w:pPr>
            <w:r w:rsidRPr="0080314E">
              <w:rPr>
                <w:rFonts w:cs="Arial"/>
                <w:color w:val="000000"/>
                <w:sz w:val="18"/>
                <w:szCs w:val="18"/>
              </w:rPr>
              <w:t>de zorg voor mijn naaste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7</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47%</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W</w:t>
            </w:r>
            <w:r w:rsidR="00FD0BED" w:rsidRPr="0080314E">
              <w:rPr>
                <w:rFonts w:cs="Arial"/>
                <w:color w:val="000000"/>
                <w:sz w:val="18"/>
                <w:szCs w:val="18"/>
              </w:rPr>
              <w:t>eet ik zelf waar ik hulp kan krijgen bij het zorgen voor mijn naaste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7</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47%</w:t>
            </w:r>
          </w:p>
        </w:tc>
      </w:tr>
      <w:tr w:rsidR="00FD0BED" w:rsidRPr="0080314E" w:rsidTr="00FD0BED">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9B7C53" w:rsidP="00EE4E0B">
            <w:pPr>
              <w:spacing w:line="240" w:lineRule="auto"/>
              <w:rPr>
                <w:rFonts w:cs="Arial"/>
                <w:color w:val="000000"/>
                <w:sz w:val="18"/>
                <w:szCs w:val="18"/>
              </w:rPr>
            </w:pPr>
            <w:r>
              <w:rPr>
                <w:rFonts w:cs="Arial"/>
                <w:color w:val="000000"/>
                <w:sz w:val="18"/>
                <w:szCs w:val="18"/>
              </w:rPr>
              <w:t>W</w:t>
            </w:r>
            <w:r w:rsidR="00FD0BED" w:rsidRPr="0080314E">
              <w:rPr>
                <w:rFonts w:cs="Arial"/>
                <w:color w:val="000000"/>
                <w:sz w:val="18"/>
                <w:szCs w:val="18"/>
              </w:rPr>
              <w:t>eet ik zelf hoe ik mijn eigen activiteiten kan combineren met de zorg voor mijn naaste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0</w:t>
            </w:r>
          </w:p>
        </w:tc>
        <w:tc>
          <w:tcPr>
            <w:tcW w:w="735" w:type="dxa"/>
            <w:tcBorders>
              <w:top w:val="single" w:sz="4" w:space="0" w:color="auto"/>
              <w:left w:val="single" w:sz="4" w:space="0" w:color="auto"/>
              <w:bottom w:val="single" w:sz="4" w:space="0" w:color="auto"/>
              <w:right w:val="single" w:sz="4" w:space="0" w:color="auto"/>
            </w:tcBorders>
            <w:vAlign w:val="center"/>
          </w:tcPr>
          <w:p w:rsidR="00FD0BED" w:rsidRPr="0080314E" w:rsidRDefault="00FD0BED" w:rsidP="00EE4E0B">
            <w:pPr>
              <w:spacing w:line="240" w:lineRule="auto"/>
              <w:jc w:val="center"/>
              <w:rPr>
                <w:rFonts w:cs="Arial"/>
                <w:color w:val="000000"/>
                <w:sz w:val="18"/>
                <w:szCs w:val="18"/>
              </w:rPr>
            </w:pPr>
            <w:r>
              <w:rPr>
                <w:rFonts w:cs="Arial"/>
                <w:color w:val="000000"/>
                <w:sz w:val="18"/>
                <w:szCs w:val="18"/>
              </w:rPr>
              <w:t>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D0BED" w:rsidRPr="0080314E" w:rsidRDefault="00FD0BED" w:rsidP="00FD0BED">
            <w:pPr>
              <w:spacing w:line="240" w:lineRule="auto"/>
              <w:jc w:val="center"/>
              <w:rPr>
                <w:rFonts w:cs="Arial"/>
                <w:color w:val="000000"/>
                <w:sz w:val="18"/>
                <w:szCs w:val="18"/>
              </w:rPr>
            </w:pPr>
            <w:r>
              <w:rPr>
                <w:rFonts w:cs="Arial"/>
                <w:color w:val="000000"/>
                <w:sz w:val="18"/>
                <w:szCs w:val="18"/>
              </w:rPr>
              <w:t>4</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BED" w:rsidRPr="00FD0BED" w:rsidRDefault="00FD0BED" w:rsidP="00FD0BED">
            <w:pPr>
              <w:spacing w:line="240" w:lineRule="auto"/>
              <w:jc w:val="right"/>
              <w:rPr>
                <w:rFonts w:cs="Arial"/>
                <w:color w:val="000000"/>
                <w:sz w:val="18"/>
                <w:szCs w:val="18"/>
              </w:rPr>
            </w:pPr>
            <w:r w:rsidRPr="00FD0BED">
              <w:rPr>
                <w:rFonts w:cs="Arial"/>
                <w:color w:val="000000"/>
                <w:sz w:val="18"/>
                <w:szCs w:val="18"/>
              </w:rPr>
              <w:t>27%</w:t>
            </w:r>
          </w:p>
        </w:tc>
      </w:tr>
    </w:tbl>
    <w:p w:rsidR="0080314E" w:rsidRPr="0080314E" w:rsidRDefault="0080314E" w:rsidP="0080314E">
      <w:pPr>
        <w:pStyle w:val="Kop2"/>
        <w:numPr>
          <w:ilvl w:val="0"/>
          <w:numId w:val="0"/>
        </w:numPr>
        <w:ind w:left="578"/>
      </w:pPr>
      <w:r>
        <w:br w:type="page"/>
      </w:r>
    </w:p>
    <w:p w:rsidR="00142198" w:rsidRDefault="00142198" w:rsidP="00873E7E">
      <w:pPr>
        <w:pStyle w:val="Kop2"/>
      </w:pPr>
      <w:bookmarkStart w:id="25" w:name="_Toc394590026"/>
      <w:r>
        <w:lastRenderedPageBreak/>
        <w:t>Ingevulde vragenlijsten door zorgverleners</w:t>
      </w:r>
      <w:bookmarkEnd w:id="25"/>
    </w:p>
    <w:p w:rsidR="008065D2" w:rsidRPr="0080314E" w:rsidRDefault="008065D2" w:rsidP="0080314E">
      <w:pPr>
        <w:spacing w:line="240" w:lineRule="auto"/>
        <w:rPr>
          <w:rFonts w:cs="Arial"/>
          <w:b/>
          <w:sz w:val="18"/>
          <w:szCs w:val="18"/>
        </w:rPr>
      </w:pPr>
      <w:r w:rsidRPr="0080314E">
        <w:rPr>
          <w:rFonts w:cs="Arial"/>
          <w:b/>
          <w:sz w:val="18"/>
          <w:szCs w:val="18"/>
        </w:rPr>
        <w:t>Ingevulde vragenlijst</w:t>
      </w:r>
    </w:p>
    <w:tbl>
      <w:tblPr>
        <w:tblW w:w="7938" w:type="dxa"/>
        <w:tblInd w:w="70" w:type="dxa"/>
        <w:tblCellMar>
          <w:left w:w="70" w:type="dxa"/>
          <w:right w:w="70" w:type="dxa"/>
        </w:tblCellMar>
        <w:tblLook w:val="04A0"/>
      </w:tblPr>
      <w:tblGrid>
        <w:gridCol w:w="7088"/>
        <w:gridCol w:w="850"/>
      </w:tblGrid>
      <w:tr w:rsidR="007E065A" w:rsidRPr="0080314E" w:rsidTr="007E065A">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E065A" w:rsidRPr="0080314E" w:rsidRDefault="007E06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Catharina ziekenhuis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065A" w:rsidRPr="0080314E" w:rsidRDefault="007E065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7E065A" w:rsidRPr="0080314E" w:rsidTr="007E065A">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E065A" w:rsidRPr="0080314E" w:rsidRDefault="007E06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Wilhelmina Ziekenhuis Assen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065A" w:rsidRPr="0080314E" w:rsidRDefault="007E065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7E065A" w:rsidRPr="0080314E" w:rsidTr="007E065A">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E065A" w:rsidRPr="0080314E" w:rsidRDefault="007E065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Sint Lucas Andreas Ziekenhuis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065A" w:rsidRPr="0080314E" w:rsidRDefault="007E065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7E065A" w:rsidRPr="0080314E" w:rsidTr="007E065A">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7E065A" w:rsidRPr="0080314E" w:rsidRDefault="007E065A" w:rsidP="0080314E">
            <w:pPr>
              <w:spacing w:line="240" w:lineRule="auto"/>
              <w:rPr>
                <w:rFonts w:eastAsia="Times New Roman" w:cs="Arial"/>
                <w:color w:val="000000"/>
                <w:sz w:val="18"/>
                <w:szCs w:val="18"/>
                <w:lang w:eastAsia="nl-NL"/>
              </w:rPr>
            </w:pPr>
            <w:proofErr w:type="spellStart"/>
            <w:r w:rsidRPr="0080314E">
              <w:rPr>
                <w:rFonts w:eastAsia="Times New Roman" w:cs="Arial"/>
                <w:color w:val="000000"/>
                <w:sz w:val="18"/>
                <w:szCs w:val="18"/>
                <w:lang w:eastAsia="nl-NL"/>
              </w:rPr>
              <w:t>Viecuri</w:t>
            </w:r>
            <w:proofErr w:type="spellEnd"/>
            <w:r w:rsidRPr="0080314E">
              <w:rPr>
                <w:rFonts w:eastAsia="Times New Roman" w:cs="Arial"/>
                <w:color w:val="000000"/>
                <w:sz w:val="18"/>
                <w:szCs w:val="18"/>
                <w:lang w:eastAsia="nl-NL"/>
              </w:rPr>
              <w:t xml:space="preserve"> Venlo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065A" w:rsidRPr="0080314E" w:rsidRDefault="007E065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142198" w:rsidRPr="0080314E" w:rsidRDefault="00142198" w:rsidP="0080314E">
      <w:pPr>
        <w:spacing w:line="240" w:lineRule="auto"/>
        <w:rPr>
          <w:rFonts w:cs="Arial"/>
          <w:b/>
          <w:sz w:val="18"/>
          <w:szCs w:val="18"/>
        </w:rPr>
      </w:pPr>
    </w:p>
    <w:p w:rsidR="007E065A" w:rsidRPr="0080314E" w:rsidRDefault="007E065A" w:rsidP="0080314E">
      <w:pPr>
        <w:spacing w:line="240" w:lineRule="auto"/>
        <w:rPr>
          <w:rFonts w:cs="Arial"/>
          <w:b/>
          <w:sz w:val="18"/>
          <w:szCs w:val="18"/>
        </w:rPr>
      </w:pPr>
    </w:p>
    <w:p w:rsidR="00142198" w:rsidRPr="0080314E" w:rsidRDefault="00142198" w:rsidP="0080314E">
      <w:pPr>
        <w:spacing w:line="240" w:lineRule="auto"/>
        <w:rPr>
          <w:rFonts w:cs="Arial"/>
          <w:b/>
          <w:sz w:val="18"/>
          <w:szCs w:val="18"/>
        </w:rPr>
      </w:pPr>
      <w:r w:rsidRPr="0080314E">
        <w:rPr>
          <w:rFonts w:cs="Arial"/>
          <w:b/>
          <w:sz w:val="18"/>
          <w:szCs w:val="18"/>
        </w:rPr>
        <w:t>Wanneer  heeft u de brochure ontvangen</w:t>
      </w:r>
    </w:p>
    <w:tbl>
      <w:tblPr>
        <w:tblW w:w="7938" w:type="dxa"/>
        <w:tblInd w:w="70" w:type="dxa"/>
        <w:tblCellMar>
          <w:left w:w="70" w:type="dxa"/>
          <w:right w:w="70" w:type="dxa"/>
        </w:tblCellMar>
        <w:tblLook w:val="04A0"/>
      </w:tblPr>
      <w:tblGrid>
        <w:gridCol w:w="7088"/>
        <w:gridCol w:w="850"/>
      </w:tblGrid>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Voor 1 februari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Op het moment dat de brochure ook aan de patiënt/naaste werd uitgedeeld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142198" w:rsidRPr="0080314E" w:rsidRDefault="00142198" w:rsidP="0080314E">
      <w:pPr>
        <w:spacing w:line="240" w:lineRule="auto"/>
        <w:rPr>
          <w:rFonts w:cs="Arial"/>
          <w:b/>
          <w:sz w:val="18"/>
          <w:szCs w:val="18"/>
        </w:rPr>
      </w:pPr>
    </w:p>
    <w:p w:rsidR="007B2EEB" w:rsidRPr="0080314E" w:rsidRDefault="007B2EEB" w:rsidP="0080314E">
      <w:pPr>
        <w:spacing w:line="240" w:lineRule="auto"/>
        <w:rPr>
          <w:rFonts w:cs="Arial"/>
          <w:b/>
          <w:sz w:val="18"/>
          <w:szCs w:val="18"/>
        </w:rPr>
      </w:pPr>
    </w:p>
    <w:p w:rsidR="00142198" w:rsidRPr="0080314E" w:rsidRDefault="00142198" w:rsidP="0080314E">
      <w:pPr>
        <w:spacing w:line="240" w:lineRule="auto"/>
        <w:rPr>
          <w:rFonts w:cs="Arial"/>
          <w:b/>
          <w:sz w:val="18"/>
          <w:szCs w:val="18"/>
        </w:rPr>
      </w:pPr>
      <w:r w:rsidRPr="0080314E">
        <w:rPr>
          <w:rFonts w:cs="Arial"/>
          <w:b/>
          <w:sz w:val="18"/>
          <w:szCs w:val="18"/>
        </w:rPr>
        <w:t>Heeft u de brochure gelezen?</w:t>
      </w:r>
    </w:p>
    <w:tbl>
      <w:tblPr>
        <w:tblW w:w="7938" w:type="dxa"/>
        <w:tblInd w:w="70" w:type="dxa"/>
        <w:tblCellMar>
          <w:left w:w="70" w:type="dxa"/>
          <w:right w:w="70" w:type="dxa"/>
        </w:tblCellMar>
        <w:tblLook w:val="04A0"/>
      </w:tblPr>
      <w:tblGrid>
        <w:gridCol w:w="7088"/>
        <w:gridCol w:w="850"/>
      </w:tblGrid>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 de gehele brochure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 delen van de brochure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7B2EEB" w:rsidRDefault="007B2EEB" w:rsidP="0080314E">
      <w:pPr>
        <w:spacing w:line="240" w:lineRule="auto"/>
        <w:rPr>
          <w:rFonts w:cs="Arial"/>
          <w:b/>
          <w:sz w:val="18"/>
          <w:szCs w:val="18"/>
        </w:rPr>
      </w:pPr>
    </w:p>
    <w:p w:rsidR="00E5699C" w:rsidRPr="0080314E" w:rsidRDefault="00E5699C" w:rsidP="0080314E">
      <w:pPr>
        <w:spacing w:line="240" w:lineRule="auto"/>
        <w:rPr>
          <w:rFonts w:cs="Arial"/>
          <w:b/>
          <w:sz w:val="18"/>
          <w:szCs w:val="18"/>
        </w:rPr>
      </w:pPr>
    </w:p>
    <w:p w:rsidR="004E50BB" w:rsidRPr="0080314E" w:rsidRDefault="004E50BB" w:rsidP="0080314E">
      <w:pPr>
        <w:spacing w:line="240" w:lineRule="auto"/>
        <w:rPr>
          <w:rFonts w:cs="Arial"/>
          <w:b/>
          <w:sz w:val="18"/>
          <w:szCs w:val="18"/>
        </w:rPr>
      </w:pPr>
      <w:r w:rsidRPr="0080314E">
        <w:rPr>
          <w:rFonts w:cs="Arial"/>
          <w:b/>
          <w:sz w:val="18"/>
          <w:szCs w:val="18"/>
        </w:rPr>
        <w:t xml:space="preserve">Wanneer heeft u </w:t>
      </w:r>
      <w:r w:rsidR="00425752" w:rsidRPr="0080314E">
        <w:rPr>
          <w:rFonts w:cs="Arial"/>
          <w:b/>
          <w:sz w:val="18"/>
          <w:szCs w:val="18"/>
        </w:rPr>
        <w:t>de brochure uitgedeeld aan patië</w:t>
      </w:r>
      <w:r w:rsidRPr="0080314E">
        <w:rPr>
          <w:rFonts w:cs="Arial"/>
          <w:b/>
          <w:sz w:val="18"/>
          <w:szCs w:val="18"/>
        </w:rPr>
        <w:t>nt/naaste?</w:t>
      </w:r>
    </w:p>
    <w:tbl>
      <w:tblPr>
        <w:tblW w:w="7938" w:type="dxa"/>
        <w:tblInd w:w="70" w:type="dxa"/>
        <w:tblCellMar>
          <w:left w:w="70" w:type="dxa"/>
          <w:right w:w="70" w:type="dxa"/>
        </w:tblCellMar>
        <w:tblLook w:val="04A0"/>
      </w:tblPr>
      <w:tblGrid>
        <w:gridCol w:w="7088"/>
        <w:gridCol w:w="850"/>
      </w:tblGrid>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tcPr>
          <w:p w:rsidR="00AB4D2A" w:rsidRPr="0080314E" w:rsidRDefault="00AB4D2A" w:rsidP="0080314E">
            <w:pPr>
              <w:spacing w:line="240" w:lineRule="auto"/>
              <w:rPr>
                <w:rFonts w:cs="Arial"/>
                <w:sz w:val="18"/>
                <w:szCs w:val="18"/>
              </w:rPr>
            </w:pPr>
            <w:r w:rsidRPr="0080314E">
              <w:rPr>
                <w:rFonts w:cs="Arial"/>
                <w:color w:val="000000"/>
                <w:sz w:val="18"/>
                <w:szCs w:val="18"/>
              </w:rPr>
              <w:t>Bij binnenkomst op de poli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tcPr>
          <w:p w:rsidR="00AB4D2A" w:rsidRPr="0080314E" w:rsidRDefault="007F00EC" w:rsidP="0080314E">
            <w:pPr>
              <w:spacing w:line="240" w:lineRule="auto"/>
              <w:rPr>
                <w:rFonts w:cs="Arial"/>
                <w:sz w:val="18"/>
                <w:szCs w:val="18"/>
              </w:rPr>
            </w:pPr>
            <w:r w:rsidRPr="0080314E">
              <w:rPr>
                <w:rFonts w:cs="Arial"/>
                <w:color w:val="000000"/>
                <w:sz w:val="18"/>
                <w:szCs w:val="18"/>
              </w:rPr>
              <w:t xml:space="preserve">Bij binnenkomst </w:t>
            </w:r>
            <w:r w:rsidR="00AB4D2A" w:rsidRPr="0080314E">
              <w:rPr>
                <w:rFonts w:cs="Arial"/>
                <w:color w:val="000000"/>
                <w:sz w:val="18"/>
                <w:szCs w:val="18"/>
              </w:rPr>
              <w:t xml:space="preserve">op de </w:t>
            </w:r>
            <w:proofErr w:type="spellStart"/>
            <w:r w:rsidR="00AB4D2A" w:rsidRPr="0080314E">
              <w:rPr>
                <w:rFonts w:cs="Arial"/>
                <w:color w:val="000000"/>
                <w:sz w:val="18"/>
                <w:szCs w:val="18"/>
              </w:rPr>
              <w:t>stroke-unit</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tcPr>
          <w:p w:rsidR="00AB4D2A" w:rsidRPr="0080314E" w:rsidRDefault="00AB4D2A" w:rsidP="007D17E6">
            <w:pPr>
              <w:spacing w:line="240" w:lineRule="auto"/>
              <w:rPr>
                <w:rFonts w:cs="Arial"/>
                <w:sz w:val="18"/>
                <w:szCs w:val="18"/>
              </w:rPr>
            </w:pPr>
            <w:r w:rsidRPr="0080314E">
              <w:rPr>
                <w:rFonts w:cs="Arial"/>
                <w:color w:val="000000"/>
                <w:sz w:val="18"/>
                <w:szCs w:val="18"/>
              </w:rPr>
              <w:t xml:space="preserve">Een paar dagen </w:t>
            </w:r>
            <w:r w:rsidR="007F00EC" w:rsidRPr="0080314E">
              <w:rPr>
                <w:rFonts w:cs="Arial"/>
                <w:color w:val="000000"/>
                <w:sz w:val="18"/>
                <w:szCs w:val="18"/>
              </w:rPr>
              <w:t>binnenkomst</w:t>
            </w:r>
            <w:r w:rsidRPr="0080314E">
              <w:rPr>
                <w:rFonts w:cs="Arial"/>
                <w:color w:val="000000"/>
                <w:sz w:val="18"/>
                <w:szCs w:val="18"/>
              </w:rPr>
              <w:t xml:space="preserve"> op </w:t>
            </w:r>
            <w:r w:rsidR="007D17E6">
              <w:rPr>
                <w:rFonts w:cs="Arial"/>
                <w:color w:val="000000"/>
                <w:sz w:val="18"/>
                <w:szCs w:val="18"/>
              </w:rPr>
              <w:t xml:space="preserve">de </w:t>
            </w:r>
            <w:proofErr w:type="spellStart"/>
            <w:r w:rsidR="007D17E6">
              <w:rPr>
                <w:rFonts w:cs="Arial"/>
                <w:color w:val="000000"/>
                <w:sz w:val="18"/>
                <w:szCs w:val="18"/>
              </w:rPr>
              <w:t>stroke-unit</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tcPr>
          <w:p w:rsidR="00AB4D2A" w:rsidRPr="0080314E" w:rsidRDefault="00AB4D2A" w:rsidP="0080314E">
            <w:pPr>
              <w:spacing w:line="240" w:lineRule="auto"/>
              <w:rPr>
                <w:rFonts w:cs="Arial"/>
                <w:sz w:val="18"/>
                <w:szCs w:val="18"/>
              </w:rPr>
            </w:pPr>
            <w:r w:rsidRPr="0080314E">
              <w:rPr>
                <w:rFonts w:cs="Arial"/>
                <w:color w:val="000000"/>
                <w:sz w:val="18"/>
                <w:szCs w:val="18"/>
              </w:rPr>
              <w:t>Ikzelf heb de brochure aan collega’s</w:t>
            </w:r>
            <w:r w:rsidR="007F00EC" w:rsidRPr="0080314E">
              <w:rPr>
                <w:rFonts w:cs="Arial"/>
                <w:color w:val="000000"/>
                <w:sz w:val="18"/>
                <w:szCs w:val="18"/>
              </w:rPr>
              <w:t xml:space="preserve"> gegeven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AB4D2A" w:rsidRPr="0080314E" w:rsidTr="00AB4D2A">
        <w:tc>
          <w:tcPr>
            <w:tcW w:w="7088" w:type="dxa"/>
            <w:tcBorders>
              <w:top w:val="single" w:sz="4" w:space="0" w:color="auto"/>
              <w:left w:val="single" w:sz="4" w:space="0" w:color="auto"/>
              <w:bottom w:val="single" w:sz="4" w:space="0" w:color="auto"/>
              <w:right w:val="single" w:sz="4" w:space="0" w:color="auto"/>
            </w:tcBorders>
            <w:shd w:val="clear" w:color="auto" w:fill="auto"/>
          </w:tcPr>
          <w:p w:rsidR="00AB4D2A" w:rsidRPr="0080314E" w:rsidRDefault="00AB4D2A" w:rsidP="0080314E">
            <w:pPr>
              <w:spacing w:line="240" w:lineRule="auto"/>
              <w:rPr>
                <w:rFonts w:cs="Arial"/>
                <w:color w:val="000000"/>
                <w:sz w:val="18"/>
                <w:szCs w:val="18"/>
              </w:rPr>
            </w:pPr>
            <w:r w:rsidRPr="0080314E">
              <w:rPr>
                <w:rFonts w:cs="Arial"/>
                <w:color w:val="000000"/>
                <w:sz w:val="18"/>
                <w:szCs w:val="18"/>
              </w:rPr>
              <w:t>Nazorgpoli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4D2A" w:rsidRPr="0080314E" w:rsidRDefault="00AB4D2A"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7F00EC" w:rsidRDefault="007F00EC" w:rsidP="0080314E">
      <w:pPr>
        <w:spacing w:line="240" w:lineRule="auto"/>
        <w:rPr>
          <w:rFonts w:cs="Arial"/>
          <w:b/>
          <w:sz w:val="18"/>
          <w:szCs w:val="18"/>
        </w:rPr>
      </w:pPr>
    </w:p>
    <w:p w:rsidR="00E5699C" w:rsidRPr="0080314E" w:rsidRDefault="00E5699C" w:rsidP="0080314E">
      <w:pPr>
        <w:spacing w:line="240" w:lineRule="auto"/>
        <w:rPr>
          <w:rFonts w:cs="Arial"/>
          <w:b/>
          <w:sz w:val="18"/>
          <w:szCs w:val="18"/>
        </w:rPr>
      </w:pPr>
    </w:p>
    <w:p w:rsidR="004E50BB" w:rsidRPr="0080314E" w:rsidRDefault="004E50BB" w:rsidP="0080314E">
      <w:pPr>
        <w:spacing w:line="240" w:lineRule="auto"/>
        <w:rPr>
          <w:rFonts w:cs="Arial"/>
          <w:b/>
          <w:sz w:val="18"/>
          <w:szCs w:val="18"/>
        </w:rPr>
      </w:pPr>
      <w:r w:rsidRPr="0080314E">
        <w:rPr>
          <w:rFonts w:cs="Arial"/>
          <w:b/>
          <w:sz w:val="18"/>
          <w:szCs w:val="18"/>
        </w:rPr>
        <w:t>Waarom op dat moment?</w:t>
      </w:r>
    </w:p>
    <w:p w:rsidR="00714061" w:rsidRPr="0080314E" w:rsidRDefault="00714061" w:rsidP="00714061">
      <w:pPr>
        <w:pStyle w:val="Lijstalinea"/>
        <w:numPr>
          <w:ilvl w:val="0"/>
          <w:numId w:val="20"/>
        </w:numPr>
        <w:pBdr>
          <w:top w:val="single" w:sz="4" w:space="1" w:color="auto"/>
          <w:left w:val="single" w:sz="4" w:space="4" w:color="auto"/>
          <w:bottom w:val="single" w:sz="4" w:space="1" w:color="auto"/>
          <w:right w:val="single" w:sz="4" w:space="1" w:color="auto"/>
        </w:pBdr>
        <w:spacing w:line="240" w:lineRule="auto"/>
        <w:ind w:right="72"/>
        <w:rPr>
          <w:rFonts w:cs="Arial"/>
          <w:color w:val="000000"/>
          <w:sz w:val="18"/>
          <w:szCs w:val="18"/>
        </w:rPr>
      </w:pPr>
      <w:r w:rsidRPr="0080314E">
        <w:rPr>
          <w:rFonts w:cs="Arial"/>
          <w:color w:val="000000"/>
          <w:sz w:val="18"/>
          <w:szCs w:val="18"/>
        </w:rPr>
        <w:t>'Omdat wij als ziekenhuis meedoen aan de pilot en ik het een goede brochure vind'</w:t>
      </w:r>
    </w:p>
    <w:p w:rsidR="00714061" w:rsidRPr="0080314E" w:rsidRDefault="00714061" w:rsidP="00714061">
      <w:pPr>
        <w:pStyle w:val="Lijstalinea"/>
        <w:numPr>
          <w:ilvl w:val="0"/>
          <w:numId w:val="20"/>
        </w:numPr>
        <w:pBdr>
          <w:top w:val="single" w:sz="4" w:space="1" w:color="auto"/>
          <w:left w:val="single" w:sz="4" w:space="4" w:color="auto"/>
          <w:bottom w:val="single" w:sz="4" w:space="1" w:color="auto"/>
          <w:right w:val="single" w:sz="4" w:space="1" w:color="auto"/>
        </w:pBdr>
        <w:spacing w:line="240" w:lineRule="auto"/>
        <w:ind w:right="72"/>
        <w:rPr>
          <w:rFonts w:cs="Arial"/>
          <w:color w:val="000000"/>
          <w:sz w:val="18"/>
          <w:szCs w:val="18"/>
        </w:rPr>
      </w:pPr>
      <w:r w:rsidRPr="0080314E">
        <w:rPr>
          <w:rFonts w:cs="Arial"/>
          <w:color w:val="000000"/>
          <w:sz w:val="18"/>
          <w:szCs w:val="18"/>
        </w:rPr>
        <w:t>'de familie heeft mondeling uitleg gekregen, de brochure werd uitgedeeld om later, als er behoefte aan was door te lezen en zo nodig vragen over te stellen.'</w:t>
      </w:r>
    </w:p>
    <w:p w:rsidR="00714061" w:rsidRPr="0080314E" w:rsidRDefault="00714061" w:rsidP="00714061">
      <w:pPr>
        <w:pStyle w:val="Lijstalinea"/>
        <w:numPr>
          <w:ilvl w:val="0"/>
          <w:numId w:val="20"/>
        </w:numPr>
        <w:pBdr>
          <w:top w:val="single" w:sz="4" w:space="1" w:color="auto"/>
          <w:left w:val="single" w:sz="4" w:space="4" w:color="auto"/>
          <w:bottom w:val="single" w:sz="4" w:space="1" w:color="auto"/>
          <w:right w:val="single" w:sz="4" w:space="1" w:color="auto"/>
        </w:pBdr>
        <w:spacing w:line="240" w:lineRule="auto"/>
        <w:ind w:right="72"/>
        <w:rPr>
          <w:rFonts w:cs="Arial"/>
          <w:color w:val="000000"/>
          <w:sz w:val="18"/>
          <w:szCs w:val="18"/>
        </w:rPr>
      </w:pPr>
      <w:r w:rsidRPr="0080314E">
        <w:rPr>
          <w:rFonts w:cs="Arial"/>
          <w:color w:val="000000"/>
          <w:sz w:val="18"/>
          <w:szCs w:val="18"/>
        </w:rPr>
        <w:t>Aangezien we zelf de patiënten spraken was dit makkelijker haalbaar en past ook in onze informatievoo</w:t>
      </w:r>
      <w:r w:rsidRPr="0080314E">
        <w:rPr>
          <w:rFonts w:cs="Arial"/>
          <w:color w:val="000000"/>
          <w:sz w:val="18"/>
          <w:szCs w:val="18"/>
        </w:rPr>
        <w:t>r</w:t>
      </w:r>
      <w:r w:rsidRPr="0080314E">
        <w:rPr>
          <w:rFonts w:cs="Arial"/>
          <w:color w:val="000000"/>
          <w:sz w:val="18"/>
          <w:szCs w:val="18"/>
        </w:rPr>
        <w:t>ziening ketenbreed.'</w:t>
      </w:r>
    </w:p>
    <w:p w:rsidR="00714061" w:rsidRPr="0080314E" w:rsidRDefault="00714061" w:rsidP="00714061">
      <w:pPr>
        <w:pStyle w:val="Lijstalinea"/>
        <w:numPr>
          <w:ilvl w:val="0"/>
          <w:numId w:val="20"/>
        </w:numPr>
        <w:pBdr>
          <w:top w:val="single" w:sz="4" w:space="1" w:color="auto"/>
          <w:left w:val="single" w:sz="4" w:space="4" w:color="auto"/>
          <w:bottom w:val="single" w:sz="4" w:space="1" w:color="auto"/>
          <w:right w:val="single" w:sz="4" w:space="1" w:color="auto"/>
        </w:pBdr>
        <w:spacing w:line="240" w:lineRule="auto"/>
        <w:ind w:right="72"/>
        <w:rPr>
          <w:rFonts w:cs="Arial"/>
          <w:color w:val="000000"/>
          <w:sz w:val="18"/>
          <w:szCs w:val="18"/>
        </w:rPr>
      </w:pPr>
      <w:r>
        <w:rPr>
          <w:rFonts w:cs="Arial"/>
          <w:color w:val="000000"/>
          <w:sz w:val="18"/>
          <w:szCs w:val="18"/>
        </w:rPr>
        <w:t>'Als ketencoö</w:t>
      </w:r>
      <w:r w:rsidRPr="0080314E">
        <w:rPr>
          <w:rFonts w:cs="Arial"/>
          <w:color w:val="000000"/>
          <w:sz w:val="18"/>
          <w:szCs w:val="18"/>
        </w:rPr>
        <w:t>rdinator heb ik de brochures kunnen beheren en aan mijn collega’s gegeven om deze onder de aandacht van patiënten te brengen.'</w:t>
      </w:r>
    </w:p>
    <w:p w:rsidR="00714061" w:rsidRPr="0080314E" w:rsidRDefault="00714061" w:rsidP="00714061">
      <w:pPr>
        <w:pStyle w:val="Lijstalinea"/>
        <w:numPr>
          <w:ilvl w:val="0"/>
          <w:numId w:val="20"/>
        </w:numPr>
        <w:pBdr>
          <w:top w:val="single" w:sz="4" w:space="1" w:color="auto"/>
          <w:left w:val="single" w:sz="4" w:space="4" w:color="auto"/>
          <w:bottom w:val="single" w:sz="4" w:space="1" w:color="auto"/>
          <w:right w:val="single" w:sz="4" w:space="1" w:color="auto"/>
        </w:pBdr>
        <w:spacing w:line="240" w:lineRule="auto"/>
        <w:ind w:right="72"/>
        <w:rPr>
          <w:rFonts w:cs="Arial"/>
          <w:color w:val="000000"/>
          <w:sz w:val="18"/>
          <w:szCs w:val="18"/>
        </w:rPr>
      </w:pPr>
      <w:r w:rsidRPr="0080314E">
        <w:rPr>
          <w:rFonts w:cs="Arial"/>
          <w:color w:val="000000"/>
          <w:sz w:val="18"/>
          <w:szCs w:val="18"/>
        </w:rPr>
        <w:t xml:space="preserve">'Bij binnenkomst op de </w:t>
      </w:r>
      <w:proofErr w:type="spellStart"/>
      <w:r w:rsidRPr="0080314E">
        <w:rPr>
          <w:rFonts w:cs="Arial"/>
          <w:color w:val="000000"/>
          <w:sz w:val="18"/>
          <w:szCs w:val="18"/>
        </w:rPr>
        <w:t>Stroke</w:t>
      </w:r>
      <w:proofErr w:type="spellEnd"/>
      <w:r w:rsidRPr="0080314E">
        <w:rPr>
          <w:rFonts w:cs="Arial"/>
          <w:color w:val="000000"/>
          <w:sz w:val="18"/>
          <w:szCs w:val="18"/>
        </w:rPr>
        <w:t xml:space="preserve"> Unit is familie vaak emoti</w:t>
      </w:r>
      <w:r>
        <w:rPr>
          <w:rFonts w:cs="Arial"/>
          <w:color w:val="000000"/>
          <w:sz w:val="18"/>
          <w:szCs w:val="18"/>
        </w:rPr>
        <w:t xml:space="preserve">oneel, geen geschikt tijdstip. </w:t>
      </w:r>
      <w:r w:rsidRPr="0080314E">
        <w:rPr>
          <w:rFonts w:cs="Arial"/>
          <w:color w:val="000000"/>
          <w:sz w:val="18"/>
          <w:szCs w:val="18"/>
        </w:rPr>
        <w:t>Diagnose CVA/TIA is soms niet bij opname direct concreet, waardoor patiënt/familie in verwarring raakt bij uitreiken van het boe</w:t>
      </w:r>
      <w:r w:rsidRPr="0080314E">
        <w:rPr>
          <w:rFonts w:cs="Arial"/>
          <w:color w:val="000000"/>
          <w:sz w:val="18"/>
          <w:szCs w:val="18"/>
        </w:rPr>
        <w:t>k</w:t>
      </w:r>
      <w:r w:rsidRPr="0080314E">
        <w:rPr>
          <w:rFonts w:cs="Arial"/>
          <w:color w:val="000000"/>
          <w:sz w:val="18"/>
          <w:szCs w:val="18"/>
        </w:rPr>
        <w:t>je. Geschikt moment is pas als de arts de diagnose nog eens heeft bevestigd en uitgelegd. Helaas gaat de patiënt dan soms direct daarna met ontslag en is uitreiken van boekje niet meer mogelijk.'</w:t>
      </w:r>
    </w:p>
    <w:p w:rsidR="00714061" w:rsidRDefault="00714061" w:rsidP="00714061">
      <w:pPr>
        <w:pStyle w:val="Lijstalinea"/>
        <w:numPr>
          <w:ilvl w:val="0"/>
          <w:numId w:val="20"/>
        </w:numPr>
        <w:pBdr>
          <w:top w:val="single" w:sz="4" w:space="1" w:color="auto"/>
          <w:left w:val="single" w:sz="4" w:space="4" w:color="auto"/>
          <w:bottom w:val="single" w:sz="4" w:space="1" w:color="auto"/>
          <w:right w:val="single" w:sz="4" w:space="1" w:color="auto"/>
        </w:pBdr>
        <w:spacing w:line="240" w:lineRule="auto"/>
        <w:ind w:right="72"/>
        <w:rPr>
          <w:rFonts w:cs="Arial"/>
          <w:color w:val="000000"/>
          <w:sz w:val="18"/>
          <w:szCs w:val="18"/>
        </w:rPr>
      </w:pPr>
      <w:r w:rsidRPr="0080314E">
        <w:rPr>
          <w:rFonts w:cs="Arial"/>
          <w:color w:val="000000"/>
          <w:sz w:val="18"/>
          <w:szCs w:val="18"/>
        </w:rPr>
        <w:t xml:space="preserve">'Omdat we dan een intakegesprek hadden met patiënt en naasten als trajectbegeleider </w:t>
      </w:r>
      <w:r>
        <w:rPr>
          <w:rFonts w:cs="Arial"/>
          <w:color w:val="000000"/>
          <w:sz w:val="18"/>
          <w:szCs w:val="18"/>
        </w:rPr>
        <w:t>..'</w:t>
      </w:r>
    </w:p>
    <w:p w:rsidR="00714061" w:rsidRPr="009B7C53" w:rsidRDefault="009B7C53" w:rsidP="009B7C53">
      <w:pPr>
        <w:pStyle w:val="Lijstalinea"/>
        <w:numPr>
          <w:ilvl w:val="0"/>
          <w:numId w:val="20"/>
        </w:numPr>
        <w:pBdr>
          <w:top w:val="single" w:sz="4" w:space="1" w:color="auto"/>
          <w:left w:val="single" w:sz="4" w:space="4" w:color="auto"/>
          <w:bottom w:val="single" w:sz="4" w:space="1" w:color="auto"/>
          <w:right w:val="single" w:sz="4" w:space="1" w:color="auto"/>
        </w:pBdr>
        <w:spacing w:line="240" w:lineRule="auto"/>
        <w:ind w:right="72"/>
        <w:rPr>
          <w:rFonts w:cs="Arial"/>
          <w:color w:val="000000"/>
          <w:sz w:val="18"/>
          <w:szCs w:val="18"/>
        </w:rPr>
      </w:pPr>
      <w:r>
        <w:rPr>
          <w:rFonts w:cs="Arial"/>
          <w:color w:val="000000"/>
          <w:sz w:val="18"/>
          <w:szCs w:val="18"/>
        </w:rPr>
        <w:t>'O</w:t>
      </w:r>
      <w:r w:rsidR="00714061" w:rsidRPr="009B7C53">
        <w:rPr>
          <w:rFonts w:cs="Arial"/>
          <w:color w:val="000000"/>
          <w:sz w:val="18"/>
          <w:szCs w:val="18"/>
        </w:rPr>
        <w:t>mdat patiënten en naasten al heel veel informatie krijgen bij opname. Patiënten zijn vaak geschrokken. Een paar dagen na opname dan zijn patiënten gewend en komt de informatie beter over.</w:t>
      </w:r>
    </w:p>
    <w:p w:rsidR="0080314E" w:rsidRPr="0080314E" w:rsidRDefault="0080314E" w:rsidP="0080314E">
      <w:pPr>
        <w:spacing w:line="240" w:lineRule="auto"/>
        <w:rPr>
          <w:rFonts w:eastAsiaTheme="majorEastAsia" w:cs="Arial"/>
          <w:b/>
          <w:bCs/>
          <w:color w:val="365F91" w:themeColor="accent1" w:themeShade="BF"/>
          <w:sz w:val="18"/>
          <w:szCs w:val="18"/>
        </w:rPr>
      </w:pPr>
    </w:p>
    <w:p w:rsidR="00A446EA" w:rsidRPr="00E5699C" w:rsidRDefault="00A446EA" w:rsidP="0080314E">
      <w:pPr>
        <w:spacing w:line="240" w:lineRule="auto"/>
        <w:rPr>
          <w:rFonts w:cs="Arial"/>
          <w:sz w:val="18"/>
          <w:szCs w:val="18"/>
        </w:rPr>
      </w:pPr>
      <w:r w:rsidRPr="0080314E">
        <w:rPr>
          <w:rFonts w:cs="Arial"/>
          <w:b/>
          <w:sz w:val="18"/>
          <w:szCs w:val="18"/>
        </w:rPr>
        <w:t>Zijn er afspraken gemaakt over wie de brochure uitdeelt?</w:t>
      </w:r>
      <w:r w:rsidR="00E5699C">
        <w:rPr>
          <w:rFonts w:cs="Arial"/>
          <w:b/>
          <w:sz w:val="18"/>
          <w:szCs w:val="18"/>
        </w:rPr>
        <w:t xml:space="preserve"> </w:t>
      </w:r>
      <w:r w:rsidR="00E5699C">
        <w:rPr>
          <w:rFonts w:cs="Arial"/>
          <w:sz w:val="18"/>
          <w:szCs w:val="18"/>
        </w:rPr>
        <w:t>Allen ja.</w:t>
      </w:r>
    </w:p>
    <w:tbl>
      <w:tblPr>
        <w:tblW w:w="90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17"/>
      </w:tblGrid>
      <w:tr w:rsidR="00495CE0" w:rsidRPr="0080314E" w:rsidTr="00714061">
        <w:trPr>
          <w:trHeight w:val="1489"/>
        </w:trPr>
        <w:tc>
          <w:tcPr>
            <w:tcW w:w="9017" w:type="dxa"/>
            <w:shd w:val="clear" w:color="auto" w:fill="auto"/>
            <w:vAlign w:val="center"/>
          </w:tcPr>
          <w:p w:rsidR="00495CE0" w:rsidRPr="0080314E" w:rsidRDefault="00495CE0" w:rsidP="00D60F05">
            <w:pPr>
              <w:pStyle w:val="Lijstalinea"/>
              <w:numPr>
                <w:ilvl w:val="0"/>
                <w:numId w:val="16"/>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'CVA verpleegkundige’</w:t>
            </w:r>
          </w:p>
          <w:p w:rsidR="00495CE0" w:rsidRPr="0080314E" w:rsidRDefault="00495CE0" w:rsidP="00D60F05">
            <w:pPr>
              <w:pStyle w:val="Lijstalinea"/>
              <w:numPr>
                <w:ilvl w:val="0"/>
                <w:numId w:val="16"/>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'verpleegkundigen op de </w:t>
            </w:r>
            <w:proofErr w:type="spellStart"/>
            <w:r w:rsidRPr="0080314E">
              <w:rPr>
                <w:rFonts w:eastAsia="Times New Roman" w:cs="Arial"/>
                <w:color w:val="000000"/>
                <w:sz w:val="18"/>
                <w:szCs w:val="18"/>
                <w:lang w:eastAsia="nl-NL"/>
              </w:rPr>
              <w:t>stroke-unit</w:t>
            </w:r>
            <w:proofErr w:type="spellEnd"/>
            <w:r w:rsidRPr="0080314E">
              <w:rPr>
                <w:rFonts w:eastAsia="Times New Roman" w:cs="Arial"/>
                <w:color w:val="000000"/>
                <w:sz w:val="18"/>
                <w:szCs w:val="18"/>
                <w:lang w:eastAsia="nl-NL"/>
              </w:rPr>
              <w:t>'</w:t>
            </w:r>
          </w:p>
          <w:p w:rsidR="00495CE0" w:rsidRPr="0080314E" w:rsidRDefault="00495CE0" w:rsidP="00D60F05">
            <w:pPr>
              <w:pStyle w:val="Lijstalinea"/>
              <w:numPr>
                <w:ilvl w:val="0"/>
                <w:numId w:val="16"/>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'CVA nazorgverpleegkundigen'</w:t>
            </w:r>
          </w:p>
          <w:p w:rsidR="00495CE0" w:rsidRPr="0080314E" w:rsidRDefault="00495CE0" w:rsidP="00D60F05">
            <w:pPr>
              <w:pStyle w:val="Lijstalinea"/>
              <w:numPr>
                <w:ilvl w:val="0"/>
                <w:numId w:val="16"/>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'Verpleegkundigen'</w:t>
            </w:r>
          </w:p>
          <w:p w:rsidR="00495CE0" w:rsidRPr="0080314E" w:rsidRDefault="00495CE0" w:rsidP="00D60F05">
            <w:pPr>
              <w:pStyle w:val="Lijstalinea"/>
              <w:numPr>
                <w:ilvl w:val="0"/>
                <w:numId w:val="16"/>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'1 senior </w:t>
            </w:r>
            <w:proofErr w:type="spellStart"/>
            <w:r w:rsidRPr="0080314E">
              <w:rPr>
                <w:rFonts w:eastAsia="Times New Roman" w:cs="Arial"/>
                <w:color w:val="000000"/>
                <w:sz w:val="18"/>
                <w:szCs w:val="18"/>
                <w:lang w:eastAsia="nl-NL"/>
              </w:rPr>
              <w:t>vpk</w:t>
            </w:r>
            <w:proofErr w:type="spellEnd"/>
            <w:r w:rsidRPr="0080314E">
              <w:rPr>
                <w:rFonts w:eastAsia="Times New Roman" w:cs="Arial"/>
                <w:color w:val="000000"/>
                <w:sz w:val="18"/>
                <w:szCs w:val="18"/>
                <w:lang w:eastAsia="nl-NL"/>
              </w:rPr>
              <w:t xml:space="preserve"> en de </w:t>
            </w:r>
            <w:proofErr w:type="spellStart"/>
            <w:r w:rsidRPr="0080314E">
              <w:rPr>
                <w:rFonts w:eastAsia="Times New Roman" w:cs="Arial"/>
                <w:color w:val="000000"/>
                <w:sz w:val="18"/>
                <w:szCs w:val="18"/>
                <w:lang w:eastAsia="nl-NL"/>
              </w:rPr>
              <w:t>Master</w:t>
            </w:r>
            <w:proofErr w:type="spellEnd"/>
            <w:r w:rsidRPr="0080314E">
              <w:rPr>
                <w:rFonts w:eastAsia="Times New Roman" w:cs="Arial"/>
                <w:color w:val="000000"/>
                <w:sz w:val="18"/>
                <w:szCs w:val="18"/>
                <w:lang w:eastAsia="nl-NL"/>
              </w:rPr>
              <w:t xml:space="preserve"> Neurorevalidatie, gedurende de pilotfase.'</w:t>
            </w:r>
          </w:p>
          <w:p w:rsidR="00495CE0" w:rsidRPr="0080314E" w:rsidRDefault="00495CE0" w:rsidP="00D60F05">
            <w:pPr>
              <w:pStyle w:val="Lijstalinea"/>
              <w:numPr>
                <w:ilvl w:val="0"/>
                <w:numId w:val="16"/>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'trajectbegeleider CVA keten Noord-Limburg'</w:t>
            </w:r>
          </w:p>
          <w:p w:rsidR="00495CE0" w:rsidRPr="0080314E" w:rsidRDefault="00495CE0" w:rsidP="00D60F05">
            <w:pPr>
              <w:pStyle w:val="Lijstalinea"/>
              <w:numPr>
                <w:ilvl w:val="0"/>
                <w:numId w:val="16"/>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'Centrale zorgverlener CVA'</w:t>
            </w:r>
          </w:p>
        </w:tc>
      </w:tr>
    </w:tbl>
    <w:p w:rsidR="00A446EA" w:rsidRPr="0080314E" w:rsidRDefault="00A446EA" w:rsidP="0080314E">
      <w:pPr>
        <w:spacing w:line="240" w:lineRule="auto"/>
        <w:rPr>
          <w:rFonts w:eastAsiaTheme="majorEastAsia" w:cs="Arial"/>
          <w:b/>
          <w:bCs/>
          <w:color w:val="365F91" w:themeColor="accent1" w:themeShade="BF"/>
          <w:sz w:val="18"/>
          <w:szCs w:val="18"/>
        </w:rPr>
      </w:pPr>
    </w:p>
    <w:p w:rsidR="0080314E" w:rsidRDefault="0080314E" w:rsidP="0080314E">
      <w:pPr>
        <w:spacing w:line="240" w:lineRule="auto"/>
        <w:rPr>
          <w:rFonts w:cs="Arial"/>
          <w:b/>
          <w:sz w:val="18"/>
          <w:szCs w:val="18"/>
        </w:rPr>
      </w:pPr>
    </w:p>
    <w:p w:rsidR="00A446EA" w:rsidRPr="0080314E" w:rsidRDefault="00A446EA" w:rsidP="0080314E">
      <w:pPr>
        <w:spacing w:line="240" w:lineRule="auto"/>
        <w:rPr>
          <w:rFonts w:cs="Arial"/>
          <w:b/>
          <w:sz w:val="18"/>
          <w:szCs w:val="18"/>
        </w:rPr>
      </w:pPr>
      <w:r w:rsidRPr="0080314E">
        <w:rPr>
          <w:rFonts w:cs="Arial"/>
          <w:b/>
          <w:sz w:val="18"/>
          <w:szCs w:val="18"/>
        </w:rPr>
        <w:t>Zijn er afspraken gemaakt over wie de informatie bespreekt met patiënten/naasten?</w:t>
      </w:r>
    </w:p>
    <w:tbl>
      <w:tblPr>
        <w:tblW w:w="9108" w:type="dxa"/>
        <w:tblInd w:w="-38" w:type="dxa"/>
        <w:tblCellMar>
          <w:left w:w="70" w:type="dxa"/>
          <w:right w:w="70" w:type="dxa"/>
        </w:tblCellMar>
        <w:tblLook w:val="04A0"/>
      </w:tblPr>
      <w:tblGrid>
        <w:gridCol w:w="108"/>
        <w:gridCol w:w="403"/>
        <w:gridCol w:w="8597"/>
      </w:tblGrid>
      <w:tr w:rsidR="00495CE0" w:rsidRPr="0080314E" w:rsidTr="00714061">
        <w:trPr>
          <w:gridBefore w:val="1"/>
          <w:wBefore w:w="108" w:type="dxa"/>
        </w:trPr>
        <w:tc>
          <w:tcPr>
            <w:tcW w:w="9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5CE0" w:rsidRPr="0080314E" w:rsidRDefault="00495C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 namelijk</w:t>
            </w:r>
          </w:p>
          <w:p w:rsidR="00495CE0" w:rsidRPr="0080314E" w:rsidRDefault="00495CE0" w:rsidP="00D60F05">
            <w:pPr>
              <w:pStyle w:val="Lijstalinea"/>
              <w:numPr>
                <w:ilvl w:val="0"/>
                <w:numId w:val="17"/>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'CVA verpleegkundige'</w:t>
            </w:r>
          </w:p>
          <w:p w:rsidR="00495CE0" w:rsidRPr="0080314E" w:rsidRDefault="00495CE0" w:rsidP="00D60F05">
            <w:pPr>
              <w:pStyle w:val="Lijstalinea"/>
              <w:numPr>
                <w:ilvl w:val="0"/>
                <w:numId w:val="17"/>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'verpleegkundigen op de </w:t>
            </w:r>
            <w:proofErr w:type="spellStart"/>
            <w:r w:rsidRPr="0080314E">
              <w:rPr>
                <w:rFonts w:eastAsia="Times New Roman" w:cs="Arial"/>
                <w:color w:val="000000"/>
                <w:sz w:val="18"/>
                <w:szCs w:val="18"/>
                <w:lang w:eastAsia="nl-NL"/>
              </w:rPr>
              <w:t>stroke-unit</w:t>
            </w:r>
            <w:proofErr w:type="spellEnd"/>
            <w:r w:rsidRPr="0080314E">
              <w:rPr>
                <w:rFonts w:eastAsia="Times New Roman" w:cs="Arial"/>
                <w:color w:val="000000"/>
                <w:sz w:val="18"/>
                <w:szCs w:val="18"/>
                <w:lang w:eastAsia="nl-NL"/>
              </w:rPr>
              <w:t>'</w:t>
            </w:r>
          </w:p>
          <w:p w:rsidR="00495CE0" w:rsidRPr="0080314E" w:rsidRDefault="00495CE0" w:rsidP="00D60F05">
            <w:pPr>
              <w:pStyle w:val="Lijstalinea"/>
              <w:numPr>
                <w:ilvl w:val="0"/>
                <w:numId w:val="17"/>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'Ja, CVA nazorgverpleegkundigen'</w:t>
            </w:r>
          </w:p>
          <w:p w:rsidR="00495CE0" w:rsidRPr="0080314E" w:rsidRDefault="00495CE0" w:rsidP="00D60F05">
            <w:pPr>
              <w:pStyle w:val="Lijstalinea"/>
              <w:numPr>
                <w:ilvl w:val="0"/>
                <w:numId w:val="17"/>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'Verpleegkundigen'</w:t>
            </w:r>
          </w:p>
          <w:p w:rsidR="00495CE0" w:rsidRPr="0080314E" w:rsidRDefault="00495CE0" w:rsidP="00D60F05">
            <w:pPr>
              <w:pStyle w:val="Lijstalinea"/>
              <w:numPr>
                <w:ilvl w:val="0"/>
                <w:numId w:val="17"/>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'1 senior </w:t>
            </w:r>
            <w:proofErr w:type="spellStart"/>
            <w:r w:rsidRPr="0080314E">
              <w:rPr>
                <w:rFonts w:eastAsia="Times New Roman" w:cs="Arial"/>
                <w:color w:val="000000"/>
                <w:sz w:val="18"/>
                <w:szCs w:val="18"/>
                <w:lang w:eastAsia="nl-NL"/>
              </w:rPr>
              <w:t>vpk</w:t>
            </w:r>
            <w:proofErr w:type="spellEnd"/>
            <w:r w:rsidRPr="0080314E">
              <w:rPr>
                <w:rFonts w:eastAsia="Times New Roman" w:cs="Arial"/>
                <w:color w:val="000000"/>
                <w:sz w:val="18"/>
                <w:szCs w:val="18"/>
                <w:lang w:eastAsia="nl-NL"/>
              </w:rPr>
              <w:t xml:space="preserve"> en </w:t>
            </w:r>
            <w:proofErr w:type="spellStart"/>
            <w:r w:rsidRPr="0080314E">
              <w:rPr>
                <w:rFonts w:eastAsia="Times New Roman" w:cs="Arial"/>
                <w:color w:val="000000"/>
                <w:sz w:val="18"/>
                <w:szCs w:val="18"/>
                <w:lang w:eastAsia="nl-NL"/>
              </w:rPr>
              <w:t>Master</w:t>
            </w:r>
            <w:proofErr w:type="spellEnd"/>
            <w:r w:rsidRPr="0080314E">
              <w:rPr>
                <w:rFonts w:eastAsia="Times New Roman" w:cs="Arial"/>
                <w:color w:val="000000"/>
                <w:sz w:val="18"/>
                <w:szCs w:val="18"/>
                <w:lang w:eastAsia="nl-NL"/>
              </w:rPr>
              <w:t xml:space="preserve"> </w:t>
            </w:r>
            <w:proofErr w:type="spellStart"/>
            <w:r w:rsidRPr="0080314E">
              <w:rPr>
                <w:rFonts w:eastAsia="Times New Roman" w:cs="Arial"/>
                <w:color w:val="000000"/>
                <w:sz w:val="18"/>
                <w:szCs w:val="18"/>
                <w:lang w:eastAsia="nl-NL"/>
              </w:rPr>
              <w:t>neurorevalidatie</w:t>
            </w:r>
            <w:proofErr w:type="spellEnd"/>
            <w:r w:rsidRPr="0080314E">
              <w:rPr>
                <w:rFonts w:eastAsia="Times New Roman" w:cs="Arial"/>
                <w:color w:val="000000"/>
                <w:sz w:val="18"/>
                <w:szCs w:val="18"/>
                <w:lang w:eastAsia="nl-NL"/>
              </w:rPr>
              <w:t xml:space="preserve"> die de brochure ook uitdelen.'</w:t>
            </w:r>
          </w:p>
          <w:p w:rsidR="00495CE0" w:rsidRPr="0080314E" w:rsidRDefault="00495CE0" w:rsidP="00D60F05">
            <w:pPr>
              <w:pStyle w:val="Lijstalinea"/>
              <w:numPr>
                <w:ilvl w:val="0"/>
                <w:numId w:val="17"/>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Centrale zorgverlener</w:t>
            </w:r>
          </w:p>
        </w:tc>
      </w:tr>
      <w:tr w:rsidR="00495CE0" w:rsidRPr="0080314E" w:rsidTr="00714061">
        <w:trPr>
          <w:gridBefore w:val="1"/>
          <w:wBefore w:w="108" w:type="dxa"/>
        </w:trPr>
        <w:tc>
          <w:tcPr>
            <w:tcW w:w="9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CE0" w:rsidRPr="0080314E" w:rsidRDefault="00495CE0" w:rsidP="0080314E">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Nee: 1.</w:t>
            </w:r>
          </w:p>
        </w:tc>
      </w:tr>
      <w:tr w:rsidR="00495CE0" w:rsidRPr="0080314E" w:rsidTr="00714061">
        <w:tblPrEx>
          <w:tblCellMar>
            <w:left w:w="108" w:type="dxa"/>
            <w:right w:w="108" w:type="dxa"/>
          </w:tblCellMar>
        </w:tblPrEx>
        <w:trPr>
          <w:gridAfter w:val="1"/>
          <w:wAfter w:w="8597" w:type="dxa"/>
        </w:trPr>
        <w:tc>
          <w:tcPr>
            <w:tcW w:w="511" w:type="dxa"/>
            <w:gridSpan w:val="2"/>
          </w:tcPr>
          <w:p w:rsidR="0080314E" w:rsidRPr="0080314E" w:rsidRDefault="0080314E" w:rsidP="0080314E">
            <w:pPr>
              <w:spacing w:line="240" w:lineRule="auto"/>
              <w:rPr>
                <w:rFonts w:cs="Arial"/>
                <w:sz w:val="18"/>
                <w:szCs w:val="18"/>
              </w:rPr>
            </w:pPr>
          </w:p>
        </w:tc>
      </w:tr>
    </w:tbl>
    <w:p w:rsidR="00714061" w:rsidRDefault="00714061" w:rsidP="0080314E">
      <w:pPr>
        <w:spacing w:line="240" w:lineRule="auto"/>
        <w:rPr>
          <w:rFonts w:cs="Arial"/>
          <w:b/>
          <w:sz w:val="18"/>
          <w:szCs w:val="18"/>
        </w:rPr>
      </w:pPr>
    </w:p>
    <w:p w:rsidR="00714061" w:rsidRDefault="00714061" w:rsidP="0080314E">
      <w:pPr>
        <w:spacing w:line="240" w:lineRule="auto"/>
        <w:rPr>
          <w:rFonts w:cs="Arial"/>
          <w:b/>
          <w:sz w:val="18"/>
          <w:szCs w:val="18"/>
        </w:rPr>
      </w:pPr>
    </w:p>
    <w:p w:rsidR="004E50BB" w:rsidRPr="0080314E" w:rsidRDefault="004E50BB" w:rsidP="0080314E">
      <w:pPr>
        <w:spacing w:line="240" w:lineRule="auto"/>
        <w:rPr>
          <w:rFonts w:cs="Arial"/>
          <w:b/>
          <w:sz w:val="18"/>
          <w:szCs w:val="18"/>
        </w:rPr>
      </w:pPr>
      <w:r w:rsidRPr="0080314E">
        <w:rPr>
          <w:rFonts w:cs="Arial"/>
          <w:b/>
          <w:sz w:val="18"/>
          <w:szCs w:val="18"/>
        </w:rPr>
        <w:lastRenderedPageBreak/>
        <w:t xml:space="preserve">Heeft u vooral met de </w:t>
      </w:r>
      <w:r w:rsidR="00425752" w:rsidRPr="0080314E">
        <w:rPr>
          <w:rFonts w:cs="Arial"/>
          <w:b/>
          <w:sz w:val="18"/>
          <w:szCs w:val="18"/>
        </w:rPr>
        <w:t>patiënt</w:t>
      </w:r>
      <w:r w:rsidRPr="0080314E">
        <w:rPr>
          <w:rFonts w:cs="Arial"/>
          <w:b/>
          <w:sz w:val="18"/>
          <w:szCs w:val="18"/>
        </w:rPr>
        <w:t xml:space="preserve"> of met de naaste gesproken over de brochure?</w:t>
      </w:r>
    </w:p>
    <w:tbl>
      <w:tblPr>
        <w:tblW w:w="9000" w:type="dxa"/>
        <w:tblInd w:w="70" w:type="dxa"/>
        <w:tblCellMar>
          <w:left w:w="70" w:type="dxa"/>
          <w:right w:w="70" w:type="dxa"/>
        </w:tblCellMar>
        <w:tblLook w:val="04A0"/>
      </w:tblPr>
      <w:tblGrid>
        <w:gridCol w:w="8100"/>
        <w:gridCol w:w="900"/>
      </w:tblGrid>
      <w:tr w:rsidR="00FC674E"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FC674E" w:rsidRPr="0080314E" w:rsidRDefault="00FC674E" w:rsidP="0080314E">
            <w:pPr>
              <w:spacing w:line="240" w:lineRule="auto"/>
              <w:rPr>
                <w:rFonts w:cs="Arial"/>
                <w:sz w:val="18"/>
                <w:szCs w:val="18"/>
              </w:rPr>
            </w:pPr>
            <w:r w:rsidRPr="0080314E">
              <w:rPr>
                <w:rFonts w:cs="Arial"/>
                <w:color w:val="000000"/>
                <w:sz w:val="18"/>
                <w:szCs w:val="18"/>
              </w:rPr>
              <w:t>Vaak met zowel patiënten als met naasten'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C674E" w:rsidRPr="0080314E" w:rsidRDefault="00FC674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FC674E"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FC674E" w:rsidRPr="0080314E" w:rsidRDefault="00FC674E" w:rsidP="0080314E">
            <w:pPr>
              <w:spacing w:line="240" w:lineRule="auto"/>
              <w:rPr>
                <w:rFonts w:cs="Arial"/>
                <w:sz w:val="18"/>
                <w:szCs w:val="18"/>
              </w:rPr>
            </w:pPr>
            <w:r w:rsidRPr="0080314E">
              <w:rPr>
                <w:rFonts w:cs="Arial"/>
                <w:color w:val="000000"/>
                <w:sz w:val="18"/>
                <w:szCs w:val="18"/>
              </w:rPr>
              <w:t>met geen van beiden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C674E" w:rsidRPr="0080314E" w:rsidRDefault="00FC674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142198" w:rsidRPr="0080314E" w:rsidRDefault="00142198" w:rsidP="0080314E">
      <w:pPr>
        <w:spacing w:line="240" w:lineRule="auto"/>
        <w:rPr>
          <w:rFonts w:cs="Arial"/>
          <w:sz w:val="18"/>
          <w:szCs w:val="18"/>
        </w:rPr>
      </w:pPr>
    </w:p>
    <w:p w:rsidR="00495CE0" w:rsidRPr="0080314E" w:rsidRDefault="00495CE0" w:rsidP="0080314E">
      <w:pPr>
        <w:spacing w:line="240" w:lineRule="auto"/>
        <w:rPr>
          <w:rFonts w:cs="Arial"/>
          <w:b/>
          <w:sz w:val="18"/>
          <w:szCs w:val="18"/>
        </w:rPr>
      </w:pPr>
    </w:p>
    <w:p w:rsidR="004E50BB" w:rsidRPr="0080314E" w:rsidRDefault="004E50BB" w:rsidP="0080314E">
      <w:pPr>
        <w:spacing w:line="240" w:lineRule="auto"/>
        <w:rPr>
          <w:rFonts w:cs="Arial"/>
          <w:b/>
          <w:sz w:val="18"/>
          <w:szCs w:val="18"/>
        </w:rPr>
      </w:pPr>
      <w:r w:rsidRPr="0080314E">
        <w:rPr>
          <w:rFonts w:cs="Arial"/>
          <w:b/>
          <w:sz w:val="18"/>
          <w:szCs w:val="18"/>
        </w:rPr>
        <w:t xml:space="preserve">Wanneer </w:t>
      </w:r>
      <w:r w:rsidR="00286BA7" w:rsidRPr="0080314E">
        <w:rPr>
          <w:rFonts w:cs="Arial"/>
          <w:b/>
          <w:sz w:val="18"/>
          <w:szCs w:val="18"/>
        </w:rPr>
        <w:t>besprak u meestal</w:t>
      </w:r>
      <w:r w:rsidRPr="0080314E">
        <w:rPr>
          <w:rFonts w:cs="Arial"/>
          <w:b/>
          <w:sz w:val="18"/>
          <w:szCs w:val="18"/>
        </w:rPr>
        <w:t xml:space="preserve"> de</w:t>
      </w:r>
      <w:r w:rsidR="00425752" w:rsidRPr="0080314E">
        <w:rPr>
          <w:rFonts w:cs="Arial"/>
          <w:b/>
          <w:sz w:val="18"/>
          <w:szCs w:val="18"/>
        </w:rPr>
        <w:t xml:space="preserve"> brochure</w:t>
      </w:r>
      <w:r w:rsidR="00286BA7" w:rsidRPr="0080314E">
        <w:rPr>
          <w:rFonts w:cs="Arial"/>
          <w:b/>
          <w:sz w:val="18"/>
          <w:szCs w:val="18"/>
        </w:rPr>
        <w:t xml:space="preserve"> met </w:t>
      </w:r>
      <w:r w:rsidR="00425752" w:rsidRPr="0080314E">
        <w:rPr>
          <w:rFonts w:cs="Arial"/>
          <w:b/>
          <w:sz w:val="18"/>
          <w:szCs w:val="18"/>
        </w:rPr>
        <w:t>patië</w:t>
      </w:r>
      <w:r w:rsidRPr="0080314E">
        <w:rPr>
          <w:rFonts w:cs="Arial"/>
          <w:b/>
          <w:sz w:val="18"/>
          <w:szCs w:val="18"/>
        </w:rPr>
        <w:t>nt</w:t>
      </w:r>
      <w:r w:rsidR="00286BA7" w:rsidRPr="0080314E">
        <w:rPr>
          <w:rFonts w:cs="Arial"/>
          <w:b/>
          <w:sz w:val="18"/>
          <w:szCs w:val="18"/>
        </w:rPr>
        <w:t>en en/</w:t>
      </w:r>
      <w:r w:rsidRPr="0080314E">
        <w:rPr>
          <w:rFonts w:cs="Arial"/>
          <w:b/>
          <w:sz w:val="18"/>
          <w:szCs w:val="18"/>
        </w:rPr>
        <w:t>of naaste</w:t>
      </w:r>
      <w:r w:rsidR="00286BA7" w:rsidRPr="0080314E">
        <w:rPr>
          <w:rFonts w:cs="Arial"/>
          <w:b/>
          <w:sz w:val="18"/>
          <w:szCs w:val="18"/>
        </w:rPr>
        <w:t>n</w:t>
      </w:r>
      <w:r w:rsidRPr="0080314E">
        <w:rPr>
          <w:rFonts w:cs="Arial"/>
          <w:b/>
          <w:sz w:val="18"/>
          <w:szCs w:val="18"/>
        </w:rPr>
        <w:t>?</w:t>
      </w:r>
    </w:p>
    <w:tbl>
      <w:tblPr>
        <w:tblW w:w="9000" w:type="dxa"/>
        <w:tblInd w:w="70" w:type="dxa"/>
        <w:tblCellMar>
          <w:left w:w="70" w:type="dxa"/>
          <w:right w:w="70" w:type="dxa"/>
        </w:tblCellMar>
        <w:tblLook w:val="04A0"/>
      </w:tblPr>
      <w:tblGrid>
        <w:gridCol w:w="8100"/>
        <w:gridCol w:w="900"/>
      </w:tblGrid>
      <w:tr w:rsidR="006803D0"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6803D0" w:rsidRPr="0080314E" w:rsidRDefault="006803D0" w:rsidP="0080314E">
            <w:pPr>
              <w:spacing w:line="240" w:lineRule="auto"/>
              <w:rPr>
                <w:rFonts w:cs="Arial"/>
                <w:sz w:val="18"/>
                <w:szCs w:val="18"/>
              </w:rPr>
            </w:pPr>
            <w:r w:rsidRPr="0080314E">
              <w:rPr>
                <w:rFonts w:cs="Arial"/>
                <w:color w:val="000000"/>
                <w:sz w:val="18"/>
                <w:szCs w:val="18"/>
              </w:rPr>
              <w:t>tijdens het uitdelen van de brochure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03D0" w:rsidRPr="0080314E" w:rsidRDefault="006803D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6803D0"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6803D0" w:rsidRPr="0080314E" w:rsidRDefault="006803D0" w:rsidP="0080314E">
            <w:pPr>
              <w:spacing w:line="240" w:lineRule="auto"/>
              <w:rPr>
                <w:rFonts w:cs="Arial"/>
                <w:sz w:val="18"/>
                <w:szCs w:val="18"/>
              </w:rPr>
            </w:pPr>
            <w:r w:rsidRPr="0080314E">
              <w:rPr>
                <w:rFonts w:cs="Arial"/>
                <w:color w:val="000000"/>
                <w:sz w:val="18"/>
                <w:szCs w:val="18"/>
              </w:rPr>
              <w:t>tijdens een informatiegesprek met de patiënten en/of naasten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03D0" w:rsidRPr="0080314E" w:rsidRDefault="006803D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6803D0"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6803D0" w:rsidRPr="0080314E" w:rsidRDefault="006803D0" w:rsidP="0080314E">
            <w:pPr>
              <w:spacing w:line="240" w:lineRule="auto"/>
              <w:rPr>
                <w:rFonts w:cs="Arial"/>
                <w:sz w:val="18"/>
                <w:szCs w:val="18"/>
              </w:rPr>
            </w:pPr>
            <w:r w:rsidRPr="0080314E">
              <w:rPr>
                <w:rFonts w:cs="Arial"/>
                <w:color w:val="000000"/>
                <w:sz w:val="18"/>
                <w:szCs w:val="18"/>
              </w:rPr>
              <w:t>tijdens het ontslaggesprek</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03D0" w:rsidRPr="0080314E" w:rsidRDefault="006803D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r>
      <w:tr w:rsidR="006803D0"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6803D0" w:rsidRPr="0080314E" w:rsidRDefault="006803D0" w:rsidP="0080314E">
            <w:pPr>
              <w:spacing w:line="240" w:lineRule="auto"/>
              <w:rPr>
                <w:rFonts w:cs="Arial"/>
                <w:sz w:val="18"/>
                <w:szCs w:val="18"/>
              </w:rPr>
            </w:pPr>
            <w:r w:rsidRPr="0080314E">
              <w:rPr>
                <w:rFonts w:cs="Arial"/>
                <w:color w:val="000000"/>
                <w:sz w:val="18"/>
                <w:szCs w:val="18"/>
              </w:rPr>
              <w:t>op verzoek van patiënten en/of naasten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03D0" w:rsidRPr="0080314E" w:rsidRDefault="006803D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6803D0"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6803D0" w:rsidRPr="0080314E" w:rsidRDefault="006803D0" w:rsidP="0080314E">
            <w:pPr>
              <w:spacing w:line="240" w:lineRule="auto"/>
              <w:rPr>
                <w:rFonts w:cs="Arial"/>
                <w:sz w:val="18"/>
                <w:szCs w:val="18"/>
              </w:rPr>
            </w:pPr>
            <w:r w:rsidRPr="0080314E">
              <w:rPr>
                <w:rFonts w:cs="Arial"/>
                <w:color w:val="000000"/>
                <w:sz w:val="18"/>
                <w:szCs w:val="18"/>
              </w:rPr>
              <w:t>ik heb de brochure niet besproken met patiënten en/of naasten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03D0" w:rsidRPr="0080314E" w:rsidRDefault="006803D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6803D0"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6803D0" w:rsidRPr="0080314E" w:rsidRDefault="006803D0" w:rsidP="0080314E">
            <w:pPr>
              <w:spacing w:line="240" w:lineRule="auto"/>
              <w:rPr>
                <w:rFonts w:cs="Arial"/>
                <w:sz w:val="18"/>
                <w:szCs w:val="18"/>
              </w:rPr>
            </w:pPr>
            <w:r w:rsidRPr="0080314E">
              <w:rPr>
                <w:rFonts w:cs="Arial"/>
                <w:sz w:val="18"/>
                <w:szCs w:val="18"/>
              </w:rPr>
              <w:t>Anders: 'dag na het uitdelen van de brochure'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03D0" w:rsidRPr="0080314E" w:rsidRDefault="006803D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4E50BB" w:rsidRPr="0080314E" w:rsidRDefault="004E50BB" w:rsidP="0080314E">
      <w:pPr>
        <w:spacing w:line="240" w:lineRule="auto"/>
        <w:rPr>
          <w:rFonts w:cs="Arial"/>
          <w:sz w:val="18"/>
          <w:szCs w:val="18"/>
        </w:rPr>
      </w:pPr>
      <w:r w:rsidRPr="0080314E">
        <w:rPr>
          <w:rFonts w:cs="Arial"/>
          <w:sz w:val="18"/>
          <w:szCs w:val="18"/>
        </w:rPr>
        <w:t>Multi-response</w:t>
      </w:r>
    </w:p>
    <w:p w:rsidR="004E50BB" w:rsidRPr="0080314E" w:rsidRDefault="004E50BB" w:rsidP="0080314E">
      <w:pPr>
        <w:spacing w:line="240" w:lineRule="auto"/>
        <w:rPr>
          <w:rFonts w:cs="Arial"/>
          <w:sz w:val="18"/>
          <w:szCs w:val="18"/>
        </w:rPr>
      </w:pPr>
    </w:p>
    <w:p w:rsidR="00286BA7" w:rsidRPr="0080314E" w:rsidRDefault="00286BA7" w:rsidP="0080314E">
      <w:pPr>
        <w:spacing w:line="240" w:lineRule="auto"/>
        <w:rPr>
          <w:rFonts w:cs="Arial"/>
          <w:sz w:val="18"/>
          <w:szCs w:val="18"/>
        </w:rPr>
      </w:pPr>
    </w:p>
    <w:p w:rsidR="004E50BB" w:rsidRPr="0080314E" w:rsidRDefault="008A1E2E" w:rsidP="0080314E">
      <w:pPr>
        <w:spacing w:line="240" w:lineRule="auto"/>
        <w:rPr>
          <w:rFonts w:cs="Arial"/>
          <w:b/>
          <w:sz w:val="18"/>
          <w:szCs w:val="18"/>
        </w:rPr>
      </w:pPr>
      <w:r w:rsidRPr="0080314E">
        <w:rPr>
          <w:rFonts w:cs="Arial"/>
          <w:b/>
          <w:sz w:val="18"/>
          <w:szCs w:val="18"/>
        </w:rPr>
        <w:t>Waarom koos u meestal dat mom</w:t>
      </w:r>
      <w:r w:rsidR="00C8732C" w:rsidRPr="0080314E">
        <w:rPr>
          <w:rFonts w:cs="Arial"/>
          <w:b/>
          <w:sz w:val="18"/>
          <w:szCs w:val="18"/>
        </w:rPr>
        <w:t>ent om de brochure te bespreken</w:t>
      </w:r>
      <w:r w:rsidRPr="0080314E">
        <w:rPr>
          <w:rFonts w:cs="Arial"/>
          <w:b/>
          <w:sz w:val="18"/>
          <w:szCs w:val="18"/>
        </w:rPr>
        <w:t>?</w:t>
      </w:r>
    </w:p>
    <w:tbl>
      <w:tblPr>
        <w:tblW w:w="9000" w:type="dxa"/>
        <w:tblInd w:w="70" w:type="dxa"/>
        <w:tblLayout w:type="fixed"/>
        <w:tblCellMar>
          <w:left w:w="70" w:type="dxa"/>
          <w:right w:w="70" w:type="dxa"/>
        </w:tblCellMar>
        <w:tblLook w:val="04A0"/>
      </w:tblPr>
      <w:tblGrid>
        <w:gridCol w:w="8100"/>
        <w:gridCol w:w="900"/>
      </w:tblGrid>
      <w:tr w:rsidR="008A1E2E"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8A1E2E" w:rsidRPr="0080314E" w:rsidRDefault="008A1E2E" w:rsidP="0080314E">
            <w:pPr>
              <w:spacing w:line="240" w:lineRule="auto"/>
              <w:rPr>
                <w:rFonts w:cs="Arial"/>
                <w:sz w:val="18"/>
                <w:szCs w:val="18"/>
              </w:rPr>
            </w:pPr>
            <w:r w:rsidRPr="0080314E">
              <w:rPr>
                <w:rFonts w:cs="Arial"/>
                <w:color w:val="000000"/>
                <w:sz w:val="18"/>
                <w:szCs w:val="18"/>
              </w:rPr>
              <w:t>De patiënt had vragen aangaande de CVA/TIA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1E2E" w:rsidRPr="0080314E" w:rsidRDefault="000E5245" w:rsidP="0080314E">
            <w:pPr>
              <w:spacing w:line="240" w:lineRule="auto"/>
              <w:ind w:left="-121"/>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8A1E2E"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8A1E2E" w:rsidRPr="0080314E" w:rsidRDefault="008A1E2E" w:rsidP="0080314E">
            <w:pPr>
              <w:spacing w:line="240" w:lineRule="auto"/>
              <w:rPr>
                <w:rFonts w:cs="Arial"/>
                <w:sz w:val="18"/>
                <w:szCs w:val="18"/>
              </w:rPr>
            </w:pPr>
            <w:r w:rsidRPr="0080314E">
              <w:rPr>
                <w:rFonts w:cs="Arial"/>
                <w:color w:val="000000"/>
                <w:sz w:val="18"/>
                <w:szCs w:val="18"/>
              </w:rPr>
              <w:t>De naaste had vragen aangaande de CVA/TIA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1E2E" w:rsidRPr="0080314E" w:rsidRDefault="000E5245" w:rsidP="0080314E">
            <w:pPr>
              <w:spacing w:line="240" w:lineRule="auto"/>
              <w:ind w:left="-121"/>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8A1E2E"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8A1E2E" w:rsidRPr="0080314E" w:rsidRDefault="008A1E2E" w:rsidP="0080314E">
            <w:pPr>
              <w:spacing w:line="240" w:lineRule="auto"/>
              <w:rPr>
                <w:rFonts w:cs="Arial"/>
                <w:sz w:val="18"/>
                <w:szCs w:val="18"/>
              </w:rPr>
            </w:pPr>
            <w:r w:rsidRPr="0080314E">
              <w:rPr>
                <w:rFonts w:cs="Arial"/>
                <w:color w:val="000000"/>
                <w:sz w:val="18"/>
                <w:szCs w:val="18"/>
              </w:rPr>
              <w:t>Er stond een gesprek met patiënt/naaste gepland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1E2E" w:rsidRPr="0080314E" w:rsidRDefault="000E5245" w:rsidP="0080314E">
            <w:pPr>
              <w:spacing w:line="240" w:lineRule="auto"/>
              <w:ind w:left="-121"/>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8A1E2E"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8A1E2E" w:rsidRPr="0080314E" w:rsidRDefault="008A1E2E" w:rsidP="0080314E">
            <w:pPr>
              <w:spacing w:line="240" w:lineRule="auto"/>
              <w:rPr>
                <w:rFonts w:cs="Arial"/>
                <w:sz w:val="18"/>
                <w:szCs w:val="18"/>
              </w:rPr>
            </w:pPr>
            <w:r w:rsidRPr="0080314E">
              <w:rPr>
                <w:rFonts w:cs="Arial"/>
                <w:color w:val="000000"/>
                <w:sz w:val="18"/>
                <w:szCs w:val="18"/>
              </w:rPr>
              <w:t>Dit ging spontaan zo, ik heb dat moment niet gekozen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1E2E" w:rsidRPr="0080314E" w:rsidRDefault="000E5245" w:rsidP="0080314E">
            <w:pPr>
              <w:spacing w:line="240" w:lineRule="auto"/>
              <w:ind w:left="-121"/>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8A1E2E"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8A1E2E" w:rsidRPr="0080314E" w:rsidRDefault="008A1E2E" w:rsidP="0080314E">
            <w:pPr>
              <w:spacing w:line="240" w:lineRule="auto"/>
              <w:rPr>
                <w:rFonts w:cs="Arial"/>
                <w:sz w:val="18"/>
                <w:szCs w:val="18"/>
              </w:rPr>
            </w:pPr>
            <w:r w:rsidRPr="0080314E">
              <w:rPr>
                <w:rFonts w:cs="Arial"/>
                <w:color w:val="000000"/>
                <w:sz w:val="18"/>
                <w:szCs w:val="18"/>
              </w:rPr>
              <w:t>De patiënt werd op dat moment ontslagen uit het ziekenhuis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1E2E" w:rsidRPr="0080314E" w:rsidRDefault="000E5245" w:rsidP="0080314E">
            <w:pPr>
              <w:spacing w:line="240" w:lineRule="auto"/>
              <w:ind w:left="-121"/>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r>
      <w:tr w:rsidR="008A1E2E" w:rsidRPr="0080314E" w:rsidTr="00714061">
        <w:tc>
          <w:tcPr>
            <w:tcW w:w="8100" w:type="dxa"/>
            <w:tcBorders>
              <w:top w:val="single" w:sz="4" w:space="0" w:color="auto"/>
              <w:left w:val="single" w:sz="4" w:space="0" w:color="auto"/>
              <w:bottom w:val="single" w:sz="4" w:space="0" w:color="auto"/>
              <w:right w:val="single" w:sz="4" w:space="0" w:color="auto"/>
            </w:tcBorders>
            <w:shd w:val="clear" w:color="auto" w:fill="auto"/>
          </w:tcPr>
          <w:p w:rsidR="008A1E2E" w:rsidRPr="0080314E" w:rsidRDefault="008A1E2E" w:rsidP="0080314E">
            <w:pPr>
              <w:spacing w:line="240" w:lineRule="auto"/>
              <w:rPr>
                <w:rFonts w:cs="Arial"/>
                <w:sz w:val="18"/>
                <w:szCs w:val="18"/>
              </w:rPr>
            </w:pPr>
            <w:r w:rsidRPr="0080314E">
              <w:rPr>
                <w:rFonts w:cs="Arial"/>
                <w:sz w:val="18"/>
                <w:szCs w:val="18"/>
              </w:rPr>
              <w:t>Anders</w:t>
            </w:r>
            <w:r w:rsidR="00E5699C">
              <w:rPr>
                <w:rFonts w:cs="Arial"/>
                <w:sz w:val="18"/>
                <w:szCs w:val="18"/>
              </w:rPr>
              <w:t>, nl.</w:t>
            </w:r>
          </w:p>
          <w:p w:rsidR="00495CE0" w:rsidRPr="0080314E" w:rsidRDefault="00E5699C" w:rsidP="00D60F05">
            <w:pPr>
              <w:pStyle w:val="Lijstalinea"/>
              <w:numPr>
                <w:ilvl w:val="0"/>
                <w:numId w:val="18"/>
              </w:numPr>
              <w:spacing w:line="240" w:lineRule="auto"/>
              <w:ind w:left="497" w:hanging="283"/>
              <w:rPr>
                <w:rFonts w:eastAsia="Times New Roman" w:cs="Arial"/>
                <w:color w:val="000000"/>
                <w:sz w:val="18"/>
                <w:szCs w:val="18"/>
                <w:lang w:eastAsia="nl-NL"/>
              </w:rPr>
            </w:pPr>
            <w:r>
              <w:rPr>
                <w:rFonts w:eastAsia="Times New Roman" w:cs="Arial"/>
                <w:color w:val="000000"/>
                <w:sz w:val="18"/>
                <w:szCs w:val="18"/>
                <w:lang w:eastAsia="nl-NL"/>
              </w:rPr>
              <w:t>M</w:t>
            </w:r>
            <w:r w:rsidR="00495CE0" w:rsidRPr="0080314E">
              <w:rPr>
                <w:rFonts w:eastAsia="Times New Roman" w:cs="Arial"/>
                <w:color w:val="000000"/>
                <w:sz w:val="18"/>
                <w:szCs w:val="18"/>
                <w:lang w:eastAsia="nl-NL"/>
              </w:rPr>
              <w:t>eestal op de eerste dag van opname</w:t>
            </w:r>
          </w:p>
          <w:p w:rsidR="00495CE0" w:rsidRPr="0080314E" w:rsidRDefault="00E5699C" w:rsidP="00D60F05">
            <w:pPr>
              <w:pStyle w:val="Lijstalinea"/>
              <w:numPr>
                <w:ilvl w:val="0"/>
                <w:numId w:val="18"/>
              </w:numPr>
              <w:spacing w:line="240" w:lineRule="auto"/>
              <w:ind w:left="497" w:hanging="283"/>
              <w:rPr>
                <w:rFonts w:eastAsia="Times New Roman" w:cs="Arial"/>
                <w:color w:val="000000"/>
                <w:sz w:val="18"/>
                <w:szCs w:val="18"/>
                <w:lang w:eastAsia="nl-NL"/>
              </w:rPr>
            </w:pPr>
            <w:r>
              <w:rPr>
                <w:rFonts w:eastAsia="Times New Roman" w:cs="Arial"/>
                <w:color w:val="000000"/>
                <w:sz w:val="18"/>
                <w:szCs w:val="18"/>
                <w:lang w:eastAsia="nl-NL"/>
              </w:rPr>
              <w:t>Zelf bepaald</w:t>
            </w:r>
            <w:r w:rsidR="00495CE0" w:rsidRPr="0080314E">
              <w:rPr>
                <w:rFonts w:eastAsia="Times New Roman" w:cs="Arial"/>
                <w:color w:val="000000"/>
                <w:sz w:val="18"/>
                <w:szCs w:val="18"/>
                <w:lang w:eastAsia="nl-NL"/>
              </w:rPr>
              <w:t xml:space="preserve"> wat het meest geschikte tijds</w:t>
            </w:r>
            <w:r>
              <w:rPr>
                <w:rFonts w:eastAsia="Times New Roman" w:cs="Arial"/>
                <w:color w:val="000000"/>
                <w:sz w:val="18"/>
                <w:szCs w:val="18"/>
                <w:lang w:eastAsia="nl-NL"/>
              </w:rPr>
              <w:t>tip is voor patiënt en familie.</w:t>
            </w:r>
          </w:p>
          <w:p w:rsidR="000E5245" w:rsidRPr="0080314E" w:rsidRDefault="00495CE0" w:rsidP="00E5699C">
            <w:pPr>
              <w:pStyle w:val="Lijstalinea"/>
              <w:numPr>
                <w:ilvl w:val="0"/>
                <w:numId w:val="18"/>
              </w:numPr>
              <w:spacing w:line="240" w:lineRule="auto"/>
              <w:ind w:left="497" w:hanging="283"/>
              <w:rPr>
                <w:rFonts w:cs="Arial"/>
                <w:sz w:val="18"/>
                <w:szCs w:val="18"/>
              </w:rPr>
            </w:pPr>
            <w:r w:rsidRPr="0080314E">
              <w:rPr>
                <w:rFonts w:eastAsia="Times New Roman" w:cs="Arial"/>
                <w:color w:val="000000"/>
                <w:sz w:val="18"/>
                <w:szCs w:val="18"/>
                <w:lang w:eastAsia="nl-NL"/>
              </w:rPr>
              <w:t xml:space="preserve">'ik licht de brochure toe bij uitreiken, dag na het uitreiken bespreken/ vragen beantwoorden/ onduidelijkheden weghalen. </w:t>
            </w:r>
            <w:r w:rsidR="00E5699C">
              <w:rPr>
                <w:rFonts w:eastAsia="Times New Roman" w:cs="Arial"/>
                <w:color w:val="000000"/>
                <w:sz w:val="18"/>
                <w:szCs w:val="18"/>
                <w:lang w:eastAsia="nl-NL"/>
              </w:rPr>
              <w:t>..</w:t>
            </w:r>
            <w:r w:rsidRPr="0080314E">
              <w:rPr>
                <w:rFonts w:eastAsia="Times New Roman" w:cs="Arial"/>
                <w:color w:val="000000"/>
                <w:sz w:val="18"/>
                <w:szCs w:val="18"/>
                <w:lang w:eastAsia="nl-NL"/>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1E2E" w:rsidRPr="0080314E" w:rsidRDefault="000E5245" w:rsidP="0080314E">
            <w:pPr>
              <w:spacing w:line="240" w:lineRule="auto"/>
              <w:ind w:left="-121"/>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8A1E2E" w:rsidRDefault="008A1E2E" w:rsidP="0080314E">
      <w:pPr>
        <w:spacing w:line="240" w:lineRule="auto"/>
        <w:rPr>
          <w:rFonts w:cs="Arial"/>
          <w:b/>
          <w:sz w:val="18"/>
          <w:szCs w:val="18"/>
        </w:rPr>
      </w:pPr>
    </w:p>
    <w:p w:rsidR="00CA7335" w:rsidRPr="0080314E" w:rsidRDefault="00CA7335" w:rsidP="0080314E">
      <w:pPr>
        <w:spacing w:line="240" w:lineRule="auto"/>
        <w:rPr>
          <w:rFonts w:cs="Arial"/>
          <w:b/>
          <w:sz w:val="18"/>
          <w:szCs w:val="18"/>
        </w:rPr>
      </w:pPr>
    </w:p>
    <w:p w:rsidR="00150523" w:rsidRPr="0080314E" w:rsidRDefault="00F937FE" w:rsidP="0080314E">
      <w:pPr>
        <w:spacing w:line="240" w:lineRule="auto"/>
        <w:rPr>
          <w:rFonts w:cs="Arial"/>
          <w:b/>
          <w:sz w:val="18"/>
          <w:szCs w:val="18"/>
        </w:rPr>
      </w:pPr>
      <w:r w:rsidRPr="0080314E">
        <w:rPr>
          <w:rFonts w:cs="Arial"/>
          <w:b/>
          <w:sz w:val="18"/>
          <w:szCs w:val="18"/>
        </w:rPr>
        <w:t>Zijn er afspraken gemaakt over wanneer de brochure besproken wordt met patiënten/naasten?</w:t>
      </w:r>
    </w:p>
    <w:tbl>
      <w:tblPr>
        <w:tblW w:w="9000" w:type="dxa"/>
        <w:tblInd w:w="70" w:type="dxa"/>
        <w:tblLayout w:type="fixed"/>
        <w:tblCellMar>
          <w:left w:w="70" w:type="dxa"/>
          <w:right w:w="70" w:type="dxa"/>
        </w:tblCellMar>
        <w:tblLook w:val="04A0"/>
      </w:tblPr>
      <w:tblGrid>
        <w:gridCol w:w="8222"/>
        <w:gridCol w:w="778"/>
      </w:tblGrid>
      <w:tr w:rsidR="00150523"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50523" w:rsidRPr="0080314E" w:rsidRDefault="00F937FE" w:rsidP="0080314E">
            <w:pPr>
              <w:spacing w:line="240" w:lineRule="auto"/>
              <w:rPr>
                <w:rFonts w:cs="Arial"/>
                <w:sz w:val="18"/>
                <w:szCs w:val="18"/>
              </w:rPr>
            </w:pPr>
            <w:r w:rsidRPr="0080314E">
              <w:rPr>
                <w:rFonts w:cs="Arial"/>
                <w:sz w:val="18"/>
                <w:szCs w:val="18"/>
              </w:rPr>
              <w:t>Nee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0523" w:rsidRPr="0080314E" w:rsidRDefault="00F937F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150523"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50523" w:rsidRPr="0080314E" w:rsidRDefault="00F937FE" w:rsidP="0080314E">
            <w:pPr>
              <w:spacing w:line="240" w:lineRule="auto"/>
              <w:rPr>
                <w:rFonts w:cs="Arial"/>
                <w:sz w:val="18"/>
                <w:szCs w:val="18"/>
              </w:rPr>
            </w:pPr>
            <w:r w:rsidRPr="0080314E">
              <w:rPr>
                <w:rFonts w:cs="Arial"/>
                <w:sz w:val="18"/>
                <w:szCs w:val="18"/>
              </w:rPr>
              <w:t>Ja</w:t>
            </w:r>
          </w:p>
          <w:p w:rsidR="00495CE0" w:rsidRPr="0080314E" w:rsidRDefault="00495CE0" w:rsidP="00D60F05">
            <w:pPr>
              <w:pStyle w:val="Lijstalinea"/>
              <w:numPr>
                <w:ilvl w:val="0"/>
                <w:numId w:val="19"/>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'in het vervolggesprek'</w:t>
            </w:r>
          </w:p>
          <w:p w:rsidR="00495CE0" w:rsidRPr="0080314E" w:rsidRDefault="00495CE0" w:rsidP="00D60F05">
            <w:pPr>
              <w:pStyle w:val="Lijstalinea"/>
              <w:numPr>
                <w:ilvl w:val="0"/>
                <w:numId w:val="19"/>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'liefst op de tweede of derde dag van opname'</w:t>
            </w:r>
          </w:p>
          <w:p w:rsidR="00495CE0" w:rsidRPr="0080314E" w:rsidRDefault="00495CE0" w:rsidP="00D60F05">
            <w:pPr>
              <w:pStyle w:val="Lijstalinea"/>
              <w:numPr>
                <w:ilvl w:val="0"/>
                <w:numId w:val="19"/>
              </w:num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'degene die uitdeelt bepaalt zelf het tijdstip. Heeft ook de mogelijkheid om de brochure </w:t>
            </w:r>
          </w:p>
          <w:p w:rsidR="00495CE0" w:rsidRPr="0080314E" w:rsidRDefault="00495CE0" w:rsidP="00E5699C">
            <w:pPr>
              <w:pStyle w:val="Lijstalinea"/>
              <w:spacing w:line="240" w:lineRule="auto"/>
              <w:ind w:left="420"/>
              <w:rPr>
                <w:rFonts w:eastAsia="Times New Roman" w:cs="Arial"/>
                <w:color w:val="000000"/>
                <w:sz w:val="18"/>
                <w:szCs w:val="18"/>
                <w:lang w:eastAsia="nl-NL"/>
              </w:rPr>
            </w:pPr>
            <w:r w:rsidRPr="0080314E">
              <w:rPr>
                <w:rFonts w:eastAsia="Times New Roman" w:cs="Arial"/>
                <w:color w:val="000000"/>
                <w:sz w:val="18"/>
                <w:szCs w:val="18"/>
                <w:lang w:eastAsia="nl-NL"/>
              </w:rPr>
              <w:t>eerst uit te delen en een dag later erop terug te komen.'</w:t>
            </w:r>
          </w:p>
          <w:p w:rsidR="00F937FE" w:rsidRPr="0080314E" w:rsidRDefault="00495CE0" w:rsidP="00D60F05">
            <w:pPr>
              <w:pStyle w:val="Lijstalinea"/>
              <w:numPr>
                <w:ilvl w:val="0"/>
                <w:numId w:val="19"/>
              </w:numPr>
              <w:spacing w:line="240" w:lineRule="auto"/>
              <w:rPr>
                <w:rFonts w:cs="Arial"/>
                <w:sz w:val="18"/>
                <w:szCs w:val="18"/>
              </w:rPr>
            </w:pPr>
            <w:r w:rsidRPr="0080314E">
              <w:rPr>
                <w:rFonts w:eastAsia="Times New Roman" w:cs="Arial"/>
                <w:color w:val="000000"/>
                <w:sz w:val="18"/>
                <w:szCs w:val="18"/>
                <w:lang w:eastAsia="nl-NL"/>
              </w:rPr>
              <w:t>'je maakt die afspraak met familie/ daarmee stem je af.'</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50523" w:rsidRPr="0080314E" w:rsidRDefault="00F937F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bl>
    <w:p w:rsidR="00150523" w:rsidRDefault="00150523" w:rsidP="0080314E">
      <w:pPr>
        <w:spacing w:line="240" w:lineRule="auto"/>
        <w:rPr>
          <w:rFonts w:cs="Arial"/>
          <w:b/>
          <w:sz w:val="18"/>
          <w:szCs w:val="18"/>
        </w:rPr>
      </w:pPr>
    </w:p>
    <w:p w:rsidR="00CA7335" w:rsidRPr="0080314E" w:rsidRDefault="00CA7335" w:rsidP="0080314E">
      <w:pPr>
        <w:spacing w:line="240" w:lineRule="auto"/>
        <w:rPr>
          <w:rFonts w:cs="Arial"/>
          <w:b/>
          <w:sz w:val="18"/>
          <w:szCs w:val="18"/>
        </w:rPr>
      </w:pPr>
    </w:p>
    <w:p w:rsidR="008A1E2E" w:rsidRPr="0080314E" w:rsidRDefault="00314B72" w:rsidP="0080314E">
      <w:pPr>
        <w:spacing w:line="240" w:lineRule="auto"/>
        <w:rPr>
          <w:rFonts w:cs="Arial"/>
          <w:b/>
          <w:sz w:val="18"/>
          <w:szCs w:val="18"/>
        </w:rPr>
      </w:pPr>
      <w:r w:rsidRPr="0080314E">
        <w:rPr>
          <w:rFonts w:cs="Arial"/>
          <w:b/>
          <w:sz w:val="18"/>
          <w:szCs w:val="18"/>
        </w:rPr>
        <w:t>Wie nam meestal het initiatief voor het bespreken van de brochure?</w:t>
      </w:r>
    </w:p>
    <w:tbl>
      <w:tblPr>
        <w:tblW w:w="9000" w:type="dxa"/>
        <w:tblInd w:w="70" w:type="dxa"/>
        <w:tblCellMar>
          <w:left w:w="70" w:type="dxa"/>
          <w:right w:w="70" w:type="dxa"/>
        </w:tblCellMar>
        <w:tblLook w:val="04A0"/>
      </w:tblPr>
      <w:tblGrid>
        <w:gridCol w:w="8222"/>
        <w:gridCol w:w="778"/>
      </w:tblGrid>
      <w:tr w:rsidR="001B34C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B34CC" w:rsidRPr="0080314E" w:rsidRDefault="001B34CC" w:rsidP="0080314E">
            <w:pPr>
              <w:spacing w:line="240" w:lineRule="auto"/>
              <w:rPr>
                <w:rFonts w:cs="Arial"/>
                <w:sz w:val="18"/>
                <w:szCs w:val="18"/>
              </w:rPr>
            </w:pPr>
            <w:r w:rsidRPr="0080314E">
              <w:rPr>
                <w:rFonts w:cs="Arial"/>
                <w:color w:val="000000"/>
                <w:sz w:val="18"/>
                <w:szCs w:val="18"/>
              </w:rPr>
              <w:t>Meestal nam ik het initiatief</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B34CC" w:rsidRPr="0080314E" w:rsidRDefault="001B34C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1B34C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B34CC" w:rsidRPr="0080314E" w:rsidRDefault="001B34CC" w:rsidP="0080314E">
            <w:pPr>
              <w:spacing w:line="240" w:lineRule="auto"/>
              <w:rPr>
                <w:rFonts w:cs="Arial"/>
                <w:color w:val="000000"/>
                <w:sz w:val="18"/>
                <w:szCs w:val="18"/>
              </w:rPr>
            </w:pPr>
            <w:r w:rsidRPr="0080314E">
              <w:rPr>
                <w:rFonts w:cs="Arial"/>
                <w:color w:val="000000"/>
                <w:sz w:val="18"/>
                <w:szCs w:val="18"/>
              </w:rPr>
              <w:t>Het initiatief lag net zo vaak bij mij als bij patiënten of naasten</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B34CC" w:rsidRPr="0080314E" w:rsidRDefault="001B34C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1B34C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B34CC" w:rsidRPr="0080314E" w:rsidRDefault="001B34CC" w:rsidP="0080314E">
            <w:pPr>
              <w:spacing w:line="240" w:lineRule="auto"/>
              <w:rPr>
                <w:rFonts w:cs="Arial"/>
                <w:sz w:val="18"/>
                <w:szCs w:val="18"/>
              </w:rPr>
            </w:pPr>
            <w:r w:rsidRPr="0080314E">
              <w:rPr>
                <w:rFonts w:cs="Arial"/>
                <w:sz w:val="18"/>
                <w:szCs w:val="18"/>
              </w:rPr>
              <w:t>Weet niet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B34CC" w:rsidRPr="0080314E" w:rsidRDefault="001B34C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bl>
    <w:p w:rsidR="004E50BB" w:rsidRDefault="004E50BB" w:rsidP="0080314E">
      <w:pPr>
        <w:spacing w:line="240" w:lineRule="auto"/>
        <w:rPr>
          <w:rFonts w:cs="Arial"/>
          <w:sz w:val="18"/>
          <w:szCs w:val="18"/>
        </w:rPr>
      </w:pPr>
    </w:p>
    <w:p w:rsidR="00E5699C" w:rsidRPr="0080314E" w:rsidRDefault="00E5699C" w:rsidP="0080314E">
      <w:pPr>
        <w:spacing w:line="240" w:lineRule="auto"/>
        <w:rPr>
          <w:rFonts w:cs="Arial"/>
          <w:sz w:val="18"/>
          <w:szCs w:val="18"/>
        </w:rPr>
      </w:pPr>
    </w:p>
    <w:p w:rsidR="004E50BB" w:rsidRPr="0080314E" w:rsidRDefault="007A1765" w:rsidP="0080314E">
      <w:pPr>
        <w:spacing w:line="240" w:lineRule="auto"/>
        <w:rPr>
          <w:rFonts w:cs="Arial"/>
          <w:b/>
          <w:sz w:val="18"/>
          <w:szCs w:val="18"/>
        </w:rPr>
      </w:pPr>
      <w:r w:rsidRPr="0080314E">
        <w:rPr>
          <w:rFonts w:cs="Arial"/>
          <w:b/>
          <w:sz w:val="18"/>
          <w:szCs w:val="18"/>
        </w:rPr>
        <w:t>Terugkijkend op de afgelopen periode van uitdelen van de brochure; wat zou volgens u het beste moment zijn om de brochure uit te delen aan patiënten/naasten?</w:t>
      </w:r>
    </w:p>
    <w:tbl>
      <w:tblPr>
        <w:tblW w:w="9000" w:type="dxa"/>
        <w:tblInd w:w="70" w:type="dxa"/>
        <w:tblLayout w:type="fixed"/>
        <w:tblCellMar>
          <w:left w:w="70" w:type="dxa"/>
          <w:right w:w="70" w:type="dxa"/>
        </w:tblCellMar>
        <w:tblLook w:val="04A0"/>
      </w:tblPr>
      <w:tblGrid>
        <w:gridCol w:w="8222"/>
        <w:gridCol w:w="778"/>
      </w:tblGrid>
      <w:tr w:rsidR="001B34C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B34CC" w:rsidRPr="0080314E" w:rsidRDefault="001B34CC" w:rsidP="0080314E">
            <w:pPr>
              <w:spacing w:line="240" w:lineRule="auto"/>
              <w:rPr>
                <w:rFonts w:cs="Arial"/>
                <w:sz w:val="18"/>
                <w:szCs w:val="18"/>
              </w:rPr>
            </w:pPr>
            <w:r w:rsidRPr="0080314E">
              <w:rPr>
                <w:rFonts w:cs="Arial"/>
                <w:color w:val="000000"/>
                <w:sz w:val="18"/>
                <w:szCs w:val="18"/>
              </w:rPr>
              <w:t xml:space="preserve">Bij binnenkomst op de </w:t>
            </w:r>
            <w:proofErr w:type="spellStart"/>
            <w:r w:rsidRPr="0080314E">
              <w:rPr>
                <w:rFonts w:cs="Arial"/>
                <w:color w:val="000000"/>
                <w:sz w:val="18"/>
                <w:szCs w:val="18"/>
              </w:rPr>
              <w:t>stroke-unit</w:t>
            </w:r>
            <w:proofErr w:type="spellEnd"/>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B34CC" w:rsidRPr="0080314E" w:rsidRDefault="001B34C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1B34C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B34CC" w:rsidRPr="0080314E" w:rsidRDefault="001B34CC" w:rsidP="0080314E">
            <w:pPr>
              <w:spacing w:line="240" w:lineRule="auto"/>
              <w:rPr>
                <w:rFonts w:cs="Arial"/>
                <w:sz w:val="18"/>
                <w:szCs w:val="18"/>
              </w:rPr>
            </w:pPr>
            <w:r w:rsidRPr="0080314E">
              <w:rPr>
                <w:rFonts w:cs="Arial"/>
                <w:color w:val="000000"/>
                <w:sz w:val="18"/>
                <w:szCs w:val="18"/>
              </w:rPr>
              <w:t xml:space="preserve">Een paar dagen na binnenkomst op </w:t>
            </w:r>
            <w:proofErr w:type="spellStart"/>
            <w:r w:rsidRPr="0080314E">
              <w:rPr>
                <w:rFonts w:cs="Arial"/>
                <w:color w:val="000000"/>
                <w:sz w:val="18"/>
                <w:szCs w:val="18"/>
              </w:rPr>
              <w:t>stroke-unit</w:t>
            </w:r>
            <w:proofErr w:type="spellEnd"/>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B34CC" w:rsidRPr="0080314E" w:rsidRDefault="001B34C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1B34C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B34CC" w:rsidRPr="0080314E" w:rsidRDefault="001B34CC" w:rsidP="0080314E">
            <w:pPr>
              <w:spacing w:line="240" w:lineRule="auto"/>
              <w:rPr>
                <w:rFonts w:cs="Arial"/>
                <w:sz w:val="18"/>
                <w:szCs w:val="18"/>
              </w:rPr>
            </w:pPr>
            <w:r w:rsidRPr="0080314E">
              <w:rPr>
                <w:rFonts w:cs="Arial"/>
                <w:color w:val="000000"/>
                <w:sz w:val="18"/>
                <w:szCs w:val="18"/>
              </w:rPr>
              <w:t>Wanneer de patiënt/naaste vragen heeft over het CVA/TIA</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B34CC" w:rsidRPr="0080314E" w:rsidRDefault="001B34C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1B34C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B34CC" w:rsidRDefault="001B34CC" w:rsidP="00CA7335">
            <w:pPr>
              <w:spacing w:line="240" w:lineRule="auto"/>
              <w:rPr>
                <w:rFonts w:cs="Arial"/>
                <w:color w:val="000000"/>
                <w:sz w:val="18"/>
                <w:szCs w:val="18"/>
              </w:rPr>
            </w:pPr>
            <w:r w:rsidRPr="0080314E">
              <w:rPr>
                <w:rFonts w:cs="Arial"/>
                <w:color w:val="000000"/>
                <w:sz w:val="18"/>
                <w:szCs w:val="18"/>
              </w:rPr>
              <w:t>Anders</w:t>
            </w:r>
          </w:p>
          <w:p w:rsidR="00CA7335" w:rsidRPr="0080314E" w:rsidRDefault="00CA7335" w:rsidP="00CA7335">
            <w:pPr>
              <w:spacing w:line="240" w:lineRule="auto"/>
              <w:rPr>
                <w:rFonts w:eastAsia="Times New Roman" w:cs="Arial"/>
                <w:color w:val="000000"/>
                <w:sz w:val="18"/>
                <w:szCs w:val="18"/>
                <w:lang w:eastAsia="nl-NL"/>
              </w:rPr>
            </w:pPr>
            <w:r w:rsidRPr="0080314E">
              <w:rPr>
                <w:rFonts w:eastAsia="Times New Roman" w:cs="Arial"/>
                <w:color w:val="000000"/>
                <w:sz w:val="18"/>
                <w:szCs w:val="18"/>
                <w:lang w:eastAsia="nl-NL"/>
              </w:rPr>
              <w:t xml:space="preserve">'CVA nazorgpoli en mogelijk ook bij binnenkomst op de </w:t>
            </w:r>
            <w:proofErr w:type="spellStart"/>
            <w:r w:rsidRPr="0080314E">
              <w:rPr>
                <w:rFonts w:eastAsia="Times New Roman" w:cs="Arial"/>
                <w:color w:val="000000"/>
                <w:sz w:val="18"/>
                <w:szCs w:val="18"/>
                <w:lang w:eastAsia="nl-NL"/>
              </w:rPr>
              <w:t>stroke</w:t>
            </w:r>
            <w:proofErr w:type="spellEnd"/>
            <w:r w:rsidRPr="0080314E">
              <w:rPr>
                <w:rFonts w:eastAsia="Times New Roman" w:cs="Arial"/>
                <w:color w:val="000000"/>
                <w:sz w:val="18"/>
                <w:szCs w:val="18"/>
                <w:lang w:eastAsia="nl-NL"/>
              </w:rPr>
              <w:t xml:space="preserve"> unit.</w:t>
            </w:r>
            <w:r w:rsidR="00E5699C">
              <w:rPr>
                <w:rFonts w:eastAsia="Times New Roman" w:cs="Arial"/>
                <w:color w:val="000000"/>
                <w:sz w:val="18"/>
                <w:szCs w:val="18"/>
                <w:lang w:eastAsia="nl-NL"/>
              </w:rPr>
              <w:t xml:space="preserve"> </w:t>
            </w:r>
            <w:r w:rsidRPr="0080314E">
              <w:rPr>
                <w:rFonts w:eastAsia="Times New Roman" w:cs="Arial"/>
                <w:color w:val="000000"/>
                <w:sz w:val="18"/>
                <w:szCs w:val="18"/>
                <w:lang w:eastAsia="nl-NL"/>
              </w:rPr>
              <w:t>Nog nader te bepalen'</w:t>
            </w:r>
          </w:p>
          <w:p w:rsidR="00CA7335" w:rsidRPr="0080314E" w:rsidRDefault="00CA7335" w:rsidP="00CA7335">
            <w:pPr>
              <w:spacing w:line="240" w:lineRule="auto"/>
              <w:rPr>
                <w:rFonts w:cs="Arial"/>
                <w:sz w:val="18"/>
                <w:szCs w:val="18"/>
              </w:rPr>
            </w:pPr>
            <w:r w:rsidRPr="0080314E">
              <w:rPr>
                <w:rFonts w:eastAsia="Times New Roman" w:cs="Arial"/>
                <w:color w:val="000000"/>
                <w:sz w:val="18"/>
                <w:szCs w:val="18"/>
                <w:lang w:eastAsia="nl-NL"/>
              </w:rPr>
              <w:t>'tweede of derde dag van opname. Bij TIA eerste dag van opname'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B34CC" w:rsidRPr="0080314E" w:rsidRDefault="001B34C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bl>
    <w:p w:rsidR="00DD4CB3" w:rsidRPr="0080314E" w:rsidRDefault="00DD4CB3" w:rsidP="0080314E">
      <w:pPr>
        <w:spacing w:line="240" w:lineRule="auto"/>
        <w:rPr>
          <w:rFonts w:cs="Arial"/>
          <w:sz w:val="18"/>
          <w:szCs w:val="18"/>
        </w:rPr>
      </w:pPr>
    </w:p>
    <w:p w:rsidR="00DD4CB3" w:rsidRPr="0080314E" w:rsidRDefault="00DD4CB3" w:rsidP="0080314E">
      <w:pPr>
        <w:spacing w:line="240" w:lineRule="auto"/>
        <w:rPr>
          <w:rFonts w:cs="Arial"/>
          <w:sz w:val="18"/>
          <w:szCs w:val="18"/>
        </w:rPr>
      </w:pPr>
    </w:p>
    <w:p w:rsidR="00E5699C" w:rsidRDefault="00E5699C">
      <w:pPr>
        <w:spacing w:after="200" w:line="276" w:lineRule="auto"/>
        <w:rPr>
          <w:rFonts w:cs="Arial"/>
          <w:b/>
          <w:sz w:val="18"/>
          <w:szCs w:val="18"/>
        </w:rPr>
      </w:pPr>
      <w:r>
        <w:rPr>
          <w:rFonts w:cs="Arial"/>
          <w:b/>
          <w:sz w:val="18"/>
          <w:szCs w:val="18"/>
        </w:rPr>
        <w:br w:type="page"/>
      </w:r>
    </w:p>
    <w:p w:rsidR="00DD4CB3" w:rsidRDefault="00DD4CB3" w:rsidP="0080314E">
      <w:pPr>
        <w:spacing w:line="240" w:lineRule="auto"/>
        <w:rPr>
          <w:rFonts w:cs="Arial"/>
          <w:b/>
          <w:sz w:val="18"/>
          <w:szCs w:val="18"/>
        </w:rPr>
      </w:pPr>
      <w:r w:rsidRPr="0080314E">
        <w:rPr>
          <w:rFonts w:cs="Arial"/>
          <w:b/>
          <w:sz w:val="18"/>
          <w:szCs w:val="18"/>
        </w:rPr>
        <w:lastRenderedPageBreak/>
        <w:t>Waarom?</w:t>
      </w:r>
    </w:p>
    <w:p w:rsidR="009F5AE9" w:rsidRPr="00CA7335" w:rsidRDefault="009F5AE9" w:rsidP="00714061">
      <w:pPr>
        <w:pStyle w:val="Lijstalinea"/>
        <w:numPr>
          <w:ilvl w:val="0"/>
          <w:numId w:val="21"/>
        </w:numPr>
        <w:pBdr>
          <w:top w:val="single" w:sz="4" w:space="1" w:color="auto"/>
          <w:left w:val="single" w:sz="4" w:space="4" w:color="auto"/>
          <w:bottom w:val="single" w:sz="4" w:space="1" w:color="auto"/>
          <w:right w:val="single" w:sz="4" w:space="1" w:color="auto"/>
        </w:pBdr>
        <w:spacing w:line="240" w:lineRule="auto"/>
        <w:ind w:left="356" w:right="72" w:hanging="284"/>
        <w:rPr>
          <w:rFonts w:cs="Arial"/>
          <w:color w:val="000000"/>
          <w:sz w:val="18"/>
          <w:szCs w:val="18"/>
        </w:rPr>
      </w:pPr>
      <w:r w:rsidRPr="00CA7335">
        <w:rPr>
          <w:rFonts w:cs="Arial"/>
          <w:color w:val="000000"/>
          <w:sz w:val="18"/>
          <w:szCs w:val="18"/>
        </w:rPr>
        <w:t>'Dan kunnen partners van patiënten nog vragen stellen</w:t>
      </w:r>
      <w:r>
        <w:rPr>
          <w:rFonts w:cs="Arial"/>
          <w:color w:val="000000"/>
          <w:sz w:val="18"/>
          <w:szCs w:val="18"/>
        </w:rPr>
        <w:t xml:space="preserve"> als ze in het ziekenhuis zijn.</w:t>
      </w:r>
      <w:r w:rsidRPr="00CA7335">
        <w:rPr>
          <w:rFonts w:cs="Arial"/>
          <w:color w:val="000000"/>
          <w:sz w:val="18"/>
          <w:szCs w:val="18"/>
        </w:rPr>
        <w:t xml:space="preserve"> Patiënten lezen hem vaak pas veel later, rond 2 a 3 maanden'</w:t>
      </w:r>
    </w:p>
    <w:p w:rsidR="009F5AE9" w:rsidRPr="00CA7335" w:rsidRDefault="009F5AE9" w:rsidP="00714061">
      <w:pPr>
        <w:pStyle w:val="Lijstalinea"/>
        <w:numPr>
          <w:ilvl w:val="0"/>
          <w:numId w:val="21"/>
        </w:numPr>
        <w:pBdr>
          <w:top w:val="single" w:sz="4" w:space="1" w:color="auto"/>
          <w:left w:val="single" w:sz="4" w:space="4" w:color="auto"/>
          <w:bottom w:val="single" w:sz="4" w:space="1" w:color="auto"/>
          <w:right w:val="single" w:sz="4" w:space="1" w:color="auto"/>
        </w:pBdr>
        <w:spacing w:line="240" w:lineRule="auto"/>
        <w:ind w:left="356" w:right="72" w:hanging="284"/>
        <w:rPr>
          <w:rFonts w:cs="Arial"/>
          <w:color w:val="000000"/>
          <w:sz w:val="18"/>
          <w:szCs w:val="18"/>
        </w:rPr>
      </w:pPr>
      <w:r w:rsidRPr="00CA7335">
        <w:rPr>
          <w:rFonts w:cs="Arial"/>
          <w:color w:val="000000"/>
          <w:sz w:val="18"/>
          <w:szCs w:val="18"/>
        </w:rPr>
        <w:t>'omdat er dan bij patiënt en familie veel vragen zijn over het ontstaan en de gevolgen van een CVA, ze ku</w:t>
      </w:r>
      <w:r w:rsidRPr="00CA7335">
        <w:rPr>
          <w:rFonts w:cs="Arial"/>
          <w:color w:val="000000"/>
          <w:sz w:val="18"/>
          <w:szCs w:val="18"/>
        </w:rPr>
        <w:t>n</w:t>
      </w:r>
      <w:r w:rsidRPr="00CA7335">
        <w:rPr>
          <w:rFonts w:cs="Arial"/>
          <w:color w:val="000000"/>
          <w:sz w:val="18"/>
          <w:szCs w:val="18"/>
        </w:rPr>
        <w:t xml:space="preserve">nen deze folder dan (samen met de voorlichtingsmap die ze altijd van ons krijgen) rustig doornemen en hier later op terugkomen. wanneer ze de informatie nog niet willen </w:t>
      </w:r>
      <w:r>
        <w:rPr>
          <w:rFonts w:cs="Arial"/>
          <w:color w:val="000000"/>
          <w:sz w:val="18"/>
          <w:szCs w:val="18"/>
        </w:rPr>
        <w:t>lezen</w:t>
      </w:r>
      <w:r w:rsidRPr="00CA7335">
        <w:rPr>
          <w:rFonts w:cs="Arial"/>
          <w:color w:val="000000"/>
          <w:sz w:val="18"/>
          <w:szCs w:val="18"/>
        </w:rPr>
        <w:t xml:space="preserve"> kunnen zij de map bewaren voor later.'</w:t>
      </w:r>
    </w:p>
    <w:p w:rsidR="009F5AE9" w:rsidRPr="00CA7335" w:rsidRDefault="009F5AE9" w:rsidP="00714061">
      <w:pPr>
        <w:pStyle w:val="Lijstalinea"/>
        <w:numPr>
          <w:ilvl w:val="0"/>
          <w:numId w:val="21"/>
        </w:numPr>
        <w:pBdr>
          <w:top w:val="single" w:sz="4" w:space="1" w:color="auto"/>
          <w:left w:val="single" w:sz="4" w:space="4" w:color="auto"/>
          <w:bottom w:val="single" w:sz="4" w:space="1" w:color="auto"/>
          <w:right w:val="single" w:sz="4" w:space="1" w:color="auto"/>
        </w:pBdr>
        <w:spacing w:line="240" w:lineRule="auto"/>
        <w:ind w:left="356" w:right="72" w:hanging="284"/>
        <w:rPr>
          <w:rFonts w:cs="Arial"/>
          <w:color w:val="000000"/>
          <w:sz w:val="18"/>
          <w:szCs w:val="18"/>
        </w:rPr>
      </w:pPr>
      <w:r w:rsidRPr="00CA7335">
        <w:rPr>
          <w:rFonts w:cs="Arial"/>
          <w:color w:val="000000"/>
          <w:sz w:val="18"/>
          <w:szCs w:val="18"/>
        </w:rPr>
        <w:t>'nog nader te bepalen omdat we al bij binnenkomst info verstrekken middels de folder van de hartstichting. Deze is veranderd. Moet opnieuw beoordeelt worden welke folder het geschiktst is. Ik mis getekende sch</w:t>
      </w:r>
      <w:r w:rsidRPr="00CA7335">
        <w:rPr>
          <w:rFonts w:cs="Arial"/>
          <w:color w:val="000000"/>
          <w:sz w:val="18"/>
          <w:szCs w:val="18"/>
        </w:rPr>
        <w:t>e</w:t>
      </w:r>
      <w:r w:rsidRPr="00CA7335">
        <w:rPr>
          <w:rFonts w:cs="Arial"/>
          <w:color w:val="000000"/>
          <w:sz w:val="18"/>
          <w:szCs w:val="18"/>
        </w:rPr>
        <w:t>matische afbeelding van een beroerte die wel in het boekje van de hartstichting stond'</w:t>
      </w:r>
    </w:p>
    <w:p w:rsidR="009F5AE9" w:rsidRPr="00CA7335" w:rsidRDefault="009F5AE9" w:rsidP="00714061">
      <w:pPr>
        <w:pStyle w:val="Lijstalinea"/>
        <w:numPr>
          <w:ilvl w:val="0"/>
          <w:numId w:val="21"/>
        </w:numPr>
        <w:pBdr>
          <w:top w:val="single" w:sz="4" w:space="1" w:color="auto"/>
          <w:left w:val="single" w:sz="4" w:space="4" w:color="auto"/>
          <w:bottom w:val="single" w:sz="4" w:space="1" w:color="auto"/>
          <w:right w:val="single" w:sz="4" w:space="1" w:color="auto"/>
        </w:pBdr>
        <w:spacing w:line="240" w:lineRule="auto"/>
        <w:ind w:left="356" w:right="72" w:hanging="284"/>
        <w:rPr>
          <w:rFonts w:cs="Arial"/>
          <w:color w:val="000000"/>
          <w:sz w:val="18"/>
          <w:szCs w:val="18"/>
        </w:rPr>
      </w:pPr>
      <w:r w:rsidRPr="00CA7335">
        <w:rPr>
          <w:rFonts w:cs="Arial"/>
          <w:color w:val="000000"/>
          <w:sz w:val="18"/>
          <w:szCs w:val="18"/>
        </w:rPr>
        <w:t xml:space="preserve">'Bij binnenkomst kun je als patiënt nog niet goed plaatsen wat er met je gebeurd is, </w:t>
      </w:r>
      <w:r>
        <w:rPr>
          <w:rFonts w:cs="Arial"/>
          <w:color w:val="000000"/>
          <w:sz w:val="18"/>
          <w:szCs w:val="18"/>
        </w:rPr>
        <w:t xml:space="preserve">.. </w:t>
      </w:r>
      <w:r w:rsidRPr="00CA7335">
        <w:rPr>
          <w:rFonts w:cs="Arial"/>
          <w:color w:val="000000"/>
          <w:sz w:val="18"/>
          <w:szCs w:val="18"/>
        </w:rPr>
        <w:t>op de tweede dag b</w:t>
      </w:r>
      <w:r w:rsidRPr="00CA7335">
        <w:rPr>
          <w:rFonts w:cs="Arial"/>
          <w:color w:val="000000"/>
          <w:sz w:val="18"/>
          <w:szCs w:val="18"/>
        </w:rPr>
        <w:t>e</w:t>
      </w:r>
      <w:r w:rsidRPr="00CA7335">
        <w:rPr>
          <w:rFonts w:cs="Arial"/>
          <w:color w:val="000000"/>
          <w:sz w:val="18"/>
          <w:szCs w:val="18"/>
        </w:rPr>
        <w:t>gint de patiënt zich af te vragen hoe dit ( CVA) heeft kunnen gebeuren en hoe ik een nieuwe attack kan voorkomen. De verpleegkundige hoort de ziekteperceptie van de patiënt te bepalen en dat kan het beste geb</w:t>
      </w:r>
      <w:r>
        <w:rPr>
          <w:rFonts w:cs="Arial"/>
          <w:color w:val="000000"/>
          <w:sz w:val="18"/>
          <w:szCs w:val="18"/>
        </w:rPr>
        <w:t>euren op de tweede of derde dag. D</w:t>
      </w:r>
      <w:r w:rsidRPr="00CA7335">
        <w:rPr>
          <w:rFonts w:cs="Arial"/>
          <w:color w:val="000000"/>
          <w:sz w:val="18"/>
          <w:szCs w:val="18"/>
        </w:rPr>
        <w:t>aar hoort het bespreken van deze brochure bij.'</w:t>
      </w:r>
    </w:p>
    <w:p w:rsidR="009F5AE9" w:rsidRPr="00CA7335" w:rsidRDefault="009F5AE9" w:rsidP="00714061">
      <w:pPr>
        <w:pStyle w:val="Lijstalinea"/>
        <w:numPr>
          <w:ilvl w:val="0"/>
          <w:numId w:val="21"/>
        </w:numPr>
        <w:pBdr>
          <w:top w:val="single" w:sz="4" w:space="1" w:color="auto"/>
          <w:left w:val="single" w:sz="4" w:space="4" w:color="auto"/>
          <w:bottom w:val="single" w:sz="4" w:space="1" w:color="auto"/>
          <w:right w:val="single" w:sz="4" w:space="1" w:color="auto"/>
        </w:pBdr>
        <w:spacing w:line="240" w:lineRule="auto"/>
        <w:ind w:left="356" w:right="72" w:hanging="284"/>
        <w:rPr>
          <w:rFonts w:cs="Arial"/>
          <w:color w:val="000000"/>
          <w:sz w:val="18"/>
          <w:szCs w:val="18"/>
        </w:rPr>
      </w:pPr>
      <w:r w:rsidRPr="00CA7335">
        <w:rPr>
          <w:rFonts w:cs="Arial"/>
          <w:color w:val="000000"/>
          <w:sz w:val="18"/>
          <w:szCs w:val="18"/>
        </w:rPr>
        <w:t>'de brochure geeft familie houvast over het traject wat ingezet wordt en uitleg over wat er aan de hand is. Voorwaarde is dan wel dat de diagnose definitief moet zijn. Voorwaarde is ook dat er balans gezocht moet worden tussen het aanreiken van alle informatie (brochure is nu dubbele informatie).'</w:t>
      </w:r>
    </w:p>
    <w:p w:rsidR="009F5AE9" w:rsidRDefault="009F5AE9" w:rsidP="00714061">
      <w:pPr>
        <w:pStyle w:val="Lijstalinea"/>
        <w:numPr>
          <w:ilvl w:val="0"/>
          <w:numId w:val="21"/>
        </w:numPr>
        <w:pBdr>
          <w:top w:val="single" w:sz="4" w:space="1" w:color="auto"/>
          <w:left w:val="single" w:sz="4" w:space="4" w:color="auto"/>
          <w:bottom w:val="single" w:sz="4" w:space="1" w:color="auto"/>
          <w:right w:val="single" w:sz="4" w:space="1" w:color="auto"/>
        </w:pBdr>
        <w:spacing w:line="240" w:lineRule="auto"/>
        <w:ind w:left="356" w:right="72" w:hanging="284"/>
        <w:rPr>
          <w:rFonts w:cs="Arial"/>
          <w:color w:val="000000"/>
          <w:sz w:val="18"/>
          <w:szCs w:val="18"/>
        </w:rPr>
      </w:pPr>
      <w:r w:rsidRPr="00CA7335">
        <w:rPr>
          <w:rFonts w:cs="Arial"/>
          <w:color w:val="000000"/>
          <w:sz w:val="18"/>
          <w:szCs w:val="18"/>
        </w:rPr>
        <w:t>'Omdat de kans dat de folder niet gelezen wordt anders erg groot is. Patiënt en naasten zijn, vooral in acute fase, bezig met veel andere zaken.'</w:t>
      </w:r>
    </w:p>
    <w:p w:rsidR="009F5AE9" w:rsidRPr="009F5AE9" w:rsidRDefault="009F5AE9" w:rsidP="00714061">
      <w:pPr>
        <w:pStyle w:val="Lijstalinea"/>
        <w:numPr>
          <w:ilvl w:val="0"/>
          <w:numId w:val="21"/>
        </w:numPr>
        <w:pBdr>
          <w:top w:val="single" w:sz="4" w:space="1" w:color="auto"/>
          <w:left w:val="single" w:sz="4" w:space="4" w:color="auto"/>
          <w:bottom w:val="single" w:sz="4" w:space="1" w:color="auto"/>
          <w:right w:val="single" w:sz="4" w:space="1" w:color="auto"/>
        </w:pBdr>
        <w:spacing w:line="240" w:lineRule="auto"/>
        <w:ind w:left="356" w:right="72" w:hanging="284"/>
        <w:rPr>
          <w:rFonts w:cs="Arial"/>
          <w:color w:val="000000"/>
          <w:sz w:val="18"/>
          <w:szCs w:val="18"/>
        </w:rPr>
      </w:pPr>
      <w:r w:rsidRPr="009F5AE9">
        <w:rPr>
          <w:rFonts w:cs="Arial"/>
          <w:color w:val="000000"/>
          <w:sz w:val="18"/>
          <w:szCs w:val="18"/>
        </w:rPr>
        <w:t>‘patiënten krijgen bij opname al zoveel informatie. opname gesprek, dag na opname zorggesprek met uitre</w:t>
      </w:r>
      <w:r w:rsidRPr="009F5AE9">
        <w:rPr>
          <w:rFonts w:cs="Arial"/>
          <w:color w:val="000000"/>
          <w:sz w:val="18"/>
          <w:szCs w:val="18"/>
        </w:rPr>
        <w:t>i</w:t>
      </w:r>
      <w:r w:rsidRPr="009F5AE9">
        <w:rPr>
          <w:rFonts w:cs="Arial"/>
          <w:color w:val="000000"/>
          <w:sz w:val="18"/>
          <w:szCs w:val="18"/>
        </w:rPr>
        <w:t xml:space="preserve">ken CVA klapper. patiënten en naasten slaan dan de informatie niet allemaal op. paar dagen na opname wel en zijn ze gewend aan de omgeving/ afdeling/ </w:t>
      </w:r>
      <w:proofErr w:type="spellStart"/>
      <w:r w:rsidRPr="009F5AE9">
        <w:rPr>
          <w:rFonts w:cs="Arial"/>
          <w:color w:val="000000"/>
          <w:sz w:val="18"/>
          <w:szCs w:val="18"/>
        </w:rPr>
        <w:t>vpk</w:t>
      </w:r>
      <w:proofErr w:type="spellEnd"/>
      <w:r w:rsidRPr="009F5AE9">
        <w:rPr>
          <w:rFonts w:cs="Arial"/>
          <w:color w:val="000000"/>
          <w:sz w:val="18"/>
          <w:szCs w:val="18"/>
        </w:rPr>
        <w:t>.'</w:t>
      </w:r>
    </w:p>
    <w:p w:rsidR="009F5AE9" w:rsidRPr="0080314E" w:rsidRDefault="009F5AE9" w:rsidP="009F5AE9">
      <w:pPr>
        <w:spacing w:line="240" w:lineRule="auto"/>
        <w:rPr>
          <w:rFonts w:cs="Arial"/>
          <w:b/>
          <w:sz w:val="18"/>
          <w:szCs w:val="18"/>
        </w:rPr>
      </w:pPr>
    </w:p>
    <w:p w:rsidR="00DD4CB3" w:rsidRPr="0080314E" w:rsidRDefault="00DD4CB3" w:rsidP="0080314E">
      <w:pPr>
        <w:spacing w:line="240" w:lineRule="auto"/>
        <w:rPr>
          <w:rFonts w:cs="Arial"/>
          <w:sz w:val="18"/>
          <w:szCs w:val="18"/>
        </w:rPr>
      </w:pPr>
    </w:p>
    <w:p w:rsidR="00DD4CB3" w:rsidRPr="0080314E" w:rsidRDefault="005C235F" w:rsidP="0080314E">
      <w:pPr>
        <w:spacing w:line="240" w:lineRule="auto"/>
        <w:rPr>
          <w:rFonts w:cs="Arial"/>
          <w:sz w:val="18"/>
          <w:szCs w:val="18"/>
        </w:rPr>
      </w:pPr>
      <w:r>
        <w:rPr>
          <w:rFonts w:cs="Arial"/>
          <w:b/>
          <w:sz w:val="18"/>
          <w:szCs w:val="18"/>
        </w:rPr>
        <w:t>W</w:t>
      </w:r>
      <w:r w:rsidR="00D66356" w:rsidRPr="0080314E">
        <w:rPr>
          <w:rFonts w:cs="Arial"/>
          <w:b/>
          <w:sz w:val="18"/>
          <w:szCs w:val="18"/>
        </w:rPr>
        <w:t>ie kan volgens u het beste de brochure uitdelen</w:t>
      </w:r>
      <w:r>
        <w:rPr>
          <w:rFonts w:cs="Arial"/>
          <w:b/>
          <w:sz w:val="18"/>
          <w:szCs w:val="18"/>
        </w:rPr>
        <w:t>?</w:t>
      </w:r>
      <w:r w:rsidR="00D66356" w:rsidRPr="0080314E">
        <w:rPr>
          <w:rFonts w:cs="Arial"/>
          <w:b/>
          <w:sz w:val="18"/>
          <w:szCs w:val="18"/>
        </w:rPr>
        <w:t xml:space="preserve"> </w:t>
      </w:r>
    </w:p>
    <w:tbl>
      <w:tblPr>
        <w:tblW w:w="7938" w:type="dxa"/>
        <w:tblInd w:w="70" w:type="dxa"/>
        <w:tblCellMar>
          <w:left w:w="70" w:type="dxa"/>
          <w:right w:w="70" w:type="dxa"/>
        </w:tblCellMar>
        <w:tblLook w:val="04A0"/>
      </w:tblPr>
      <w:tblGrid>
        <w:gridCol w:w="7088"/>
        <w:gridCol w:w="850"/>
      </w:tblGrid>
      <w:tr w:rsidR="00D66356" w:rsidRPr="0080314E" w:rsidTr="00D66356">
        <w:tc>
          <w:tcPr>
            <w:tcW w:w="7088" w:type="dxa"/>
            <w:tcBorders>
              <w:top w:val="single" w:sz="4" w:space="0" w:color="auto"/>
              <w:left w:val="single" w:sz="4" w:space="0" w:color="auto"/>
              <w:bottom w:val="single" w:sz="4" w:space="0" w:color="auto"/>
              <w:right w:val="single" w:sz="4" w:space="0" w:color="auto"/>
            </w:tcBorders>
            <w:shd w:val="clear" w:color="auto" w:fill="auto"/>
          </w:tcPr>
          <w:p w:rsidR="00D66356" w:rsidRPr="0080314E" w:rsidRDefault="00D66356" w:rsidP="0080314E">
            <w:pPr>
              <w:spacing w:line="240" w:lineRule="auto"/>
              <w:rPr>
                <w:rFonts w:cs="Arial"/>
                <w:sz w:val="18"/>
                <w:szCs w:val="18"/>
              </w:rPr>
            </w:pPr>
            <w:r w:rsidRPr="0080314E">
              <w:rPr>
                <w:rFonts w:cs="Arial"/>
                <w:sz w:val="18"/>
                <w:szCs w:val="18"/>
              </w:rPr>
              <w:t>Een CVA verpleegkundige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6356" w:rsidRPr="0080314E" w:rsidRDefault="00D6635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D66356" w:rsidRPr="0080314E" w:rsidTr="00D66356">
        <w:tc>
          <w:tcPr>
            <w:tcW w:w="7088" w:type="dxa"/>
            <w:tcBorders>
              <w:top w:val="single" w:sz="4" w:space="0" w:color="auto"/>
              <w:left w:val="single" w:sz="4" w:space="0" w:color="auto"/>
              <w:bottom w:val="single" w:sz="4" w:space="0" w:color="auto"/>
              <w:right w:val="single" w:sz="4" w:space="0" w:color="auto"/>
            </w:tcBorders>
            <w:shd w:val="clear" w:color="auto" w:fill="auto"/>
          </w:tcPr>
          <w:p w:rsidR="00D66356" w:rsidRPr="0080314E" w:rsidRDefault="00D66356" w:rsidP="0080314E">
            <w:pPr>
              <w:spacing w:line="240" w:lineRule="auto"/>
              <w:rPr>
                <w:rFonts w:cs="Arial"/>
                <w:sz w:val="18"/>
                <w:szCs w:val="18"/>
              </w:rPr>
            </w:pPr>
            <w:r w:rsidRPr="0080314E">
              <w:rPr>
                <w:rFonts w:cs="Arial"/>
                <w:sz w:val="18"/>
                <w:szCs w:val="18"/>
              </w:rPr>
              <w:t xml:space="preserve">Een </w:t>
            </w:r>
            <w:proofErr w:type="spellStart"/>
            <w:r w:rsidRPr="0080314E">
              <w:rPr>
                <w:rFonts w:cs="Arial"/>
                <w:sz w:val="18"/>
                <w:szCs w:val="18"/>
              </w:rPr>
              <w:t>stroke</w:t>
            </w:r>
            <w:proofErr w:type="spellEnd"/>
            <w:r w:rsidRPr="0080314E">
              <w:rPr>
                <w:rFonts w:cs="Arial"/>
                <w:sz w:val="18"/>
                <w:szCs w:val="18"/>
              </w:rPr>
              <w:t xml:space="preserve"> verpleegkundige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6356" w:rsidRPr="0080314E" w:rsidRDefault="00D6635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DD4CB3" w:rsidRDefault="00DD4CB3" w:rsidP="0080314E">
      <w:pPr>
        <w:spacing w:line="240" w:lineRule="auto"/>
        <w:rPr>
          <w:rFonts w:cs="Arial"/>
          <w:sz w:val="18"/>
          <w:szCs w:val="18"/>
        </w:rPr>
      </w:pPr>
    </w:p>
    <w:p w:rsidR="00E219BF" w:rsidRPr="0080314E" w:rsidRDefault="00E219BF" w:rsidP="0080314E">
      <w:pPr>
        <w:spacing w:line="240" w:lineRule="auto"/>
        <w:rPr>
          <w:rFonts w:cs="Arial"/>
          <w:sz w:val="18"/>
          <w:szCs w:val="18"/>
        </w:rPr>
      </w:pPr>
    </w:p>
    <w:p w:rsidR="00DD4CB3" w:rsidRDefault="00DD4CB3" w:rsidP="0080314E">
      <w:pPr>
        <w:spacing w:line="240" w:lineRule="auto"/>
        <w:rPr>
          <w:rFonts w:cs="Arial"/>
          <w:b/>
          <w:sz w:val="18"/>
          <w:szCs w:val="18"/>
        </w:rPr>
      </w:pPr>
      <w:r w:rsidRPr="0080314E">
        <w:rPr>
          <w:rFonts w:cs="Arial"/>
          <w:b/>
          <w:sz w:val="18"/>
          <w:szCs w:val="18"/>
        </w:rPr>
        <w:t>Waarom?</w:t>
      </w:r>
    </w:p>
    <w:p w:rsidR="005C235F" w:rsidRPr="00E219BF" w:rsidRDefault="005C235F" w:rsidP="00714061">
      <w:pPr>
        <w:pStyle w:val="Lijstalinea"/>
        <w:numPr>
          <w:ilvl w:val="0"/>
          <w:numId w:val="22"/>
        </w:numPr>
        <w:pBdr>
          <w:top w:val="single" w:sz="4" w:space="1" w:color="auto"/>
          <w:left w:val="single" w:sz="4" w:space="4" w:color="auto"/>
          <w:bottom w:val="single" w:sz="4" w:space="1" w:color="auto"/>
          <w:right w:val="single" w:sz="4" w:space="4" w:color="auto"/>
        </w:pBdr>
        <w:spacing w:line="240" w:lineRule="auto"/>
        <w:ind w:left="356" w:right="252" w:hanging="284"/>
        <w:rPr>
          <w:rFonts w:cs="Arial"/>
          <w:color w:val="000000"/>
          <w:sz w:val="18"/>
          <w:szCs w:val="18"/>
        </w:rPr>
      </w:pPr>
      <w:r w:rsidRPr="00E219BF">
        <w:rPr>
          <w:rFonts w:cs="Arial"/>
          <w:color w:val="000000"/>
          <w:sz w:val="18"/>
          <w:szCs w:val="18"/>
        </w:rPr>
        <w:t>inhoudelijk toelichten en aanvullen</w:t>
      </w:r>
    </w:p>
    <w:p w:rsidR="005C235F" w:rsidRPr="00E219BF" w:rsidRDefault="005C235F" w:rsidP="00714061">
      <w:pPr>
        <w:pStyle w:val="Lijstalinea"/>
        <w:numPr>
          <w:ilvl w:val="0"/>
          <w:numId w:val="22"/>
        </w:numPr>
        <w:pBdr>
          <w:top w:val="single" w:sz="4" w:space="1" w:color="auto"/>
          <w:left w:val="single" w:sz="4" w:space="4" w:color="auto"/>
          <w:bottom w:val="single" w:sz="4" w:space="1" w:color="auto"/>
          <w:right w:val="single" w:sz="4" w:space="4" w:color="auto"/>
        </w:pBdr>
        <w:spacing w:line="240" w:lineRule="auto"/>
        <w:ind w:left="356" w:right="252" w:hanging="284"/>
        <w:rPr>
          <w:rFonts w:cs="Arial"/>
          <w:color w:val="000000"/>
          <w:sz w:val="18"/>
          <w:szCs w:val="18"/>
        </w:rPr>
      </w:pPr>
      <w:r w:rsidRPr="00E219BF">
        <w:rPr>
          <w:rFonts w:cs="Arial"/>
          <w:color w:val="000000"/>
          <w:sz w:val="18"/>
          <w:szCs w:val="18"/>
        </w:rPr>
        <w:t>omdat zij de patiënt het vaakst ziet, zo laagdrempelig uitleg kan geven of vragen kan beantwoorden</w:t>
      </w:r>
    </w:p>
    <w:p w:rsidR="005C235F" w:rsidRPr="00E219BF" w:rsidRDefault="005C235F" w:rsidP="00714061">
      <w:pPr>
        <w:pStyle w:val="Lijstalinea"/>
        <w:numPr>
          <w:ilvl w:val="0"/>
          <w:numId w:val="22"/>
        </w:numPr>
        <w:pBdr>
          <w:top w:val="single" w:sz="4" w:space="1" w:color="auto"/>
          <w:left w:val="single" w:sz="4" w:space="4" w:color="auto"/>
          <w:bottom w:val="single" w:sz="4" w:space="1" w:color="auto"/>
          <w:right w:val="single" w:sz="4" w:space="4" w:color="auto"/>
        </w:pBdr>
        <w:spacing w:line="240" w:lineRule="auto"/>
        <w:ind w:left="356" w:right="252" w:hanging="284"/>
        <w:rPr>
          <w:rFonts w:cs="Arial"/>
          <w:color w:val="000000"/>
          <w:sz w:val="18"/>
          <w:szCs w:val="18"/>
        </w:rPr>
      </w:pPr>
      <w:r w:rsidRPr="00E219BF">
        <w:rPr>
          <w:rFonts w:cs="Arial"/>
          <w:color w:val="000000"/>
          <w:sz w:val="18"/>
          <w:szCs w:val="18"/>
        </w:rPr>
        <w:t>Om uitleg te geven</w:t>
      </w:r>
      <w:r>
        <w:rPr>
          <w:rFonts w:cs="Arial"/>
          <w:color w:val="000000"/>
          <w:sz w:val="18"/>
          <w:szCs w:val="18"/>
        </w:rPr>
        <w:t xml:space="preserve">. </w:t>
      </w:r>
      <w:r w:rsidRPr="00E219BF">
        <w:rPr>
          <w:rFonts w:cs="Arial"/>
          <w:color w:val="000000"/>
          <w:sz w:val="18"/>
          <w:szCs w:val="18"/>
        </w:rPr>
        <w:t xml:space="preserve">bij vragen kunnen ze elke werkdag contact opnemen met </w:t>
      </w:r>
      <w:r>
        <w:rPr>
          <w:rFonts w:cs="Arial"/>
          <w:color w:val="000000"/>
          <w:sz w:val="18"/>
          <w:szCs w:val="18"/>
        </w:rPr>
        <w:t xml:space="preserve">nazorg </w:t>
      </w:r>
      <w:r w:rsidRPr="00E219BF">
        <w:rPr>
          <w:rFonts w:cs="Arial"/>
          <w:color w:val="000000"/>
          <w:sz w:val="18"/>
          <w:szCs w:val="18"/>
        </w:rPr>
        <w:t>CVA verpleegkund</w:t>
      </w:r>
      <w:r w:rsidRPr="00E219BF">
        <w:rPr>
          <w:rFonts w:cs="Arial"/>
          <w:color w:val="000000"/>
          <w:sz w:val="18"/>
          <w:szCs w:val="18"/>
        </w:rPr>
        <w:t>i</w:t>
      </w:r>
      <w:r>
        <w:rPr>
          <w:rFonts w:cs="Arial"/>
          <w:color w:val="000000"/>
          <w:sz w:val="18"/>
          <w:szCs w:val="18"/>
        </w:rPr>
        <w:t>ge</w:t>
      </w:r>
    </w:p>
    <w:p w:rsidR="005C235F" w:rsidRPr="00E219BF" w:rsidRDefault="005C235F" w:rsidP="00714061">
      <w:pPr>
        <w:pStyle w:val="Lijstalinea"/>
        <w:numPr>
          <w:ilvl w:val="0"/>
          <w:numId w:val="22"/>
        </w:numPr>
        <w:pBdr>
          <w:top w:val="single" w:sz="4" w:space="1" w:color="auto"/>
          <w:left w:val="single" w:sz="4" w:space="4" w:color="auto"/>
          <w:bottom w:val="single" w:sz="4" w:space="1" w:color="auto"/>
          <w:right w:val="single" w:sz="4" w:space="4" w:color="auto"/>
        </w:pBdr>
        <w:spacing w:line="240" w:lineRule="auto"/>
        <w:ind w:left="356" w:right="252" w:hanging="284"/>
        <w:rPr>
          <w:rFonts w:cs="Arial"/>
          <w:color w:val="000000"/>
          <w:sz w:val="18"/>
          <w:szCs w:val="18"/>
        </w:rPr>
      </w:pPr>
      <w:r w:rsidRPr="00E219BF">
        <w:rPr>
          <w:rFonts w:cs="Arial"/>
          <w:color w:val="000000"/>
          <w:sz w:val="18"/>
          <w:szCs w:val="18"/>
        </w:rPr>
        <w:t>Hij/zij kan het beste bepalen wanneer een patiënt eraan toe is om de brochure te krijgen.</w:t>
      </w:r>
    </w:p>
    <w:p w:rsidR="005C235F" w:rsidRPr="00E219BF" w:rsidRDefault="005C235F" w:rsidP="00714061">
      <w:pPr>
        <w:pStyle w:val="Lijstalinea"/>
        <w:numPr>
          <w:ilvl w:val="0"/>
          <w:numId w:val="22"/>
        </w:numPr>
        <w:pBdr>
          <w:top w:val="single" w:sz="4" w:space="1" w:color="auto"/>
          <w:left w:val="single" w:sz="4" w:space="4" w:color="auto"/>
          <w:bottom w:val="single" w:sz="4" w:space="1" w:color="auto"/>
          <w:right w:val="single" w:sz="4" w:space="4" w:color="auto"/>
        </w:pBdr>
        <w:spacing w:line="240" w:lineRule="auto"/>
        <w:ind w:left="356" w:right="252" w:hanging="284"/>
        <w:rPr>
          <w:rFonts w:cs="Arial"/>
          <w:color w:val="000000"/>
          <w:sz w:val="18"/>
          <w:szCs w:val="18"/>
        </w:rPr>
      </w:pPr>
      <w:r w:rsidRPr="00E219BF">
        <w:rPr>
          <w:rFonts w:cs="Arial"/>
          <w:color w:val="000000"/>
          <w:sz w:val="18"/>
          <w:szCs w:val="18"/>
        </w:rPr>
        <w:t xml:space="preserve">De </w:t>
      </w:r>
      <w:proofErr w:type="spellStart"/>
      <w:r w:rsidRPr="00E219BF">
        <w:rPr>
          <w:rFonts w:cs="Arial"/>
          <w:color w:val="000000"/>
          <w:sz w:val="18"/>
          <w:szCs w:val="18"/>
        </w:rPr>
        <w:t>Stroke</w:t>
      </w:r>
      <w:proofErr w:type="spellEnd"/>
      <w:r w:rsidRPr="00E219BF">
        <w:rPr>
          <w:rFonts w:cs="Arial"/>
          <w:color w:val="000000"/>
          <w:sz w:val="18"/>
          <w:szCs w:val="18"/>
        </w:rPr>
        <w:t xml:space="preserve"> v</w:t>
      </w:r>
      <w:r w:rsidR="00F846EA">
        <w:rPr>
          <w:rFonts w:cs="Arial"/>
          <w:color w:val="000000"/>
          <w:sz w:val="18"/>
          <w:szCs w:val="18"/>
        </w:rPr>
        <w:t>er</w:t>
      </w:r>
      <w:r w:rsidRPr="00E219BF">
        <w:rPr>
          <w:rFonts w:cs="Arial"/>
          <w:color w:val="000000"/>
          <w:sz w:val="18"/>
          <w:szCs w:val="18"/>
        </w:rPr>
        <w:t>p</w:t>
      </w:r>
      <w:r w:rsidR="00F846EA">
        <w:rPr>
          <w:rFonts w:cs="Arial"/>
          <w:color w:val="000000"/>
          <w:sz w:val="18"/>
          <w:szCs w:val="18"/>
        </w:rPr>
        <w:t>leegkundige</w:t>
      </w:r>
      <w:r w:rsidRPr="00E219BF">
        <w:rPr>
          <w:rFonts w:cs="Arial"/>
          <w:color w:val="000000"/>
          <w:sz w:val="18"/>
          <w:szCs w:val="18"/>
        </w:rPr>
        <w:t xml:space="preserve"> doet de opname en ook op dag 2 een zorggesprek. Zij is voldoende op de hoogte van diagnose en gevolgen. Kent het revalidatiepr</w:t>
      </w:r>
      <w:r>
        <w:rPr>
          <w:rFonts w:cs="Arial"/>
          <w:color w:val="000000"/>
          <w:sz w:val="18"/>
          <w:szCs w:val="18"/>
        </w:rPr>
        <w:t>oces</w:t>
      </w:r>
      <w:r w:rsidRPr="00E219BF">
        <w:rPr>
          <w:rFonts w:cs="Arial"/>
          <w:color w:val="000000"/>
          <w:sz w:val="18"/>
          <w:szCs w:val="18"/>
        </w:rPr>
        <w:t xml:space="preserve">. De </w:t>
      </w:r>
      <w:proofErr w:type="spellStart"/>
      <w:r w:rsidRPr="00E219BF">
        <w:rPr>
          <w:rFonts w:cs="Arial"/>
          <w:color w:val="000000"/>
          <w:sz w:val="18"/>
          <w:szCs w:val="18"/>
        </w:rPr>
        <w:t>Stroke</w:t>
      </w:r>
      <w:proofErr w:type="spellEnd"/>
      <w:r w:rsidRPr="00E219BF">
        <w:rPr>
          <w:rFonts w:cs="Arial"/>
          <w:color w:val="000000"/>
          <w:sz w:val="18"/>
          <w:szCs w:val="18"/>
        </w:rPr>
        <w:t xml:space="preserve"> v</w:t>
      </w:r>
      <w:r w:rsidR="00F846EA">
        <w:rPr>
          <w:rFonts w:cs="Arial"/>
          <w:color w:val="000000"/>
          <w:sz w:val="18"/>
          <w:szCs w:val="18"/>
        </w:rPr>
        <w:t>erpleegkundige</w:t>
      </w:r>
      <w:r w:rsidRPr="00E219BF">
        <w:rPr>
          <w:rFonts w:cs="Arial"/>
          <w:color w:val="000000"/>
          <w:sz w:val="18"/>
          <w:szCs w:val="18"/>
        </w:rPr>
        <w:t xml:space="preserve"> heeft al een d</w:t>
      </w:r>
      <w:r w:rsidRPr="00E219BF">
        <w:rPr>
          <w:rFonts w:cs="Arial"/>
          <w:color w:val="000000"/>
          <w:sz w:val="18"/>
          <w:szCs w:val="18"/>
        </w:rPr>
        <w:t>i</w:t>
      </w:r>
      <w:r w:rsidRPr="00E219BF">
        <w:rPr>
          <w:rFonts w:cs="Arial"/>
          <w:color w:val="000000"/>
          <w:sz w:val="18"/>
          <w:szCs w:val="18"/>
        </w:rPr>
        <w:t>recte relatie met de fami</w:t>
      </w:r>
      <w:r w:rsidR="00F846EA">
        <w:rPr>
          <w:rFonts w:cs="Arial"/>
          <w:color w:val="000000"/>
          <w:sz w:val="18"/>
          <w:szCs w:val="18"/>
        </w:rPr>
        <w:t>lie en patië</w:t>
      </w:r>
      <w:r w:rsidRPr="00E219BF">
        <w:rPr>
          <w:rFonts w:cs="Arial"/>
          <w:color w:val="000000"/>
          <w:sz w:val="18"/>
          <w:szCs w:val="18"/>
        </w:rPr>
        <w:t xml:space="preserve">nt. Informatie verstrekken hoort bij de </w:t>
      </w:r>
      <w:r w:rsidR="00F846EA">
        <w:rPr>
          <w:rFonts w:cs="Arial"/>
          <w:color w:val="000000"/>
          <w:sz w:val="18"/>
          <w:szCs w:val="18"/>
        </w:rPr>
        <w:t xml:space="preserve">taken van de </w:t>
      </w:r>
      <w:r w:rsidRPr="00E219BF">
        <w:rPr>
          <w:rFonts w:cs="Arial"/>
          <w:color w:val="000000"/>
          <w:sz w:val="18"/>
          <w:szCs w:val="18"/>
        </w:rPr>
        <w:t>v</w:t>
      </w:r>
      <w:r w:rsidR="00F846EA">
        <w:rPr>
          <w:rFonts w:cs="Arial"/>
          <w:color w:val="000000"/>
          <w:sz w:val="18"/>
          <w:szCs w:val="18"/>
        </w:rPr>
        <w:t>erpleegkundige</w:t>
      </w:r>
      <w:r w:rsidRPr="00E219BF">
        <w:rPr>
          <w:rFonts w:cs="Arial"/>
          <w:color w:val="000000"/>
          <w:sz w:val="18"/>
          <w:szCs w:val="18"/>
        </w:rPr>
        <w:t>.</w:t>
      </w:r>
    </w:p>
    <w:p w:rsidR="005C235F" w:rsidRPr="005C235F" w:rsidRDefault="005C235F" w:rsidP="00714061">
      <w:pPr>
        <w:pStyle w:val="Lijstalinea"/>
        <w:numPr>
          <w:ilvl w:val="0"/>
          <w:numId w:val="22"/>
        </w:numPr>
        <w:pBdr>
          <w:top w:val="single" w:sz="4" w:space="1" w:color="auto"/>
          <w:left w:val="single" w:sz="4" w:space="4" w:color="auto"/>
          <w:bottom w:val="single" w:sz="4" w:space="1" w:color="auto"/>
          <w:right w:val="single" w:sz="4" w:space="4" w:color="auto"/>
        </w:pBdr>
        <w:spacing w:line="240" w:lineRule="auto"/>
        <w:ind w:left="356" w:right="252" w:hanging="284"/>
        <w:rPr>
          <w:rFonts w:cs="Arial"/>
          <w:color w:val="000000"/>
          <w:sz w:val="18"/>
          <w:szCs w:val="18"/>
        </w:rPr>
      </w:pPr>
      <w:r w:rsidRPr="005C235F">
        <w:rPr>
          <w:rFonts w:cs="Arial"/>
          <w:color w:val="000000"/>
          <w:sz w:val="18"/>
          <w:szCs w:val="18"/>
        </w:rPr>
        <w:t xml:space="preserve">'Duidelijke aanvullende info verstrekken.' </w:t>
      </w:r>
    </w:p>
    <w:p w:rsidR="005C235F" w:rsidRPr="005C235F" w:rsidRDefault="005C235F" w:rsidP="00714061">
      <w:pPr>
        <w:pStyle w:val="Lijstalinea"/>
        <w:numPr>
          <w:ilvl w:val="0"/>
          <w:numId w:val="22"/>
        </w:numPr>
        <w:pBdr>
          <w:top w:val="single" w:sz="4" w:space="1" w:color="auto"/>
          <w:left w:val="single" w:sz="4" w:space="4" w:color="auto"/>
          <w:bottom w:val="single" w:sz="4" w:space="1" w:color="auto"/>
          <w:right w:val="single" w:sz="4" w:space="4" w:color="auto"/>
        </w:pBdr>
        <w:spacing w:line="240" w:lineRule="auto"/>
        <w:ind w:left="356" w:right="252" w:hanging="284"/>
        <w:rPr>
          <w:rFonts w:cs="Arial"/>
          <w:color w:val="000000"/>
          <w:sz w:val="18"/>
          <w:szCs w:val="18"/>
        </w:rPr>
      </w:pPr>
      <w:r w:rsidRPr="005C235F">
        <w:rPr>
          <w:rFonts w:cs="Arial"/>
          <w:color w:val="000000"/>
          <w:sz w:val="18"/>
          <w:szCs w:val="18"/>
        </w:rPr>
        <w:t>'die heeft meer kennis over het gehele zorgproces en daarna denkend aan revalidatie'</w:t>
      </w:r>
    </w:p>
    <w:p w:rsidR="005C235F" w:rsidRPr="0080314E" w:rsidRDefault="005C235F" w:rsidP="0080314E">
      <w:pPr>
        <w:spacing w:line="240" w:lineRule="auto"/>
        <w:rPr>
          <w:rFonts w:cs="Arial"/>
          <w:b/>
          <w:sz w:val="18"/>
          <w:szCs w:val="18"/>
        </w:rPr>
      </w:pPr>
    </w:p>
    <w:p w:rsidR="00E219BF" w:rsidRDefault="00E219BF" w:rsidP="0080314E">
      <w:pPr>
        <w:spacing w:line="240" w:lineRule="auto"/>
        <w:rPr>
          <w:rFonts w:cs="Arial"/>
          <w:b/>
          <w:sz w:val="18"/>
          <w:szCs w:val="18"/>
        </w:rPr>
      </w:pPr>
    </w:p>
    <w:p w:rsidR="00AC795C" w:rsidRPr="0080314E" w:rsidRDefault="005C235F" w:rsidP="0080314E">
      <w:pPr>
        <w:spacing w:line="240" w:lineRule="auto"/>
        <w:rPr>
          <w:rFonts w:cs="Arial"/>
          <w:b/>
          <w:sz w:val="18"/>
          <w:szCs w:val="18"/>
        </w:rPr>
      </w:pPr>
      <w:r>
        <w:rPr>
          <w:rFonts w:cs="Arial"/>
          <w:b/>
          <w:sz w:val="18"/>
          <w:szCs w:val="18"/>
        </w:rPr>
        <w:t>W</w:t>
      </w:r>
      <w:r w:rsidR="00AC795C" w:rsidRPr="0080314E">
        <w:rPr>
          <w:rFonts w:cs="Arial"/>
          <w:b/>
          <w:sz w:val="18"/>
          <w:szCs w:val="18"/>
        </w:rPr>
        <w:t>at is volgens u het beste moment om de brochure te bespreken?</w:t>
      </w:r>
    </w:p>
    <w:tbl>
      <w:tblPr>
        <w:tblW w:w="9000" w:type="dxa"/>
        <w:tblInd w:w="70" w:type="dxa"/>
        <w:tblCellMar>
          <w:left w:w="70" w:type="dxa"/>
          <w:right w:w="70" w:type="dxa"/>
        </w:tblCellMar>
        <w:tblLook w:val="04A0"/>
      </w:tblPr>
      <w:tblGrid>
        <w:gridCol w:w="8222"/>
        <w:gridCol w:w="778"/>
      </w:tblGrid>
      <w:tr w:rsidR="00AC795C" w:rsidRPr="0080314E" w:rsidTr="00714061">
        <w:tc>
          <w:tcPr>
            <w:tcW w:w="8222" w:type="dxa"/>
            <w:tcBorders>
              <w:top w:val="single" w:sz="4" w:space="0" w:color="auto"/>
              <w:left w:val="single" w:sz="4" w:space="0" w:color="auto"/>
              <w:bottom w:val="single" w:sz="4" w:space="0" w:color="auto"/>
              <w:right w:val="single" w:sz="4" w:space="0" w:color="auto"/>
            </w:tcBorders>
            <w:shd w:val="clear" w:color="auto" w:fill="auto"/>
          </w:tcPr>
          <w:p w:rsidR="00AC795C" w:rsidRPr="0080314E" w:rsidRDefault="00AC795C" w:rsidP="0080314E">
            <w:pPr>
              <w:spacing w:line="240" w:lineRule="auto"/>
              <w:rPr>
                <w:rFonts w:cs="Arial"/>
                <w:sz w:val="18"/>
                <w:szCs w:val="18"/>
              </w:rPr>
            </w:pPr>
            <w:r w:rsidRPr="0080314E">
              <w:rPr>
                <w:rFonts w:cs="Arial"/>
                <w:sz w:val="18"/>
                <w:szCs w:val="18"/>
              </w:rPr>
              <w:t>Wanneer de patiënt/naaste vragen heeft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C795C" w:rsidRPr="0080314E" w:rsidRDefault="00AC795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AC795C" w:rsidRPr="0080314E" w:rsidTr="00714061">
        <w:tc>
          <w:tcPr>
            <w:tcW w:w="8222" w:type="dxa"/>
            <w:tcBorders>
              <w:top w:val="single" w:sz="4" w:space="0" w:color="auto"/>
              <w:left w:val="single" w:sz="4" w:space="0" w:color="auto"/>
              <w:bottom w:val="single" w:sz="4" w:space="0" w:color="auto"/>
              <w:right w:val="single" w:sz="4" w:space="0" w:color="auto"/>
            </w:tcBorders>
            <w:shd w:val="clear" w:color="auto" w:fill="auto"/>
          </w:tcPr>
          <w:p w:rsidR="00AC795C" w:rsidRPr="0080314E" w:rsidRDefault="00AC795C" w:rsidP="0080314E">
            <w:pPr>
              <w:spacing w:line="240" w:lineRule="auto"/>
              <w:rPr>
                <w:rFonts w:cs="Arial"/>
                <w:sz w:val="18"/>
                <w:szCs w:val="18"/>
              </w:rPr>
            </w:pPr>
            <w:r w:rsidRPr="0080314E">
              <w:rPr>
                <w:rFonts w:cs="Arial"/>
                <w:sz w:val="18"/>
                <w:szCs w:val="18"/>
              </w:rPr>
              <w:t xml:space="preserve">Een paar dagen na binnenkomst op de </w:t>
            </w:r>
            <w:proofErr w:type="spellStart"/>
            <w:r w:rsidRPr="0080314E">
              <w:rPr>
                <w:rFonts w:cs="Arial"/>
                <w:sz w:val="18"/>
                <w:szCs w:val="18"/>
              </w:rPr>
              <w:t>stroke-unit</w:t>
            </w:r>
            <w:proofErr w:type="spellEnd"/>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C795C" w:rsidRPr="0080314E" w:rsidRDefault="00AC795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AC795C" w:rsidRPr="0080314E" w:rsidTr="00714061">
        <w:tc>
          <w:tcPr>
            <w:tcW w:w="8222" w:type="dxa"/>
            <w:tcBorders>
              <w:top w:val="single" w:sz="4" w:space="0" w:color="auto"/>
              <w:left w:val="single" w:sz="4" w:space="0" w:color="auto"/>
              <w:bottom w:val="single" w:sz="4" w:space="0" w:color="auto"/>
              <w:right w:val="single" w:sz="4" w:space="0" w:color="auto"/>
            </w:tcBorders>
            <w:shd w:val="clear" w:color="auto" w:fill="auto"/>
          </w:tcPr>
          <w:p w:rsidR="00AC795C" w:rsidRPr="0080314E" w:rsidRDefault="00AC795C" w:rsidP="0080314E">
            <w:pPr>
              <w:spacing w:line="240" w:lineRule="auto"/>
              <w:rPr>
                <w:rFonts w:cs="Arial"/>
                <w:sz w:val="18"/>
                <w:szCs w:val="18"/>
              </w:rPr>
            </w:pPr>
            <w:r w:rsidRPr="0080314E">
              <w:rPr>
                <w:rFonts w:cs="Arial"/>
                <w:sz w:val="18"/>
                <w:szCs w:val="18"/>
              </w:rPr>
              <w:t>Anders nl.</w:t>
            </w:r>
          </w:p>
          <w:p w:rsidR="007D33EE" w:rsidRPr="0080314E" w:rsidRDefault="005C235F" w:rsidP="0080314E">
            <w:pPr>
              <w:spacing w:line="240" w:lineRule="auto"/>
              <w:rPr>
                <w:rFonts w:cs="Arial"/>
                <w:color w:val="000000"/>
                <w:sz w:val="18"/>
                <w:szCs w:val="18"/>
              </w:rPr>
            </w:pPr>
            <w:r>
              <w:rPr>
                <w:rFonts w:cs="Arial"/>
                <w:color w:val="000000"/>
                <w:sz w:val="18"/>
                <w:szCs w:val="18"/>
              </w:rPr>
              <w:t xml:space="preserve">  </w:t>
            </w:r>
            <w:r w:rsidR="007D33EE" w:rsidRPr="0080314E">
              <w:rPr>
                <w:rFonts w:cs="Arial"/>
                <w:color w:val="000000"/>
                <w:sz w:val="18"/>
                <w:szCs w:val="18"/>
              </w:rPr>
              <w:t>'in nazorgspreekuur'</w:t>
            </w:r>
          </w:p>
          <w:p w:rsidR="005C235F" w:rsidRDefault="005C235F" w:rsidP="005C235F">
            <w:pPr>
              <w:spacing w:line="240" w:lineRule="auto"/>
              <w:rPr>
                <w:rFonts w:cs="Arial"/>
                <w:color w:val="000000"/>
                <w:sz w:val="18"/>
                <w:szCs w:val="18"/>
              </w:rPr>
            </w:pPr>
            <w:r>
              <w:rPr>
                <w:rFonts w:cs="Arial"/>
                <w:color w:val="000000"/>
                <w:sz w:val="18"/>
                <w:szCs w:val="18"/>
              </w:rPr>
              <w:t xml:space="preserve">  </w:t>
            </w:r>
            <w:r w:rsidR="007D33EE" w:rsidRPr="0080314E">
              <w:rPr>
                <w:rFonts w:cs="Arial"/>
                <w:color w:val="000000"/>
                <w:sz w:val="18"/>
                <w:szCs w:val="18"/>
              </w:rPr>
              <w:t xml:space="preserve">'brochure behoeft niet veel toelichting. Dus in het zorggesprek kan de </w:t>
            </w:r>
            <w:proofErr w:type="spellStart"/>
            <w:r w:rsidR="007D33EE" w:rsidRPr="0080314E">
              <w:rPr>
                <w:rFonts w:cs="Arial"/>
                <w:color w:val="000000"/>
                <w:sz w:val="18"/>
                <w:szCs w:val="18"/>
              </w:rPr>
              <w:t>Stroke</w:t>
            </w:r>
            <w:proofErr w:type="spellEnd"/>
            <w:r w:rsidR="007D33EE" w:rsidRPr="0080314E">
              <w:rPr>
                <w:rFonts w:cs="Arial"/>
                <w:color w:val="000000"/>
                <w:sz w:val="18"/>
                <w:szCs w:val="18"/>
              </w:rPr>
              <w:t xml:space="preserve"> v</w:t>
            </w:r>
            <w:r w:rsidR="00F846EA">
              <w:rPr>
                <w:rFonts w:cs="Arial"/>
                <w:color w:val="000000"/>
                <w:sz w:val="18"/>
                <w:szCs w:val="18"/>
              </w:rPr>
              <w:t>erpleegkundige</w:t>
            </w:r>
            <w:r w:rsidR="007D33EE" w:rsidRPr="0080314E">
              <w:rPr>
                <w:rFonts w:cs="Arial"/>
                <w:color w:val="000000"/>
                <w:sz w:val="18"/>
                <w:szCs w:val="18"/>
              </w:rPr>
              <w:t xml:space="preserve"> vr</w:t>
            </w:r>
            <w:r w:rsidR="007D33EE" w:rsidRPr="0080314E">
              <w:rPr>
                <w:rFonts w:cs="Arial"/>
                <w:color w:val="000000"/>
                <w:sz w:val="18"/>
                <w:szCs w:val="18"/>
              </w:rPr>
              <w:t>a</w:t>
            </w:r>
            <w:r w:rsidR="007D33EE" w:rsidRPr="0080314E">
              <w:rPr>
                <w:rFonts w:cs="Arial"/>
                <w:color w:val="000000"/>
                <w:sz w:val="18"/>
                <w:szCs w:val="18"/>
              </w:rPr>
              <w:t xml:space="preserve">gen of de </w:t>
            </w:r>
          </w:p>
          <w:p w:rsidR="007D33EE" w:rsidRPr="0080314E" w:rsidRDefault="005C235F" w:rsidP="005C235F">
            <w:pPr>
              <w:spacing w:line="240" w:lineRule="auto"/>
              <w:rPr>
                <w:rFonts w:cs="Arial"/>
                <w:color w:val="000000"/>
                <w:sz w:val="18"/>
                <w:szCs w:val="18"/>
              </w:rPr>
            </w:pPr>
            <w:r>
              <w:rPr>
                <w:rFonts w:cs="Arial"/>
                <w:color w:val="000000"/>
                <w:sz w:val="18"/>
                <w:szCs w:val="18"/>
              </w:rPr>
              <w:t xml:space="preserve">  </w:t>
            </w:r>
            <w:r w:rsidR="007D33EE" w:rsidRPr="0080314E">
              <w:rPr>
                <w:rFonts w:cs="Arial"/>
                <w:color w:val="000000"/>
                <w:sz w:val="18"/>
                <w:szCs w:val="18"/>
              </w:rPr>
              <w:t>brochure nog nadere uitleg behoeft. Initiatief bij de familie late</w:t>
            </w:r>
            <w:r w:rsidR="00CA0D80" w:rsidRPr="0080314E">
              <w:rPr>
                <w:rFonts w:cs="Arial"/>
                <w:color w:val="000000"/>
                <w:sz w:val="18"/>
                <w:szCs w:val="18"/>
              </w:rPr>
              <w:t>n om meer informatie te vragen.</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C795C" w:rsidRPr="0080314E" w:rsidRDefault="00AC795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AC795C" w:rsidRPr="0080314E" w:rsidTr="00714061">
        <w:tc>
          <w:tcPr>
            <w:tcW w:w="8222" w:type="dxa"/>
            <w:tcBorders>
              <w:top w:val="single" w:sz="4" w:space="0" w:color="auto"/>
              <w:left w:val="single" w:sz="4" w:space="0" w:color="auto"/>
              <w:bottom w:val="single" w:sz="4" w:space="0" w:color="auto"/>
              <w:right w:val="single" w:sz="4" w:space="0" w:color="auto"/>
            </w:tcBorders>
            <w:shd w:val="clear" w:color="auto" w:fill="auto"/>
          </w:tcPr>
          <w:p w:rsidR="00AC795C" w:rsidRPr="0080314E" w:rsidRDefault="00AC795C" w:rsidP="0080314E">
            <w:pPr>
              <w:spacing w:line="240" w:lineRule="auto"/>
              <w:rPr>
                <w:rFonts w:cs="Arial"/>
                <w:sz w:val="18"/>
                <w:szCs w:val="18"/>
              </w:rPr>
            </w:pPr>
            <w:r w:rsidRPr="0080314E">
              <w:rPr>
                <w:rFonts w:cs="Arial"/>
                <w:sz w:val="18"/>
                <w:szCs w:val="18"/>
              </w:rPr>
              <w:t>Niet ingevuld</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C795C" w:rsidRPr="0080314E" w:rsidRDefault="00AC795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AC795C" w:rsidRDefault="00AC795C" w:rsidP="0080314E">
      <w:pPr>
        <w:spacing w:line="240" w:lineRule="auto"/>
        <w:rPr>
          <w:rFonts w:cs="Arial"/>
          <w:sz w:val="18"/>
          <w:szCs w:val="18"/>
        </w:rPr>
      </w:pPr>
    </w:p>
    <w:p w:rsidR="005C235F" w:rsidRPr="0080314E" w:rsidRDefault="005C235F" w:rsidP="0080314E">
      <w:pPr>
        <w:spacing w:line="240" w:lineRule="auto"/>
        <w:rPr>
          <w:rFonts w:cs="Arial"/>
          <w:sz w:val="18"/>
          <w:szCs w:val="18"/>
        </w:rPr>
      </w:pPr>
    </w:p>
    <w:p w:rsidR="00C13D6D" w:rsidRDefault="00C13D6D" w:rsidP="0080314E">
      <w:pPr>
        <w:spacing w:line="240" w:lineRule="auto"/>
        <w:rPr>
          <w:rFonts w:cs="Arial"/>
          <w:b/>
          <w:sz w:val="18"/>
          <w:szCs w:val="18"/>
        </w:rPr>
      </w:pPr>
      <w:r w:rsidRPr="0080314E">
        <w:rPr>
          <w:rFonts w:cs="Arial"/>
          <w:b/>
          <w:sz w:val="18"/>
          <w:szCs w:val="18"/>
        </w:rPr>
        <w:t>Waarom?</w:t>
      </w:r>
    </w:p>
    <w:p w:rsidR="005C235F" w:rsidRPr="00E219BF" w:rsidRDefault="005C235F" w:rsidP="00714061">
      <w:pPr>
        <w:pStyle w:val="Lijstalinea"/>
        <w:numPr>
          <w:ilvl w:val="0"/>
          <w:numId w:val="23"/>
        </w:numPr>
        <w:pBdr>
          <w:top w:val="single" w:sz="4" w:space="1" w:color="auto"/>
          <w:left w:val="single" w:sz="4" w:space="4" w:color="auto"/>
          <w:bottom w:val="single" w:sz="4" w:space="1" w:color="auto"/>
          <w:right w:val="single" w:sz="4" w:space="4" w:color="auto"/>
        </w:pBdr>
        <w:spacing w:line="240" w:lineRule="auto"/>
        <w:ind w:left="356" w:right="252" w:hanging="176"/>
        <w:rPr>
          <w:rFonts w:cs="Arial"/>
          <w:color w:val="000000"/>
          <w:sz w:val="18"/>
          <w:szCs w:val="18"/>
        </w:rPr>
      </w:pPr>
      <w:r w:rsidRPr="00E219BF">
        <w:rPr>
          <w:rFonts w:cs="Arial"/>
          <w:color w:val="000000"/>
          <w:sz w:val="18"/>
          <w:szCs w:val="18"/>
        </w:rPr>
        <w:t>'ieder krijgt vragen op een ander tijdstip. Dat kun je niet van te voren inplannen'</w:t>
      </w:r>
    </w:p>
    <w:p w:rsidR="005C235F" w:rsidRPr="00E219BF" w:rsidRDefault="005C235F" w:rsidP="00714061">
      <w:pPr>
        <w:pStyle w:val="Lijstalinea"/>
        <w:numPr>
          <w:ilvl w:val="0"/>
          <w:numId w:val="23"/>
        </w:numPr>
        <w:pBdr>
          <w:top w:val="single" w:sz="4" w:space="1" w:color="auto"/>
          <w:left w:val="single" w:sz="4" w:space="4" w:color="auto"/>
          <w:bottom w:val="single" w:sz="4" w:space="1" w:color="auto"/>
          <w:right w:val="single" w:sz="4" w:space="4" w:color="auto"/>
        </w:pBdr>
        <w:spacing w:line="240" w:lineRule="auto"/>
        <w:ind w:left="356" w:right="252" w:hanging="176"/>
        <w:rPr>
          <w:rFonts w:cs="Arial"/>
          <w:color w:val="000000"/>
          <w:sz w:val="18"/>
          <w:szCs w:val="18"/>
        </w:rPr>
      </w:pPr>
      <w:r>
        <w:rPr>
          <w:rFonts w:cs="Arial"/>
          <w:color w:val="000000"/>
          <w:sz w:val="18"/>
          <w:szCs w:val="18"/>
        </w:rPr>
        <w:t>'omdat mensen al overspoeld</w:t>
      </w:r>
      <w:r w:rsidRPr="00E219BF">
        <w:rPr>
          <w:rFonts w:cs="Arial"/>
          <w:color w:val="000000"/>
          <w:sz w:val="18"/>
          <w:szCs w:val="18"/>
        </w:rPr>
        <w:t xml:space="preserve"> worden met veel informatie zijn er ook vaak nog niet aan toe om iets te l</w:t>
      </w:r>
      <w:r w:rsidRPr="00E219BF">
        <w:rPr>
          <w:rFonts w:cs="Arial"/>
          <w:color w:val="000000"/>
          <w:sz w:val="18"/>
          <w:szCs w:val="18"/>
        </w:rPr>
        <w:t>e</w:t>
      </w:r>
      <w:r w:rsidRPr="00E219BF">
        <w:rPr>
          <w:rFonts w:cs="Arial"/>
          <w:color w:val="000000"/>
          <w:sz w:val="18"/>
          <w:szCs w:val="18"/>
        </w:rPr>
        <w:t>zen'</w:t>
      </w:r>
    </w:p>
    <w:p w:rsidR="005C235F" w:rsidRPr="00E219BF" w:rsidRDefault="005C235F" w:rsidP="00714061">
      <w:pPr>
        <w:pStyle w:val="Lijstalinea"/>
        <w:numPr>
          <w:ilvl w:val="0"/>
          <w:numId w:val="23"/>
        </w:numPr>
        <w:pBdr>
          <w:top w:val="single" w:sz="4" w:space="1" w:color="auto"/>
          <w:left w:val="single" w:sz="4" w:space="4" w:color="auto"/>
          <w:bottom w:val="single" w:sz="4" w:space="1" w:color="auto"/>
          <w:right w:val="single" w:sz="4" w:space="4" w:color="auto"/>
        </w:pBdr>
        <w:spacing w:line="240" w:lineRule="auto"/>
        <w:ind w:left="356" w:right="252" w:hanging="176"/>
        <w:rPr>
          <w:rFonts w:cs="Arial"/>
          <w:color w:val="000000"/>
          <w:sz w:val="18"/>
          <w:szCs w:val="18"/>
        </w:rPr>
      </w:pPr>
      <w:r w:rsidRPr="00E219BF">
        <w:rPr>
          <w:rFonts w:cs="Arial"/>
          <w:color w:val="000000"/>
          <w:sz w:val="18"/>
          <w:szCs w:val="18"/>
        </w:rPr>
        <w:t>'Deze vraag heb ik toch net al gehad? Zie het antwoord 2 vragen terug.'</w:t>
      </w:r>
    </w:p>
    <w:p w:rsidR="005C235F" w:rsidRPr="00E219BF" w:rsidRDefault="005C235F" w:rsidP="00714061">
      <w:pPr>
        <w:pStyle w:val="Lijstalinea"/>
        <w:numPr>
          <w:ilvl w:val="0"/>
          <w:numId w:val="23"/>
        </w:numPr>
        <w:pBdr>
          <w:top w:val="single" w:sz="4" w:space="1" w:color="auto"/>
          <w:left w:val="single" w:sz="4" w:space="4" w:color="auto"/>
          <w:bottom w:val="single" w:sz="4" w:space="1" w:color="auto"/>
          <w:right w:val="single" w:sz="4" w:space="4" w:color="auto"/>
        </w:pBdr>
        <w:spacing w:line="240" w:lineRule="auto"/>
        <w:ind w:left="356" w:right="252" w:hanging="176"/>
        <w:rPr>
          <w:rFonts w:cs="Arial"/>
          <w:color w:val="000000"/>
          <w:sz w:val="18"/>
          <w:szCs w:val="18"/>
        </w:rPr>
      </w:pPr>
      <w:r w:rsidRPr="00E219BF">
        <w:rPr>
          <w:rFonts w:cs="Arial"/>
          <w:color w:val="000000"/>
          <w:sz w:val="18"/>
          <w:szCs w:val="18"/>
        </w:rPr>
        <w:t>'</w:t>
      </w:r>
      <w:proofErr w:type="spellStart"/>
      <w:r w:rsidRPr="00E219BF">
        <w:rPr>
          <w:rFonts w:cs="Arial"/>
          <w:color w:val="000000"/>
          <w:sz w:val="18"/>
          <w:szCs w:val="18"/>
        </w:rPr>
        <w:t>Patient</w:t>
      </w:r>
      <w:proofErr w:type="spellEnd"/>
      <w:r w:rsidRPr="00E219BF">
        <w:rPr>
          <w:rFonts w:cs="Arial"/>
          <w:color w:val="000000"/>
          <w:sz w:val="18"/>
          <w:szCs w:val="18"/>
        </w:rPr>
        <w:t xml:space="preserve"> en familie hebben dag 0 een opnamegesprek, met de </w:t>
      </w:r>
      <w:proofErr w:type="spellStart"/>
      <w:r w:rsidRPr="00E219BF">
        <w:rPr>
          <w:rFonts w:cs="Arial"/>
          <w:color w:val="000000"/>
          <w:sz w:val="18"/>
          <w:szCs w:val="18"/>
        </w:rPr>
        <w:t>Stroke</w:t>
      </w:r>
      <w:proofErr w:type="spellEnd"/>
      <w:r w:rsidRPr="00E219BF">
        <w:rPr>
          <w:rFonts w:cs="Arial"/>
          <w:color w:val="000000"/>
          <w:sz w:val="18"/>
          <w:szCs w:val="18"/>
        </w:rPr>
        <w:t xml:space="preserve"> </w:t>
      </w:r>
      <w:proofErr w:type="spellStart"/>
      <w:r w:rsidRPr="00E219BF">
        <w:rPr>
          <w:rFonts w:cs="Arial"/>
          <w:color w:val="000000"/>
          <w:sz w:val="18"/>
          <w:szCs w:val="18"/>
        </w:rPr>
        <w:t>vpk</w:t>
      </w:r>
      <w:proofErr w:type="spellEnd"/>
      <w:r w:rsidRPr="00E219BF">
        <w:rPr>
          <w:rFonts w:cs="Arial"/>
          <w:color w:val="000000"/>
          <w:sz w:val="18"/>
          <w:szCs w:val="18"/>
        </w:rPr>
        <w:t xml:space="preserve">, dag 2 een zorggesprek met de </w:t>
      </w:r>
      <w:proofErr w:type="spellStart"/>
      <w:r w:rsidRPr="00E219BF">
        <w:rPr>
          <w:rFonts w:cs="Arial"/>
          <w:color w:val="000000"/>
          <w:sz w:val="18"/>
          <w:szCs w:val="18"/>
        </w:rPr>
        <w:t>Stroke</w:t>
      </w:r>
      <w:proofErr w:type="spellEnd"/>
      <w:r w:rsidRPr="00E219BF">
        <w:rPr>
          <w:rFonts w:cs="Arial"/>
          <w:color w:val="000000"/>
          <w:sz w:val="18"/>
          <w:szCs w:val="18"/>
        </w:rPr>
        <w:t xml:space="preserve"> </w:t>
      </w:r>
      <w:proofErr w:type="spellStart"/>
      <w:r w:rsidRPr="00E219BF">
        <w:rPr>
          <w:rFonts w:cs="Arial"/>
          <w:color w:val="000000"/>
          <w:sz w:val="18"/>
          <w:szCs w:val="18"/>
        </w:rPr>
        <w:t>vpk</w:t>
      </w:r>
      <w:proofErr w:type="spellEnd"/>
      <w:r w:rsidRPr="00E219BF">
        <w:rPr>
          <w:rFonts w:cs="Arial"/>
          <w:color w:val="000000"/>
          <w:sz w:val="18"/>
          <w:szCs w:val="18"/>
        </w:rPr>
        <w:t>, dag 3 een familiegesprek met de arts. Veel momenten dus waarop uitleg gegeven wordt, br</w:t>
      </w:r>
      <w:r w:rsidRPr="00E219BF">
        <w:rPr>
          <w:rFonts w:cs="Arial"/>
          <w:color w:val="000000"/>
          <w:sz w:val="18"/>
          <w:szCs w:val="18"/>
        </w:rPr>
        <w:t>o</w:t>
      </w:r>
      <w:r w:rsidRPr="00E219BF">
        <w:rPr>
          <w:rFonts w:cs="Arial"/>
          <w:color w:val="000000"/>
          <w:sz w:val="18"/>
          <w:szCs w:val="18"/>
        </w:rPr>
        <w:t>chure is een aanvulling.'</w:t>
      </w:r>
    </w:p>
    <w:p w:rsidR="005C235F" w:rsidRDefault="005C235F" w:rsidP="00714061">
      <w:pPr>
        <w:pStyle w:val="Lijstalinea"/>
        <w:numPr>
          <w:ilvl w:val="0"/>
          <w:numId w:val="23"/>
        </w:numPr>
        <w:pBdr>
          <w:top w:val="single" w:sz="4" w:space="1" w:color="auto"/>
          <w:left w:val="single" w:sz="4" w:space="4" w:color="auto"/>
          <w:bottom w:val="single" w:sz="4" w:space="1" w:color="auto"/>
          <w:right w:val="single" w:sz="4" w:space="4" w:color="auto"/>
        </w:pBdr>
        <w:spacing w:line="240" w:lineRule="auto"/>
        <w:ind w:left="356" w:right="252" w:hanging="176"/>
        <w:rPr>
          <w:rFonts w:cs="Arial"/>
          <w:color w:val="000000"/>
          <w:sz w:val="18"/>
          <w:szCs w:val="18"/>
        </w:rPr>
      </w:pPr>
      <w:r w:rsidRPr="00E219BF">
        <w:rPr>
          <w:rFonts w:cs="Arial"/>
          <w:color w:val="000000"/>
          <w:sz w:val="18"/>
          <w:szCs w:val="18"/>
        </w:rPr>
        <w:t>'Omdat ze dan openstaan voor de gegeven informatie'</w:t>
      </w:r>
    </w:p>
    <w:p w:rsidR="005C235F" w:rsidRPr="005C235F" w:rsidRDefault="00F846EA" w:rsidP="00714061">
      <w:pPr>
        <w:pStyle w:val="Lijstalinea"/>
        <w:numPr>
          <w:ilvl w:val="0"/>
          <w:numId w:val="23"/>
        </w:numPr>
        <w:pBdr>
          <w:top w:val="single" w:sz="4" w:space="1" w:color="auto"/>
          <w:left w:val="single" w:sz="4" w:space="4" w:color="auto"/>
          <w:bottom w:val="single" w:sz="4" w:space="1" w:color="auto"/>
          <w:right w:val="single" w:sz="4" w:space="4" w:color="auto"/>
        </w:pBdr>
        <w:spacing w:line="240" w:lineRule="auto"/>
        <w:ind w:left="356" w:right="252" w:hanging="176"/>
        <w:rPr>
          <w:rFonts w:cs="Arial"/>
          <w:color w:val="000000"/>
          <w:sz w:val="18"/>
          <w:szCs w:val="18"/>
        </w:rPr>
      </w:pPr>
      <w:r>
        <w:rPr>
          <w:rFonts w:cs="Arial"/>
          <w:color w:val="000000"/>
          <w:sz w:val="18"/>
          <w:szCs w:val="18"/>
        </w:rPr>
        <w:t>'de patië</w:t>
      </w:r>
      <w:r w:rsidR="005C235F" w:rsidRPr="005C235F">
        <w:rPr>
          <w:rFonts w:cs="Arial"/>
          <w:color w:val="000000"/>
          <w:sz w:val="18"/>
          <w:szCs w:val="18"/>
        </w:rPr>
        <w:t>nt/ naasten slaat beter de informatie op.'</w:t>
      </w:r>
    </w:p>
    <w:p w:rsidR="00C13D6D" w:rsidRPr="0080314E" w:rsidRDefault="00C13D6D" w:rsidP="0080314E">
      <w:pPr>
        <w:spacing w:line="240" w:lineRule="auto"/>
        <w:rPr>
          <w:rFonts w:cs="Arial"/>
          <w:b/>
          <w:sz w:val="18"/>
          <w:szCs w:val="18"/>
        </w:rPr>
      </w:pPr>
    </w:p>
    <w:p w:rsidR="00C13D6D" w:rsidRPr="0080314E" w:rsidRDefault="00C13D6D" w:rsidP="0080314E">
      <w:pPr>
        <w:spacing w:line="240" w:lineRule="auto"/>
        <w:rPr>
          <w:rFonts w:cs="Arial"/>
          <w:b/>
          <w:sz w:val="18"/>
          <w:szCs w:val="18"/>
        </w:rPr>
      </w:pPr>
    </w:p>
    <w:p w:rsidR="005C235F" w:rsidRDefault="005C235F" w:rsidP="0080314E">
      <w:pPr>
        <w:spacing w:line="240" w:lineRule="auto"/>
        <w:rPr>
          <w:rFonts w:cs="Arial"/>
          <w:b/>
          <w:sz w:val="18"/>
          <w:szCs w:val="18"/>
        </w:rPr>
      </w:pPr>
    </w:p>
    <w:p w:rsidR="009F5AE9" w:rsidRDefault="009F5AE9" w:rsidP="0080314E">
      <w:pPr>
        <w:spacing w:line="240" w:lineRule="auto"/>
        <w:rPr>
          <w:rFonts w:cs="Arial"/>
          <w:b/>
          <w:sz w:val="18"/>
          <w:szCs w:val="18"/>
        </w:rPr>
      </w:pPr>
    </w:p>
    <w:p w:rsidR="009F5AE9" w:rsidRDefault="009F5AE9" w:rsidP="0080314E">
      <w:pPr>
        <w:spacing w:line="240" w:lineRule="auto"/>
        <w:rPr>
          <w:rFonts w:cs="Arial"/>
          <w:b/>
          <w:sz w:val="18"/>
          <w:szCs w:val="18"/>
        </w:rPr>
      </w:pPr>
    </w:p>
    <w:p w:rsidR="00DD4CB3" w:rsidRPr="0080314E" w:rsidRDefault="00DD4CB3" w:rsidP="0080314E">
      <w:pPr>
        <w:spacing w:line="240" w:lineRule="auto"/>
        <w:rPr>
          <w:rFonts w:cs="Arial"/>
          <w:sz w:val="18"/>
          <w:szCs w:val="18"/>
        </w:rPr>
      </w:pPr>
      <w:r w:rsidRPr="0080314E">
        <w:rPr>
          <w:rFonts w:cs="Arial"/>
          <w:b/>
          <w:sz w:val="18"/>
          <w:szCs w:val="18"/>
        </w:rPr>
        <w:t>Wat uit de brochure heeft u besproken met de patiënt/naaste?</w:t>
      </w:r>
    </w:p>
    <w:tbl>
      <w:tblPr>
        <w:tblW w:w="9000" w:type="dxa"/>
        <w:tblInd w:w="70" w:type="dxa"/>
        <w:tblCellMar>
          <w:left w:w="70" w:type="dxa"/>
          <w:right w:w="70" w:type="dxa"/>
        </w:tblCellMar>
        <w:tblLook w:val="04A0"/>
      </w:tblPr>
      <w:tblGrid>
        <w:gridCol w:w="7655"/>
        <w:gridCol w:w="1345"/>
      </w:tblGrid>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sz w:val="18"/>
                <w:szCs w:val="18"/>
              </w:rPr>
            </w:pPr>
            <w:r w:rsidRPr="0080314E">
              <w:rPr>
                <w:rFonts w:cs="Arial"/>
                <w:color w:val="000000"/>
                <w:sz w:val="18"/>
                <w:szCs w:val="18"/>
              </w:rPr>
              <w:t>Wat een CVA/TIA is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sz w:val="18"/>
                <w:szCs w:val="18"/>
              </w:rPr>
            </w:pPr>
            <w:r w:rsidRPr="0080314E">
              <w:rPr>
                <w:rFonts w:cs="Arial"/>
                <w:color w:val="000000"/>
                <w:sz w:val="18"/>
                <w:szCs w:val="18"/>
              </w:rPr>
              <w:t>Hoe een CVA/TIA vastgesteld wordt (diagnosestelling)</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sz w:val="18"/>
                <w:szCs w:val="18"/>
              </w:rPr>
            </w:pPr>
            <w:r w:rsidRPr="0080314E">
              <w:rPr>
                <w:rFonts w:cs="Arial"/>
                <w:color w:val="000000"/>
                <w:sz w:val="18"/>
                <w:szCs w:val="18"/>
              </w:rPr>
              <w:t>De behandelmogelijkheden</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sz w:val="18"/>
                <w:szCs w:val="18"/>
              </w:rPr>
            </w:pPr>
            <w:r w:rsidRPr="0080314E">
              <w:rPr>
                <w:rFonts w:cs="Arial"/>
                <w:color w:val="000000"/>
                <w:sz w:val="18"/>
                <w:szCs w:val="18"/>
              </w:rPr>
              <w:t>Problemen na een CVA/TIA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sz w:val="18"/>
                <w:szCs w:val="18"/>
              </w:rPr>
            </w:pPr>
            <w:r w:rsidRPr="0080314E">
              <w:rPr>
                <w:rFonts w:cs="Arial"/>
                <w:color w:val="000000"/>
                <w:sz w:val="18"/>
                <w:szCs w:val="18"/>
              </w:rPr>
              <w:t>Het voorkomen van een volgende CVA/TIA (leefstijl)</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sz w:val="18"/>
                <w:szCs w:val="18"/>
              </w:rPr>
            </w:pPr>
            <w:r w:rsidRPr="0080314E">
              <w:rPr>
                <w:rFonts w:cs="Arial"/>
                <w:color w:val="000000"/>
                <w:sz w:val="18"/>
                <w:szCs w:val="18"/>
              </w:rPr>
              <w:t>De rol van de naaste(n)</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sz w:val="18"/>
                <w:szCs w:val="18"/>
              </w:rPr>
            </w:pPr>
            <w:r w:rsidRPr="0080314E">
              <w:rPr>
                <w:rFonts w:cs="Arial"/>
                <w:color w:val="000000"/>
                <w:sz w:val="18"/>
                <w:szCs w:val="18"/>
              </w:rPr>
              <w:t>Welke zorgverleners/instanties zijn betrokken bij de zorg na een CVA/TIA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sz w:val="18"/>
                <w:szCs w:val="18"/>
              </w:rPr>
            </w:pPr>
            <w:r w:rsidRPr="0080314E">
              <w:rPr>
                <w:rFonts w:cs="Arial"/>
                <w:color w:val="000000"/>
                <w:sz w:val="18"/>
                <w:szCs w:val="18"/>
              </w:rPr>
              <w:t>Het oppakken van de draad van het leven / terugkeer naar het dagelijks leven</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5C235F">
            <w:pPr>
              <w:spacing w:line="240" w:lineRule="auto"/>
              <w:rPr>
                <w:rFonts w:cs="Arial"/>
                <w:color w:val="000000"/>
                <w:sz w:val="18"/>
                <w:szCs w:val="18"/>
              </w:rPr>
            </w:pPr>
            <w:r w:rsidRPr="0080314E">
              <w:rPr>
                <w:rFonts w:cs="Arial"/>
                <w:color w:val="000000"/>
                <w:sz w:val="18"/>
                <w:szCs w:val="18"/>
              </w:rPr>
              <w:t xml:space="preserve">Anders: medicatie / 'vragen over revalidatieproces </w:t>
            </w:r>
            <w:r w:rsidR="005C235F">
              <w:rPr>
                <w:rFonts w:cs="Arial"/>
                <w:color w:val="000000"/>
                <w:sz w:val="18"/>
                <w:szCs w:val="18"/>
              </w:rPr>
              <w:t xml:space="preserve">en </w:t>
            </w:r>
            <w:r w:rsidRPr="0080314E">
              <w:rPr>
                <w:rFonts w:cs="Arial"/>
                <w:color w:val="000000"/>
                <w:sz w:val="18"/>
                <w:szCs w:val="18"/>
              </w:rPr>
              <w:t>luisteren naar de pers</w:t>
            </w:r>
            <w:r w:rsidR="005C235F">
              <w:rPr>
                <w:rFonts w:cs="Arial"/>
                <w:color w:val="000000"/>
                <w:sz w:val="18"/>
                <w:szCs w:val="18"/>
              </w:rPr>
              <w:t>oonlijke verhalen</w:t>
            </w:r>
            <w:r w:rsidRPr="0080314E">
              <w:rPr>
                <w:rFonts w:cs="Arial"/>
                <w:color w:val="000000"/>
                <w:sz w:val="18"/>
                <w:szCs w:val="18"/>
              </w:rPr>
              <w:t>'</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cs="Arial"/>
                <w:color w:val="000000"/>
                <w:sz w:val="18"/>
                <w:szCs w:val="18"/>
              </w:rPr>
            </w:pPr>
            <w:r w:rsidRPr="0080314E">
              <w:rPr>
                <w:rFonts w:cs="Arial"/>
                <w:color w:val="000000"/>
                <w:sz w:val="18"/>
                <w:szCs w:val="18"/>
              </w:rPr>
              <w:t>2</w:t>
            </w:r>
          </w:p>
        </w:tc>
      </w:tr>
      <w:tr w:rsidR="00592C23" w:rsidRPr="0080314E" w:rsidTr="00F846EA">
        <w:tc>
          <w:tcPr>
            <w:tcW w:w="7655" w:type="dxa"/>
            <w:tcBorders>
              <w:top w:val="single" w:sz="4" w:space="0" w:color="auto"/>
              <w:left w:val="single" w:sz="4" w:space="0" w:color="auto"/>
              <w:bottom w:val="single" w:sz="4" w:space="0" w:color="auto"/>
              <w:right w:val="single" w:sz="4" w:space="0" w:color="auto"/>
            </w:tcBorders>
            <w:shd w:val="clear" w:color="auto" w:fill="auto"/>
          </w:tcPr>
          <w:p w:rsidR="00592C23" w:rsidRPr="0080314E" w:rsidRDefault="00592C23" w:rsidP="0080314E">
            <w:pPr>
              <w:spacing w:line="240" w:lineRule="auto"/>
              <w:rPr>
                <w:rFonts w:cs="Arial"/>
                <w:color w:val="000000"/>
                <w:sz w:val="18"/>
                <w:szCs w:val="18"/>
              </w:rPr>
            </w:pPr>
            <w:r w:rsidRPr="0080314E">
              <w:rPr>
                <w:rFonts w:cs="Arial"/>
                <w:color w:val="000000"/>
                <w:sz w:val="18"/>
                <w:szCs w:val="18"/>
              </w:rPr>
              <w:t>Niet ingevuld</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92C23" w:rsidRPr="0080314E" w:rsidRDefault="00592C23" w:rsidP="0080314E">
            <w:pPr>
              <w:spacing w:line="240" w:lineRule="auto"/>
              <w:jc w:val="right"/>
              <w:rPr>
                <w:rFonts w:cs="Arial"/>
                <w:color w:val="000000"/>
                <w:sz w:val="18"/>
                <w:szCs w:val="18"/>
              </w:rPr>
            </w:pPr>
            <w:r w:rsidRPr="0080314E">
              <w:rPr>
                <w:rFonts w:cs="Arial"/>
                <w:color w:val="000000"/>
                <w:sz w:val="18"/>
                <w:szCs w:val="18"/>
              </w:rPr>
              <w:t>1</w:t>
            </w:r>
          </w:p>
        </w:tc>
      </w:tr>
    </w:tbl>
    <w:p w:rsidR="00DD4CB3" w:rsidRDefault="00DD4CB3" w:rsidP="0080314E">
      <w:pPr>
        <w:spacing w:line="240" w:lineRule="auto"/>
        <w:rPr>
          <w:rFonts w:cs="Arial"/>
          <w:sz w:val="18"/>
          <w:szCs w:val="18"/>
        </w:rPr>
      </w:pPr>
    </w:p>
    <w:p w:rsidR="00E219BF" w:rsidRPr="0080314E" w:rsidRDefault="00E219BF" w:rsidP="0080314E">
      <w:pPr>
        <w:spacing w:line="240" w:lineRule="auto"/>
        <w:rPr>
          <w:rFonts w:cs="Arial"/>
          <w:sz w:val="18"/>
          <w:szCs w:val="18"/>
        </w:rPr>
      </w:pPr>
    </w:p>
    <w:p w:rsidR="00DD4CB3" w:rsidRPr="0080314E" w:rsidRDefault="00253EE9" w:rsidP="0080314E">
      <w:pPr>
        <w:spacing w:line="240" w:lineRule="auto"/>
        <w:rPr>
          <w:rFonts w:cs="Arial"/>
          <w:sz w:val="18"/>
          <w:szCs w:val="18"/>
        </w:rPr>
      </w:pPr>
      <w:r w:rsidRPr="0080314E">
        <w:rPr>
          <w:rFonts w:cs="Arial"/>
          <w:b/>
          <w:sz w:val="18"/>
          <w:szCs w:val="18"/>
        </w:rPr>
        <w:t>Over welke onderwerpen werden de meeste vragen gesteld door patiënten/naasten?</w:t>
      </w:r>
    </w:p>
    <w:tbl>
      <w:tblPr>
        <w:tblW w:w="9000" w:type="dxa"/>
        <w:tblInd w:w="70" w:type="dxa"/>
        <w:tblCellMar>
          <w:left w:w="70" w:type="dxa"/>
          <w:right w:w="70" w:type="dxa"/>
        </w:tblCellMar>
        <w:tblLook w:val="04A0"/>
      </w:tblPr>
      <w:tblGrid>
        <w:gridCol w:w="7513"/>
        <w:gridCol w:w="1487"/>
      </w:tblGrid>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sz w:val="18"/>
                <w:szCs w:val="18"/>
              </w:rPr>
            </w:pPr>
            <w:r w:rsidRPr="0080314E">
              <w:rPr>
                <w:rFonts w:cs="Arial"/>
                <w:color w:val="000000"/>
                <w:sz w:val="18"/>
                <w:szCs w:val="18"/>
              </w:rPr>
              <w:t>Wat een CVA/TIA is</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sz w:val="18"/>
                <w:szCs w:val="18"/>
              </w:rPr>
            </w:pPr>
            <w:r w:rsidRPr="0080314E">
              <w:rPr>
                <w:rFonts w:cs="Arial"/>
                <w:color w:val="000000"/>
                <w:sz w:val="18"/>
                <w:szCs w:val="18"/>
              </w:rPr>
              <w:t>Hoe een CVA/TIA vastgesteld wordt (diagnosestelling)</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0</w:t>
            </w:r>
          </w:p>
        </w:tc>
      </w:tr>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sz w:val="18"/>
                <w:szCs w:val="18"/>
              </w:rPr>
            </w:pPr>
            <w:r w:rsidRPr="0080314E">
              <w:rPr>
                <w:rFonts w:cs="Arial"/>
                <w:color w:val="000000"/>
                <w:sz w:val="18"/>
                <w:szCs w:val="18"/>
              </w:rPr>
              <w:t>De behandelmogelijkheden</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sz w:val="18"/>
                <w:szCs w:val="18"/>
              </w:rPr>
            </w:pPr>
            <w:r w:rsidRPr="0080314E">
              <w:rPr>
                <w:rFonts w:cs="Arial"/>
                <w:color w:val="000000"/>
                <w:sz w:val="18"/>
                <w:szCs w:val="18"/>
              </w:rPr>
              <w:t>Problemen na een CVA/TIA</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sz w:val="18"/>
                <w:szCs w:val="18"/>
              </w:rPr>
            </w:pPr>
            <w:r w:rsidRPr="0080314E">
              <w:rPr>
                <w:rFonts w:cs="Arial"/>
                <w:color w:val="000000"/>
                <w:sz w:val="18"/>
                <w:szCs w:val="18"/>
              </w:rPr>
              <w:t>Het voorkomen van een volgende CVA/TIA (leefstijl)</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sz w:val="18"/>
                <w:szCs w:val="18"/>
              </w:rPr>
            </w:pPr>
            <w:r w:rsidRPr="0080314E">
              <w:rPr>
                <w:rFonts w:cs="Arial"/>
                <w:color w:val="000000"/>
                <w:sz w:val="18"/>
                <w:szCs w:val="18"/>
              </w:rPr>
              <w:t>De rol van de naaste(n)</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sz w:val="18"/>
                <w:szCs w:val="18"/>
              </w:rPr>
            </w:pPr>
            <w:r w:rsidRPr="0080314E">
              <w:rPr>
                <w:rFonts w:cs="Arial"/>
                <w:color w:val="000000"/>
                <w:sz w:val="18"/>
                <w:szCs w:val="18"/>
              </w:rPr>
              <w:t>Welke zorgverleners/instanties zijn betrokken bij de zorg na een CVA/TIA</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sz w:val="18"/>
                <w:szCs w:val="18"/>
              </w:rPr>
            </w:pPr>
            <w:r w:rsidRPr="0080314E">
              <w:rPr>
                <w:rFonts w:cs="Arial"/>
                <w:color w:val="000000"/>
                <w:sz w:val="18"/>
                <w:szCs w:val="18"/>
              </w:rPr>
              <w:t>Het oppakken van de draad van het leven/terugkeer naar het dagelijks leven</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253EE9"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253EE9" w:rsidRPr="0080314E" w:rsidRDefault="00253EE9" w:rsidP="0080314E">
            <w:pPr>
              <w:spacing w:line="240" w:lineRule="auto"/>
              <w:rPr>
                <w:rFonts w:cs="Arial"/>
                <w:color w:val="000000"/>
                <w:sz w:val="18"/>
                <w:szCs w:val="18"/>
              </w:rPr>
            </w:pPr>
            <w:r w:rsidRPr="0080314E">
              <w:rPr>
                <w:rFonts w:cs="Arial"/>
                <w:color w:val="000000"/>
                <w:sz w:val="18"/>
                <w:szCs w:val="18"/>
              </w:rPr>
              <w:t>Anders;</w:t>
            </w:r>
          </w:p>
          <w:p w:rsidR="00253EE9" w:rsidRPr="0080314E" w:rsidRDefault="005C235F" w:rsidP="0080314E">
            <w:pPr>
              <w:spacing w:line="240" w:lineRule="auto"/>
              <w:rPr>
                <w:rFonts w:cs="Arial"/>
                <w:sz w:val="18"/>
                <w:szCs w:val="18"/>
              </w:rPr>
            </w:pPr>
            <w:r>
              <w:rPr>
                <w:rFonts w:cs="Arial"/>
                <w:sz w:val="18"/>
                <w:szCs w:val="18"/>
              </w:rPr>
              <w:t xml:space="preserve">  </w:t>
            </w:r>
            <w:r w:rsidR="00253EE9" w:rsidRPr="0080314E">
              <w:rPr>
                <w:rFonts w:cs="Arial"/>
                <w:sz w:val="18"/>
                <w:szCs w:val="18"/>
              </w:rPr>
              <w:t>Weinig concrete vragen, meer inspelen op wat de familie zegt</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53EE9" w:rsidRPr="0080314E" w:rsidRDefault="00253EE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bl>
    <w:p w:rsidR="00DD4CB3" w:rsidRDefault="00DD4CB3" w:rsidP="0080314E">
      <w:pPr>
        <w:spacing w:line="240" w:lineRule="auto"/>
        <w:rPr>
          <w:rFonts w:cs="Arial"/>
          <w:sz w:val="18"/>
          <w:szCs w:val="18"/>
        </w:rPr>
      </w:pPr>
    </w:p>
    <w:p w:rsidR="005C235F" w:rsidRPr="0080314E" w:rsidRDefault="005C235F" w:rsidP="0080314E">
      <w:pPr>
        <w:spacing w:line="240" w:lineRule="auto"/>
        <w:rPr>
          <w:rFonts w:cs="Arial"/>
          <w:sz w:val="18"/>
          <w:szCs w:val="18"/>
        </w:rPr>
      </w:pPr>
    </w:p>
    <w:p w:rsidR="006D5A4E" w:rsidRPr="0080314E" w:rsidRDefault="006D5A4E" w:rsidP="0080314E">
      <w:pPr>
        <w:spacing w:line="240" w:lineRule="auto"/>
        <w:rPr>
          <w:rFonts w:cs="Arial"/>
          <w:sz w:val="18"/>
          <w:szCs w:val="18"/>
        </w:rPr>
      </w:pPr>
      <w:r w:rsidRPr="0080314E">
        <w:rPr>
          <w:rFonts w:cs="Arial"/>
          <w:b/>
          <w:sz w:val="18"/>
          <w:szCs w:val="18"/>
        </w:rPr>
        <w:t>Gebruikt u ook andere manieren en/of materialen om patiënten/naasten te informeren over CVA/TIA?</w:t>
      </w:r>
    </w:p>
    <w:tbl>
      <w:tblPr>
        <w:tblW w:w="9000" w:type="dxa"/>
        <w:tblInd w:w="70" w:type="dxa"/>
        <w:tblCellMar>
          <w:left w:w="70" w:type="dxa"/>
          <w:right w:w="70" w:type="dxa"/>
        </w:tblCellMar>
        <w:tblLook w:val="04A0"/>
      </w:tblPr>
      <w:tblGrid>
        <w:gridCol w:w="7513"/>
        <w:gridCol w:w="1487"/>
      </w:tblGrid>
      <w:tr w:rsidR="006D5A4E"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4E" w:rsidRPr="0080314E" w:rsidRDefault="006D5A4E" w:rsidP="0080314E">
            <w:pPr>
              <w:spacing w:line="240" w:lineRule="auto"/>
              <w:jc w:val="center"/>
              <w:rPr>
                <w:rFonts w:eastAsia="Times New Roman" w:cs="Arial"/>
                <w:b/>
                <w:sz w:val="18"/>
                <w:szCs w:val="18"/>
                <w:lang w:eastAsia="nl-NL"/>
              </w:rPr>
            </w:pPr>
          </w:p>
          <w:p w:rsidR="006D5A4E" w:rsidRPr="0080314E" w:rsidRDefault="006D5A4E" w:rsidP="0080314E">
            <w:pPr>
              <w:spacing w:line="240" w:lineRule="auto"/>
              <w:jc w:val="center"/>
              <w:rPr>
                <w:rFonts w:eastAsia="Times New Roman" w:cs="Arial"/>
                <w:b/>
                <w:sz w:val="18"/>
                <w:szCs w:val="18"/>
                <w:lang w:eastAsia="nl-NL"/>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A4E" w:rsidRPr="0080314E" w:rsidRDefault="006D5A4E" w:rsidP="0080314E">
            <w:pPr>
              <w:spacing w:line="240" w:lineRule="auto"/>
              <w:jc w:val="center"/>
              <w:rPr>
                <w:rFonts w:eastAsia="Times New Roman" w:cs="Arial"/>
                <w:b/>
                <w:sz w:val="18"/>
                <w:szCs w:val="18"/>
                <w:lang w:eastAsia="nl-NL"/>
              </w:rPr>
            </w:pPr>
            <w:r w:rsidRPr="0080314E">
              <w:rPr>
                <w:rFonts w:eastAsia="Times New Roman" w:cs="Arial"/>
                <w:b/>
                <w:sz w:val="18"/>
                <w:szCs w:val="18"/>
                <w:lang w:eastAsia="nl-NL"/>
              </w:rPr>
              <w:t>Totaal</w:t>
            </w:r>
          </w:p>
        </w:tc>
      </w:tr>
      <w:tr w:rsidR="006D5A4E"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6D5A4E" w:rsidRPr="0080314E" w:rsidRDefault="006D5A4E" w:rsidP="0080314E">
            <w:pPr>
              <w:spacing w:line="240" w:lineRule="auto"/>
              <w:rPr>
                <w:rFonts w:cs="Arial"/>
                <w:sz w:val="18"/>
                <w:szCs w:val="18"/>
              </w:rPr>
            </w:pPr>
            <w:r w:rsidRPr="0080314E">
              <w:rPr>
                <w:rFonts w:cs="Arial"/>
                <w:sz w:val="18"/>
                <w:szCs w:val="18"/>
              </w:rPr>
              <w:t>Niet ingevuld</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6D5A4E" w:rsidRPr="0080314E" w:rsidRDefault="006D5A4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6D5A4E"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6D5A4E" w:rsidRPr="0080314E" w:rsidRDefault="006D5A4E" w:rsidP="0080314E">
            <w:pPr>
              <w:spacing w:line="240" w:lineRule="auto"/>
              <w:rPr>
                <w:rFonts w:cs="Arial"/>
                <w:sz w:val="18"/>
                <w:szCs w:val="18"/>
              </w:rPr>
            </w:pPr>
            <w:r w:rsidRPr="0080314E">
              <w:rPr>
                <w:rFonts w:cs="Arial"/>
                <w:sz w:val="18"/>
                <w:szCs w:val="18"/>
              </w:rPr>
              <w:t>Nee</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6D5A4E" w:rsidRPr="0080314E" w:rsidRDefault="006D5A4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6D5A4E" w:rsidRPr="0080314E" w:rsidTr="007653A4">
        <w:tc>
          <w:tcPr>
            <w:tcW w:w="7513" w:type="dxa"/>
            <w:tcBorders>
              <w:top w:val="single" w:sz="4" w:space="0" w:color="auto"/>
              <w:left w:val="single" w:sz="4" w:space="0" w:color="auto"/>
              <w:bottom w:val="single" w:sz="4" w:space="0" w:color="auto"/>
              <w:right w:val="single" w:sz="4" w:space="0" w:color="auto"/>
            </w:tcBorders>
            <w:shd w:val="clear" w:color="auto" w:fill="auto"/>
          </w:tcPr>
          <w:p w:rsidR="006D5A4E" w:rsidRPr="0080314E" w:rsidRDefault="006D5A4E" w:rsidP="0080314E">
            <w:pPr>
              <w:spacing w:line="240" w:lineRule="auto"/>
              <w:rPr>
                <w:rFonts w:cs="Arial"/>
                <w:sz w:val="18"/>
                <w:szCs w:val="18"/>
              </w:rPr>
            </w:pPr>
            <w:r w:rsidRPr="0080314E">
              <w:rPr>
                <w:rFonts w:cs="Arial"/>
                <w:sz w:val="18"/>
                <w:szCs w:val="18"/>
              </w:rPr>
              <w:t>Ja, namelijk</w:t>
            </w:r>
          </w:p>
          <w:p w:rsidR="006D5A4E" w:rsidRPr="0080314E" w:rsidRDefault="005C235F" w:rsidP="005C235F">
            <w:pPr>
              <w:spacing w:line="240" w:lineRule="auto"/>
              <w:rPr>
                <w:rFonts w:cs="Arial"/>
                <w:sz w:val="18"/>
                <w:szCs w:val="18"/>
              </w:rPr>
            </w:pPr>
            <w:r>
              <w:rPr>
                <w:rFonts w:cs="Arial"/>
                <w:sz w:val="18"/>
                <w:szCs w:val="18"/>
              </w:rPr>
              <w:t xml:space="preserve">  </w:t>
            </w:r>
            <w:r w:rsidR="006D5A4E" w:rsidRPr="0080314E">
              <w:rPr>
                <w:rFonts w:cs="Arial"/>
                <w:sz w:val="18"/>
                <w:szCs w:val="18"/>
              </w:rPr>
              <w:t xml:space="preserve">'beroerte en dan en onze website </w:t>
            </w:r>
          </w:p>
          <w:p w:rsidR="005C235F" w:rsidRDefault="005C235F" w:rsidP="0080314E">
            <w:pPr>
              <w:spacing w:line="240" w:lineRule="auto"/>
              <w:rPr>
                <w:rFonts w:cs="Arial"/>
                <w:sz w:val="18"/>
                <w:szCs w:val="18"/>
              </w:rPr>
            </w:pPr>
            <w:r>
              <w:rPr>
                <w:rFonts w:cs="Arial"/>
                <w:sz w:val="18"/>
                <w:szCs w:val="18"/>
              </w:rPr>
              <w:t xml:space="preserve">  </w:t>
            </w:r>
            <w:r w:rsidR="006D5A4E" w:rsidRPr="0080314E">
              <w:rPr>
                <w:rFonts w:cs="Arial"/>
                <w:sz w:val="18"/>
                <w:szCs w:val="18"/>
              </w:rPr>
              <w:t>'Voorlichting op Maat, een selectie van</w:t>
            </w:r>
            <w:r>
              <w:rPr>
                <w:rFonts w:cs="Arial"/>
                <w:sz w:val="18"/>
                <w:szCs w:val="18"/>
              </w:rPr>
              <w:t xml:space="preserve"> meerdere brochures in een map'</w:t>
            </w:r>
          </w:p>
          <w:p w:rsidR="005C235F" w:rsidRDefault="005C235F" w:rsidP="0080314E">
            <w:pPr>
              <w:spacing w:line="240" w:lineRule="auto"/>
              <w:rPr>
                <w:rFonts w:cs="Arial"/>
                <w:sz w:val="18"/>
                <w:szCs w:val="18"/>
              </w:rPr>
            </w:pPr>
            <w:r>
              <w:rPr>
                <w:rFonts w:cs="Arial"/>
                <w:sz w:val="18"/>
                <w:szCs w:val="18"/>
              </w:rPr>
              <w:t xml:space="preserve">  </w:t>
            </w:r>
            <w:r w:rsidR="006D5A4E" w:rsidRPr="0080314E">
              <w:rPr>
                <w:rFonts w:cs="Arial"/>
                <w:sz w:val="18"/>
                <w:szCs w:val="18"/>
              </w:rPr>
              <w:t xml:space="preserve">'CVA informatiewijzer. Deze bevat vrijwel dezelfde informatie als de brochure. Interne </w:t>
            </w:r>
          </w:p>
          <w:p w:rsidR="006D5A4E" w:rsidRPr="0080314E" w:rsidRDefault="005C235F" w:rsidP="0080314E">
            <w:pPr>
              <w:spacing w:line="240" w:lineRule="auto"/>
              <w:rPr>
                <w:rFonts w:cs="Arial"/>
                <w:sz w:val="18"/>
                <w:szCs w:val="18"/>
              </w:rPr>
            </w:pPr>
            <w:r>
              <w:rPr>
                <w:rFonts w:cs="Arial"/>
                <w:sz w:val="18"/>
                <w:szCs w:val="18"/>
              </w:rPr>
              <w:t xml:space="preserve">   </w:t>
            </w:r>
            <w:r w:rsidR="006D5A4E" w:rsidRPr="0080314E">
              <w:rPr>
                <w:rFonts w:cs="Arial"/>
                <w:sz w:val="18"/>
                <w:szCs w:val="18"/>
              </w:rPr>
              <w:t xml:space="preserve">folder: tips over het omgaan als naasten met een CVA </w:t>
            </w:r>
            <w:proofErr w:type="spellStart"/>
            <w:r w:rsidR="006D5A4E" w:rsidRPr="0080314E">
              <w:rPr>
                <w:rFonts w:cs="Arial"/>
                <w:sz w:val="18"/>
                <w:szCs w:val="18"/>
              </w:rPr>
              <w:t>pat</w:t>
            </w:r>
            <w:r>
              <w:rPr>
                <w:rFonts w:cs="Arial"/>
                <w:sz w:val="18"/>
                <w:szCs w:val="18"/>
              </w:rPr>
              <w:t>ient</w:t>
            </w:r>
            <w:proofErr w:type="spellEnd"/>
            <w:r>
              <w:rPr>
                <w:rFonts w:cs="Arial"/>
                <w:sz w:val="18"/>
                <w:szCs w:val="18"/>
              </w:rPr>
              <w:t>. Website van de ketenzorg’</w:t>
            </w:r>
            <w:r w:rsidR="006D5A4E" w:rsidRPr="0080314E">
              <w:rPr>
                <w:rFonts w:cs="Arial"/>
                <w:sz w:val="18"/>
                <w:szCs w:val="18"/>
              </w:rPr>
              <w:t xml:space="preserve"> </w:t>
            </w:r>
          </w:p>
          <w:p w:rsidR="006D5A4E" w:rsidRPr="0080314E" w:rsidRDefault="005C235F" w:rsidP="0080314E">
            <w:pPr>
              <w:spacing w:line="240" w:lineRule="auto"/>
              <w:rPr>
                <w:rFonts w:cs="Arial"/>
                <w:sz w:val="18"/>
                <w:szCs w:val="18"/>
              </w:rPr>
            </w:pPr>
            <w:r>
              <w:rPr>
                <w:rFonts w:cs="Arial"/>
                <w:sz w:val="18"/>
                <w:szCs w:val="18"/>
              </w:rPr>
              <w:t xml:space="preserve">  </w:t>
            </w:r>
            <w:r w:rsidR="006D5A4E" w:rsidRPr="0080314E">
              <w:rPr>
                <w:rFonts w:cs="Arial"/>
                <w:sz w:val="18"/>
                <w:szCs w:val="18"/>
              </w:rPr>
              <w:t>'Alle genoemde mogelijkheden.'</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6D5A4E" w:rsidRPr="0080314E" w:rsidRDefault="006D5A4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bl>
    <w:p w:rsidR="006D5A4E" w:rsidRPr="0080314E" w:rsidRDefault="006D5A4E" w:rsidP="0080314E">
      <w:pPr>
        <w:spacing w:line="240" w:lineRule="auto"/>
        <w:rPr>
          <w:rFonts w:cs="Arial"/>
          <w:sz w:val="18"/>
          <w:szCs w:val="18"/>
        </w:rPr>
      </w:pPr>
    </w:p>
    <w:p w:rsidR="006D5A4E" w:rsidRPr="0080314E" w:rsidRDefault="006D5A4E" w:rsidP="0080314E">
      <w:pPr>
        <w:spacing w:line="240" w:lineRule="auto"/>
        <w:rPr>
          <w:rFonts w:cs="Arial"/>
          <w:sz w:val="18"/>
          <w:szCs w:val="18"/>
        </w:rPr>
      </w:pPr>
    </w:p>
    <w:p w:rsidR="00DD4CB3" w:rsidRPr="0080314E" w:rsidRDefault="00DD4CB3" w:rsidP="0080314E">
      <w:pPr>
        <w:spacing w:line="240" w:lineRule="auto"/>
        <w:rPr>
          <w:rFonts w:cs="Arial"/>
          <w:b/>
          <w:sz w:val="18"/>
          <w:szCs w:val="18"/>
        </w:rPr>
      </w:pPr>
      <w:r w:rsidRPr="0080314E">
        <w:rPr>
          <w:rFonts w:cs="Arial"/>
          <w:b/>
          <w:sz w:val="18"/>
          <w:szCs w:val="18"/>
        </w:rPr>
        <w:t>Wat is volgens u belangr</w:t>
      </w:r>
      <w:r w:rsidR="00A03107" w:rsidRPr="0080314E">
        <w:rPr>
          <w:rFonts w:cs="Arial"/>
          <w:b/>
          <w:sz w:val="18"/>
          <w:szCs w:val="18"/>
        </w:rPr>
        <w:t>ijk om te bespreken met de patië</w:t>
      </w:r>
      <w:r w:rsidRPr="0080314E">
        <w:rPr>
          <w:rFonts w:cs="Arial"/>
          <w:b/>
          <w:sz w:val="18"/>
          <w:szCs w:val="18"/>
        </w:rPr>
        <w:t>nt/naaste na een CVA/TIA?</w:t>
      </w:r>
    </w:p>
    <w:tbl>
      <w:tblPr>
        <w:tblW w:w="9000" w:type="dxa"/>
        <w:tblInd w:w="70" w:type="dxa"/>
        <w:tblCellMar>
          <w:left w:w="70" w:type="dxa"/>
          <w:right w:w="70" w:type="dxa"/>
        </w:tblCellMar>
        <w:tblLook w:val="04A0"/>
      </w:tblPr>
      <w:tblGrid>
        <w:gridCol w:w="7371"/>
        <w:gridCol w:w="1629"/>
      </w:tblGrid>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color w:val="000000"/>
                <w:sz w:val="18"/>
                <w:szCs w:val="18"/>
              </w:rPr>
            </w:pPr>
            <w:r w:rsidRPr="0080314E">
              <w:rPr>
                <w:rFonts w:cs="Arial"/>
                <w:color w:val="000000"/>
                <w:sz w:val="18"/>
                <w:szCs w:val="18"/>
              </w:rPr>
              <w:t>Niet ingevuld</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Wat een CVA/TIA is</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Hoe een CVA/TIA vastgesteld wordt (diagnosestelling)</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De behandelmogelijkheden</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Problemen na een CVA/TIA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Het voorkomen van een volgende CVA/TIA (leefstijl)</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6</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De rol van de naaste(n)</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Welke zorgverleners/instanties zijn betrokken bij de zorg na een CVA/TIA</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Het oppakken van de draad van het leven/terugkeer naar het dagelijks leven</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r w:rsidR="00500246" w:rsidRPr="0080314E" w:rsidTr="007653A4">
        <w:tc>
          <w:tcPr>
            <w:tcW w:w="7371" w:type="dxa"/>
            <w:tcBorders>
              <w:top w:val="single" w:sz="4" w:space="0" w:color="auto"/>
              <w:left w:val="single" w:sz="4" w:space="0" w:color="auto"/>
              <w:bottom w:val="single" w:sz="4" w:space="0" w:color="auto"/>
              <w:right w:val="single" w:sz="4" w:space="0" w:color="auto"/>
            </w:tcBorders>
            <w:shd w:val="clear" w:color="auto" w:fill="auto"/>
          </w:tcPr>
          <w:p w:rsidR="00500246" w:rsidRPr="0080314E" w:rsidRDefault="00500246" w:rsidP="0080314E">
            <w:pPr>
              <w:spacing w:line="240" w:lineRule="auto"/>
              <w:rPr>
                <w:rFonts w:cs="Arial"/>
                <w:sz w:val="18"/>
                <w:szCs w:val="18"/>
              </w:rPr>
            </w:pPr>
            <w:r w:rsidRPr="0080314E">
              <w:rPr>
                <w:rFonts w:cs="Arial"/>
                <w:color w:val="000000"/>
                <w:sz w:val="18"/>
                <w:szCs w:val="18"/>
              </w:rPr>
              <w:t>Anders</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500246" w:rsidRPr="0080314E" w:rsidRDefault="00500246"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DD4CB3" w:rsidRPr="0080314E" w:rsidRDefault="00DD4CB3" w:rsidP="00D60F05">
      <w:pPr>
        <w:pStyle w:val="Lijstalinea"/>
        <w:numPr>
          <w:ilvl w:val="0"/>
          <w:numId w:val="11"/>
        </w:numPr>
        <w:spacing w:line="240" w:lineRule="auto"/>
        <w:ind w:left="284" w:hanging="284"/>
        <w:rPr>
          <w:rFonts w:cs="Arial"/>
          <w:sz w:val="18"/>
          <w:szCs w:val="18"/>
        </w:rPr>
      </w:pPr>
      <w:r w:rsidRPr="0080314E">
        <w:rPr>
          <w:rFonts w:cs="Arial"/>
          <w:sz w:val="18"/>
          <w:szCs w:val="18"/>
        </w:rPr>
        <w:t>Multi-response</w:t>
      </w:r>
    </w:p>
    <w:p w:rsidR="00DD4CB3" w:rsidRPr="0080314E" w:rsidRDefault="00DD4CB3" w:rsidP="0080314E">
      <w:pPr>
        <w:spacing w:line="240" w:lineRule="auto"/>
        <w:rPr>
          <w:rFonts w:cs="Arial"/>
          <w:sz w:val="18"/>
          <w:szCs w:val="18"/>
        </w:rPr>
      </w:pPr>
    </w:p>
    <w:p w:rsidR="00142198" w:rsidRPr="0080314E" w:rsidRDefault="00142198" w:rsidP="0080314E">
      <w:pPr>
        <w:spacing w:line="240" w:lineRule="auto"/>
        <w:rPr>
          <w:rFonts w:cs="Arial"/>
          <w:sz w:val="18"/>
          <w:szCs w:val="18"/>
        </w:rPr>
      </w:pPr>
    </w:p>
    <w:p w:rsidR="005C235F" w:rsidRDefault="005C235F">
      <w:pPr>
        <w:spacing w:after="200" w:line="276" w:lineRule="auto"/>
        <w:rPr>
          <w:rFonts w:cs="Arial"/>
          <w:b/>
          <w:sz w:val="18"/>
          <w:szCs w:val="18"/>
        </w:rPr>
      </w:pPr>
      <w:r>
        <w:rPr>
          <w:rFonts w:cs="Arial"/>
          <w:b/>
          <w:sz w:val="18"/>
          <w:szCs w:val="18"/>
        </w:rPr>
        <w:br w:type="page"/>
      </w:r>
    </w:p>
    <w:p w:rsidR="0074701D" w:rsidRPr="0080314E" w:rsidRDefault="00F1547E" w:rsidP="0080314E">
      <w:pPr>
        <w:spacing w:line="240" w:lineRule="auto"/>
        <w:rPr>
          <w:rFonts w:cs="Arial"/>
          <w:sz w:val="18"/>
          <w:szCs w:val="18"/>
        </w:rPr>
      </w:pPr>
      <w:r w:rsidRPr="0080314E">
        <w:rPr>
          <w:rFonts w:cs="Arial"/>
          <w:b/>
          <w:sz w:val="18"/>
          <w:szCs w:val="18"/>
        </w:rPr>
        <w:lastRenderedPageBreak/>
        <w:t>Denk</w:t>
      </w:r>
      <w:r w:rsidR="0074701D" w:rsidRPr="0080314E">
        <w:rPr>
          <w:rFonts w:cs="Arial"/>
          <w:b/>
          <w:sz w:val="18"/>
          <w:szCs w:val="18"/>
        </w:rPr>
        <w:t xml:space="preserve">t u </w:t>
      </w:r>
      <w:r w:rsidRPr="0080314E">
        <w:rPr>
          <w:rFonts w:cs="Arial"/>
          <w:b/>
          <w:sz w:val="18"/>
          <w:szCs w:val="18"/>
        </w:rPr>
        <w:t>dat de brochure</w:t>
      </w:r>
      <w:r w:rsidR="0074701D" w:rsidRPr="0080314E">
        <w:rPr>
          <w:rFonts w:cs="Arial"/>
          <w:b/>
          <w:sz w:val="18"/>
          <w:szCs w:val="18"/>
        </w:rPr>
        <w:t xml:space="preserve"> toegevoegde waarde </w:t>
      </w:r>
      <w:r w:rsidRPr="0080314E">
        <w:rPr>
          <w:rFonts w:cs="Arial"/>
          <w:b/>
          <w:sz w:val="18"/>
          <w:szCs w:val="18"/>
        </w:rPr>
        <w:t xml:space="preserve">heeft </w:t>
      </w:r>
      <w:r w:rsidR="0074701D" w:rsidRPr="0080314E">
        <w:rPr>
          <w:rFonts w:cs="Arial"/>
          <w:b/>
          <w:sz w:val="18"/>
          <w:szCs w:val="18"/>
        </w:rPr>
        <w:t>voor de patiënt?</w:t>
      </w:r>
    </w:p>
    <w:tbl>
      <w:tblPr>
        <w:tblW w:w="900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000"/>
      </w:tblGrid>
      <w:tr w:rsidR="002E3D9D" w:rsidRPr="0080314E" w:rsidTr="007653A4">
        <w:trPr>
          <w:trHeight w:val="3192"/>
        </w:trPr>
        <w:tc>
          <w:tcPr>
            <w:tcW w:w="9000" w:type="dxa"/>
            <w:shd w:val="clear" w:color="auto" w:fill="auto"/>
          </w:tcPr>
          <w:p w:rsidR="002E3D9D" w:rsidRPr="0080314E" w:rsidRDefault="002E3D9D" w:rsidP="0080314E">
            <w:pPr>
              <w:spacing w:line="240" w:lineRule="auto"/>
              <w:rPr>
                <w:rFonts w:cs="Arial"/>
                <w:sz w:val="18"/>
                <w:szCs w:val="18"/>
              </w:rPr>
            </w:pPr>
            <w:r w:rsidRPr="0080314E">
              <w:rPr>
                <w:rFonts w:cs="Arial"/>
                <w:sz w:val="18"/>
                <w:szCs w:val="18"/>
              </w:rPr>
              <w:t>Niet ingevuld</w:t>
            </w:r>
            <w:r>
              <w:rPr>
                <w:rFonts w:cs="Arial"/>
                <w:sz w:val="18"/>
                <w:szCs w:val="18"/>
              </w:rPr>
              <w:t xml:space="preserve"> (1)</w:t>
            </w:r>
          </w:p>
          <w:p w:rsidR="002E3D9D" w:rsidRPr="0080314E" w:rsidRDefault="002E3D9D" w:rsidP="0080314E">
            <w:pPr>
              <w:spacing w:line="240" w:lineRule="auto"/>
              <w:rPr>
                <w:rFonts w:cs="Arial"/>
                <w:sz w:val="18"/>
                <w:szCs w:val="18"/>
              </w:rPr>
            </w:pPr>
            <w:r w:rsidRPr="0080314E">
              <w:rPr>
                <w:rFonts w:cs="Arial"/>
                <w:sz w:val="18"/>
                <w:szCs w:val="18"/>
              </w:rPr>
              <w:t xml:space="preserve">Ja </w:t>
            </w:r>
            <w:r>
              <w:rPr>
                <w:rFonts w:cs="Arial"/>
                <w:sz w:val="18"/>
                <w:szCs w:val="18"/>
              </w:rPr>
              <w:t xml:space="preserve">(3) </w:t>
            </w:r>
          </w:p>
          <w:p w:rsidR="002E3D9D" w:rsidRDefault="002E3D9D" w:rsidP="005C235F">
            <w:pPr>
              <w:pStyle w:val="Lijstalinea"/>
              <w:numPr>
                <w:ilvl w:val="0"/>
                <w:numId w:val="19"/>
              </w:numPr>
              <w:spacing w:line="240" w:lineRule="auto"/>
              <w:rPr>
                <w:rFonts w:eastAsia="Times New Roman" w:cs="Arial"/>
                <w:color w:val="000000"/>
                <w:sz w:val="18"/>
                <w:szCs w:val="18"/>
                <w:lang w:eastAsia="nl-NL"/>
              </w:rPr>
            </w:pPr>
            <w:r w:rsidRPr="002E3D9D">
              <w:rPr>
                <w:rFonts w:eastAsia="Times New Roman" w:cs="Arial"/>
                <w:color w:val="000000"/>
                <w:sz w:val="18"/>
                <w:szCs w:val="18"/>
                <w:lang w:eastAsia="nl-NL"/>
              </w:rPr>
              <w:t>'altijd fijn om iets terug te lezen. als naslagwerk/ondersteuning bij het zoeken ..'</w:t>
            </w:r>
          </w:p>
          <w:p w:rsidR="002E3D9D" w:rsidRPr="002E3D9D" w:rsidRDefault="002E3D9D" w:rsidP="0080314E">
            <w:pPr>
              <w:pStyle w:val="Lijstalinea"/>
              <w:numPr>
                <w:ilvl w:val="0"/>
                <w:numId w:val="19"/>
              </w:numPr>
              <w:spacing w:line="240" w:lineRule="auto"/>
              <w:rPr>
                <w:rFonts w:eastAsia="Times New Roman" w:cs="Arial"/>
                <w:color w:val="000000"/>
                <w:sz w:val="18"/>
                <w:szCs w:val="18"/>
                <w:lang w:eastAsia="nl-NL"/>
              </w:rPr>
            </w:pPr>
            <w:r w:rsidRPr="002E3D9D">
              <w:rPr>
                <w:rFonts w:eastAsia="Times New Roman" w:cs="Arial"/>
                <w:color w:val="000000"/>
                <w:sz w:val="18"/>
                <w:szCs w:val="18"/>
                <w:lang w:eastAsia="nl-NL"/>
              </w:rPr>
              <w:t>'alle aspecten die in de vorige vraag aan bod kwamen hier in staan. Het is een complete brochure die de lading dekt!'</w:t>
            </w:r>
            <w:r w:rsidRPr="002E3D9D">
              <w:rPr>
                <w:rFonts w:cs="Arial"/>
                <w:color w:val="000000"/>
                <w:sz w:val="18"/>
                <w:szCs w:val="18"/>
              </w:rPr>
              <w:t xml:space="preserve">  </w:t>
            </w:r>
          </w:p>
          <w:p w:rsidR="002E3D9D" w:rsidRPr="002E3D9D" w:rsidRDefault="002E3D9D" w:rsidP="0080314E">
            <w:pPr>
              <w:pStyle w:val="Lijstalinea"/>
              <w:numPr>
                <w:ilvl w:val="0"/>
                <w:numId w:val="19"/>
              </w:numPr>
              <w:spacing w:line="240" w:lineRule="auto"/>
              <w:rPr>
                <w:rFonts w:eastAsia="Times New Roman" w:cs="Arial"/>
                <w:color w:val="000000"/>
                <w:sz w:val="18"/>
                <w:szCs w:val="18"/>
                <w:lang w:eastAsia="nl-NL"/>
              </w:rPr>
            </w:pPr>
            <w:r w:rsidRPr="002E3D9D">
              <w:rPr>
                <w:rFonts w:cs="Arial"/>
                <w:color w:val="000000"/>
                <w:sz w:val="18"/>
                <w:szCs w:val="18"/>
              </w:rPr>
              <w:t>'het een duidelijk beschreven brochure is met handige tips'</w:t>
            </w:r>
          </w:p>
          <w:p w:rsidR="002E3D9D" w:rsidRDefault="002E3D9D" w:rsidP="0080314E">
            <w:pPr>
              <w:spacing w:line="240" w:lineRule="auto"/>
              <w:rPr>
                <w:rFonts w:cs="Arial"/>
                <w:sz w:val="18"/>
                <w:szCs w:val="18"/>
              </w:rPr>
            </w:pPr>
            <w:r w:rsidRPr="0080314E">
              <w:rPr>
                <w:rFonts w:cs="Arial"/>
                <w:sz w:val="18"/>
                <w:szCs w:val="18"/>
              </w:rPr>
              <w:t xml:space="preserve">Nee </w:t>
            </w:r>
            <w:r>
              <w:rPr>
                <w:rFonts w:cs="Arial"/>
                <w:sz w:val="18"/>
                <w:szCs w:val="18"/>
              </w:rPr>
              <w:t xml:space="preserve"> (1)</w:t>
            </w:r>
          </w:p>
          <w:p w:rsidR="002E3D9D" w:rsidRPr="002E3D9D" w:rsidRDefault="002E3D9D" w:rsidP="0080314E">
            <w:pPr>
              <w:pStyle w:val="Lijstalinea"/>
              <w:numPr>
                <w:ilvl w:val="0"/>
                <w:numId w:val="19"/>
              </w:numPr>
              <w:spacing w:line="240" w:lineRule="auto"/>
              <w:rPr>
                <w:rFonts w:cs="Arial"/>
                <w:sz w:val="18"/>
                <w:szCs w:val="18"/>
              </w:rPr>
            </w:pPr>
            <w:r w:rsidRPr="002E3D9D">
              <w:rPr>
                <w:rFonts w:cs="Arial"/>
                <w:color w:val="000000"/>
                <w:sz w:val="18"/>
                <w:szCs w:val="18"/>
              </w:rPr>
              <w:t xml:space="preserve">'de CVA informatiewijzer op onze </w:t>
            </w:r>
            <w:proofErr w:type="spellStart"/>
            <w:r w:rsidRPr="002E3D9D">
              <w:rPr>
                <w:rFonts w:cs="Arial"/>
                <w:color w:val="000000"/>
                <w:sz w:val="18"/>
                <w:szCs w:val="18"/>
              </w:rPr>
              <w:t>Stroke</w:t>
            </w:r>
            <w:proofErr w:type="spellEnd"/>
            <w:r w:rsidRPr="002E3D9D">
              <w:rPr>
                <w:rFonts w:cs="Arial"/>
                <w:color w:val="000000"/>
                <w:sz w:val="18"/>
                <w:szCs w:val="18"/>
              </w:rPr>
              <w:t xml:space="preserve"> Unit wordt uitgereikt. Deze geeft informatie over de plaats waar</w:t>
            </w:r>
            <w:r>
              <w:rPr>
                <w:rFonts w:cs="Arial"/>
                <w:color w:val="000000"/>
                <w:sz w:val="18"/>
                <w:szCs w:val="18"/>
              </w:rPr>
              <w:t xml:space="preserve"> </w:t>
            </w:r>
            <w:r w:rsidRPr="002E3D9D">
              <w:rPr>
                <w:rFonts w:cs="Arial"/>
                <w:color w:val="000000"/>
                <w:sz w:val="18"/>
                <w:szCs w:val="18"/>
              </w:rPr>
              <w:t xml:space="preserve">de patiënt verblijft, dus het </w:t>
            </w:r>
            <w:proofErr w:type="spellStart"/>
            <w:r w:rsidRPr="002E3D9D">
              <w:rPr>
                <w:rFonts w:cs="Arial"/>
                <w:color w:val="000000"/>
                <w:sz w:val="18"/>
                <w:szCs w:val="18"/>
              </w:rPr>
              <w:t>zkh</w:t>
            </w:r>
            <w:proofErr w:type="spellEnd"/>
            <w:r w:rsidRPr="002E3D9D">
              <w:rPr>
                <w:rFonts w:cs="Arial"/>
                <w:color w:val="000000"/>
                <w:sz w:val="18"/>
                <w:szCs w:val="18"/>
              </w:rPr>
              <w:t>. Bij de ketenpartners wordt de informatie weer aangevuld over de locatie</w:t>
            </w:r>
            <w:r>
              <w:rPr>
                <w:rFonts w:cs="Arial"/>
                <w:color w:val="000000"/>
                <w:sz w:val="18"/>
                <w:szCs w:val="18"/>
              </w:rPr>
              <w:t xml:space="preserve"> </w:t>
            </w:r>
            <w:r w:rsidRPr="002E3D9D">
              <w:rPr>
                <w:rFonts w:cs="Arial"/>
                <w:color w:val="000000"/>
                <w:sz w:val="18"/>
                <w:szCs w:val="18"/>
              </w:rPr>
              <w:t>waar de patiënt dan gaat revalideren. Leefstijl wordt door de arts herhaaldelijk besproken, maar zeker bij</w:t>
            </w:r>
            <w:r>
              <w:rPr>
                <w:rFonts w:cs="Arial"/>
                <w:color w:val="000000"/>
                <w:sz w:val="18"/>
                <w:szCs w:val="18"/>
              </w:rPr>
              <w:t xml:space="preserve"> </w:t>
            </w:r>
            <w:r w:rsidRPr="002E3D9D">
              <w:rPr>
                <w:rFonts w:cs="Arial"/>
                <w:color w:val="000000"/>
                <w:sz w:val="18"/>
                <w:szCs w:val="18"/>
              </w:rPr>
              <w:t>de poli controle (2-4 weken) nog eens aan bod. Bovendien wordt de patiënt gevraagd binnen 2 weken     contact met de huisarts op te nemen voor begeleiding en preventie/leefstijl.'</w:t>
            </w:r>
          </w:p>
          <w:p w:rsidR="002E3D9D" w:rsidRDefault="002E3D9D" w:rsidP="0080314E">
            <w:pPr>
              <w:spacing w:line="240" w:lineRule="auto"/>
              <w:rPr>
                <w:rFonts w:cs="Arial"/>
                <w:sz w:val="18"/>
                <w:szCs w:val="18"/>
              </w:rPr>
            </w:pPr>
            <w:r w:rsidRPr="0080314E">
              <w:rPr>
                <w:rFonts w:cs="Arial"/>
                <w:sz w:val="18"/>
                <w:szCs w:val="18"/>
              </w:rPr>
              <w:t>Weet ik niet</w:t>
            </w:r>
            <w:r>
              <w:rPr>
                <w:rFonts w:cs="Arial"/>
                <w:sz w:val="18"/>
                <w:szCs w:val="18"/>
              </w:rPr>
              <w:t xml:space="preserve"> (1)</w:t>
            </w:r>
          </w:p>
          <w:p w:rsidR="002E3D9D" w:rsidRDefault="002E3D9D" w:rsidP="002E3D9D">
            <w:pPr>
              <w:spacing w:line="240" w:lineRule="auto"/>
              <w:rPr>
                <w:rFonts w:cs="Arial"/>
                <w:color w:val="000000"/>
                <w:sz w:val="18"/>
                <w:szCs w:val="18"/>
              </w:rPr>
            </w:pPr>
            <w:r>
              <w:rPr>
                <w:rFonts w:cs="Arial"/>
                <w:color w:val="000000"/>
                <w:sz w:val="18"/>
                <w:szCs w:val="18"/>
              </w:rPr>
              <w:t>G</w:t>
            </w:r>
            <w:r w:rsidRPr="0080314E">
              <w:rPr>
                <w:rFonts w:cs="Arial"/>
                <w:color w:val="000000"/>
                <w:sz w:val="18"/>
                <w:szCs w:val="18"/>
              </w:rPr>
              <w:t>een ja en geen nee</w:t>
            </w:r>
            <w:r>
              <w:rPr>
                <w:rFonts w:cs="Arial"/>
                <w:color w:val="000000"/>
                <w:sz w:val="18"/>
                <w:szCs w:val="18"/>
              </w:rPr>
              <w:t xml:space="preserve"> (1)</w:t>
            </w:r>
            <w:r w:rsidRPr="0080314E">
              <w:rPr>
                <w:rFonts w:cs="Arial"/>
                <w:color w:val="000000"/>
                <w:sz w:val="18"/>
                <w:szCs w:val="18"/>
              </w:rPr>
              <w:t xml:space="preserve">. </w:t>
            </w:r>
          </w:p>
          <w:p w:rsidR="002E3D9D" w:rsidRPr="002E3D9D" w:rsidRDefault="002E3D9D" w:rsidP="002E3D9D">
            <w:pPr>
              <w:pStyle w:val="Lijstalinea"/>
              <w:numPr>
                <w:ilvl w:val="0"/>
                <w:numId w:val="19"/>
              </w:numPr>
              <w:spacing w:line="240" w:lineRule="auto"/>
              <w:rPr>
                <w:rFonts w:cs="Arial"/>
                <w:sz w:val="18"/>
                <w:szCs w:val="18"/>
              </w:rPr>
            </w:pPr>
            <w:r w:rsidRPr="002E3D9D">
              <w:rPr>
                <w:rFonts w:cs="Arial"/>
                <w:color w:val="000000"/>
                <w:sz w:val="18"/>
                <w:szCs w:val="18"/>
              </w:rPr>
              <w:t>Het ligt aan de persoon op welke manier hij/zij informatie wil ontvangen. Maar een boekje is vaak wel fijn.'</w:t>
            </w:r>
          </w:p>
        </w:tc>
      </w:tr>
    </w:tbl>
    <w:p w:rsidR="00F1547E" w:rsidRDefault="00F1547E" w:rsidP="0080314E">
      <w:pPr>
        <w:spacing w:line="240" w:lineRule="auto"/>
        <w:rPr>
          <w:rFonts w:cs="Arial"/>
          <w:b/>
          <w:sz w:val="18"/>
          <w:szCs w:val="18"/>
        </w:rPr>
      </w:pPr>
    </w:p>
    <w:p w:rsidR="002E3D9D" w:rsidRPr="0080314E" w:rsidRDefault="002E3D9D" w:rsidP="0080314E">
      <w:pPr>
        <w:spacing w:line="240" w:lineRule="auto"/>
        <w:rPr>
          <w:rFonts w:cs="Arial"/>
          <w:b/>
          <w:sz w:val="18"/>
          <w:szCs w:val="18"/>
        </w:rPr>
      </w:pPr>
    </w:p>
    <w:p w:rsidR="00F1547E" w:rsidRPr="0080314E" w:rsidRDefault="00F1547E" w:rsidP="0080314E">
      <w:pPr>
        <w:spacing w:line="240" w:lineRule="auto"/>
        <w:rPr>
          <w:rFonts w:cs="Arial"/>
          <w:sz w:val="18"/>
          <w:szCs w:val="18"/>
        </w:rPr>
      </w:pPr>
      <w:r w:rsidRPr="0080314E">
        <w:rPr>
          <w:rFonts w:cs="Arial"/>
          <w:b/>
          <w:sz w:val="18"/>
          <w:szCs w:val="18"/>
        </w:rPr>
        <w:t>Denkt u dat de brochure toegevoegde waarde heeft voor de naaste?</w:t>
      </w:r>
    </w:p>
    <w:tbl>
      <w:tblPr>
        <w:tblW w:w="9000" w:type="dxa"/>
        <w:tblInd w:w="70" w:type="dxa"/>
        <w:tblLayout w:type="fixed"/>
        <w:tblCellMar>
          <w:left w:w="70" w:type="dxa"/>
          <w:right w:w="70" w:type="dxa"/>
        </w:tblCellMar>
        <w:tblLook w:val="04A0"/>
      </w:tblPr>
      <w:tblGrid>
        <w:gridCol w:w="8647"/>
        <w:gridCol w:w="353"/>
      </w:tblGrid>
      <w:tr w:rsidR="00F1547E" w:rsidRPr="0080314E" w:rsidTr="007653A4">
        <w:tc>
          <w:tcPr>
            <w:tcW w:w="8647" w:type="dxa"/>
            <w:tcBorders>
              <w:top w:val="single" w:sz="4" w:space="0" w:color="auto"/>
              <w:left w:val="single" w:sz="4" w:space="0" w:color="auto"/>
              <w:bottom w:val="single" w:sz="4" w:space="0" w:color="auto"/>
              <w:right w:val="single" w:sz="4" w:space="0" w:color="auto"/>
            </w:tcBorders>
            <w:shd w:val="clear" w:color="auto" w:fill="auto"/>
          </w:tcPr>
          <w:p w:rsidR="00F1547E" w:rsidRPr="0080314E" w:rsidRDefault="00F1547E" w:rsidP="0080314E">
            <w:pPr>
              <w:spacing w:line="240" w:lineRule="auto"/>
              <w:rPr>
                <w:rFonts w:cs="Arial"/>
                <w:sz w:val="18"/>
                <w:szCs w:val="18"/>
              </w:rPr>
            </w:pPr>
            <w:r w:rsidRPr="0080314E">
              <w:rPr>
                <w:rFonts w:cs="Arial"/>
                <w:sz w:val="18"/>
                <w:szCs w:val="18"/>
              </w:rPr>
              <w:t>Niet ingevuld</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F1547E" w:rsidRPr="0080314E" w:rsidRDefault="00F1547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F1547E" w:rsidRPr="0080314E" w:rsidTr="007653A4">
        <w:tc>
          <w:tcPr>
            <w:tcW w:w="8647" w:type="dxa"/>
            <w:tcBorders>
              <w:top w:val="single" w:sz="4" w:space="0" w:color="auto"/>
              <w:left w:val="single" w:sz="4" w:space="0" w:color="auto"/>
              <w:bottom w:val="single" w:sz="4" w:space="0" w:color="auto"/>
              <w:right w:val="single" w:sz="4" w:space="0" w:color="auto"/>
            </w:tcBorders>
            <w:shd w:val="clear" w:color="auto" w:fill="auto"/>
          </w:tcPr>
          <w:p w:rsidR="00F1547E" w:rsidRDefault="00F1547E" w:rsidP="0080314E">
            <w:pPr>
              <w:spacing w:line="240" w:lineRule="auto"/>
              <w:rPr>
                <w:rFonts w:cs="Arial"/>
                <w:sz w:val="18"/>
                <w:szCs w:val="18"/>
              </w:rPr>
            </w:pPr>
            <w:r w:rsidRPr="0080314E">
              <w:rPr>
                <w:rFonts w:cs="Arial"/>
                <w:sz w:val="18"/>
                <w:szCs w:val="18"/>
              </w:rPr>
              <w:t>Ja omdat</w:t>
            </w:r>
          </w:p>
          <w:p w:rsidR="00E219BF" w:rsidRPr="002E3D9D" w:rsidRDefault="00E219BF" w:rsidP="002E3D9D">
            <w:pPr>
              <w:pStyle w:val="Lijstalinea"/>
              <w:numPr>
                <w:ilvl w:val="0"/>
                <w:numId w:val="19"/>
              </w:numPr>
              <w:spacing w:line="240" w:lineRule="auto"/>
              <w:rPr>
                <w:rFonts w:eastAsia="Times New Roman" w:cs="Arial"/>
                <w:color w:val="000000"/>
                <w:sz w:val="18"/>
                <w:szCs w:val="18"/>
                <w:lang w:eastAsia="nl-NL"/>
              </w:rPr>
            </w:pPr>
            <w:r w:rsidRPr="002E3D9D">
              <w:rPr>
                <w:rFonts w:eastAsia="Times New Roman" w:cs="Arial"/>
                <w:color w:val="000000"/>
                <w:sz w:val="18"/>
                <w:szCs w:val="18"/>
                <w:lang w:eastAsia="nl-NL"/>
              </w:rPr>
              <w:t>'de mogelijkheden benoemd worden'</w:t>
            </w:r>
          </w:p>
          <w:p w:rsidR="00E219BF" w:rsidRPr="002E3D9D" w:rsidRDefault="00E219BF" w:rsidP="002E3D9D">
            <w:pPr>
              <w:pStyle w:val="Lijstalinea"/>
              <w:numPr>
                <w:ilvl w:val="0"/>
                <w:numId w:val="19"/>
              </w:numPr>
              <w:spacing w:line="240" w:lineRule="auto"/>
              <w:rPr>
                <w:rFonts w:eastAsia="Times New Roman" w:cs="Arial"/>
                <w:color w:val="000000"/>
                <w:sz w:val="18"/>
                <w:szCs w:val="18"/>
                <w:lang w:eastAsia="nl-NL"/>
              </w:rPr>
            </w:pPr>
            <w:r w:rsidRPr="002E3D9D">
              <w:rPr>
                <w:rFonts w:eastAsia="Times New Roman" w:cs="Arial"/>
                <w:color w:val="000000"/>
                <w:sz w:val="18"/>
                <w:szCs w:val="18"/>
                <w:lang w:eastAsia="nl-NL"/>
              </w:rPr>
              <w:t>zie vorige antwoord (2x)</w:t>
            </w:r>
          </w:p>
          <w:p w:rsidR="00E219BF" w:rsidRPr="002E3D9D" w:rsidRDefault="00E219BF" w:rsidP="002E3D9D">
            <w:pPr>
              <w:pStyle w:val="Lijstalinea"/>
              <w:numPr>
                <w:ilvl w:val="0"/>
                <w:numId w:val="19"/>
              </w:numPr>
              <w:spacing w:line="240" w:lineRule="auto"/>
              <w:rPr>
                <w:rFonts w:eastAsia="Times New Roman" w:cs="Arial"/>
                <w:color w:val="000000"/>
                <w:sz w:val="18"/>
                <w:szCs w:val="18"/>
                <w:lang w:eastAsia="nl-NL"/>
              </w:rPr>
            </w:pPr>
            <w:r w:rsidRPr="002E3D9D">
              <w:rPr>
                <w:rFonts w:eastAsia="Times New Roman" w:cs="Arial"/>
                <w:color w:val="000000"/>
                <w:sz w:val="18"/>
                <w:szCs w:val="18"/>
                <w:lang w:eastAsia="nl-NL"/>
              </w:rPr>
              <w:t xml:space="preserve">'de familie dan de CVA informatiewijzer niet hoeft te lezen. Deze kan dan bij de </w:t>
            </w:r>
            <w:r w:rsidR="002E3D9D" w:rsidRPr="002E3D9D">
              <w:rPr>
                <w:rFonts w:eastAsia="Times New Roman" w:cs="Arial"/>
                <w:color w:val="000000"/>
                <w:sz w:val="18"/>
                <w:szCs w:val="18"/>
                <w:lang w:eastAsia="nl-NL"/>
              </w:rPr>
              <w:t>patiënt</w:t>
            </w:r>
            <w:r w:rsidRPr="002E3D9D">
              <w:rPr>
                <w:rFonts w:eastAsia="Times New Roman" w:cs="Arial"/>
                <w:color w:val="000000"/>
                <w:sz w:val="18"/>
                <w:szCs w:val="18"/>
                <w:lang w:eastAsia="nl-NL"/>
              </w:rPr>
              <w:t xml:space="preserve"> blijven. Fam</w:t>
            </w:r>
            <w:r w:rsidRPr="002E3D9D">
              <w:rPr>
                <w:rFonts w:eastAsia="Times New Roman" w:cs="Arial"/>
                <w:color w:val="000000"/>
                <w:sz w:val="18"/>
                <w:szCs w:val="18"/>
                <w:lang w:eastAsia="nl-NL"/>
              </w:rPr>
              <w:t>i</w:t>
            </w:r>
            <w:r w:rsidRPr="002E3D9D">
              <w:rPr>
                <w:rFonts w:eastAsia="Times New Roman" w:cs="Arial"/>
                <w:color w:val="000000"/>
                <w:sz w:val="18"/>
                <w:szCs w:val="18"/>
                <w:lang w:eastAsia="nl-NL"/>
              </w:rPr>
              <w:t xml:space="preserve">lie heeft vaak al meer behoefte aan informatie dan de </w:t>
            </w:r>
            <w:r w:rsidR="002E3D9D" w:rsidRPr="002E3D9D">
              <w:rPr>
                <w:rFonts w:eastAsia="Times New Roman" w:cs="Arial"/>
                <w:color w:val="000000"/>
                <w:sz w:val="18"/>
                <w:szCs w:val="18"/>
                <w:lang w:eastAsia="nl-NL"/>
              </w:rPr>
              <w:t>patiënt</w:t>
            </w:r>
            <w:r w:rsidRPr="002E3D9D">
              <w:rPr>
                <w:rFonts w:eastAsia="Times New Roman" w:cs="Arial"/>
                <w:color w:val="000000"/>
                <w:sz w:val="18"/>
                <w:szCs w:val="18"/>
                <w:lang w:eastAsia="nl-NL"/>
              </w:rPr>
              <w:t xml:space="preserve"> in de acute fase.'</w:t>
            </w:r>
          </w:p>
          <w:p w:rsidR="00F1547E" w:rsidRPr="002E3D9D" w:rsidRDefault="00E219BF" w:rsidP="002E3D9D">
            <w:pPr>
              <w:pStyle w:val="Lijstalinea"/>
              <w:numPr>
                <w:ilvl w:val="0"/>
                <w:numId w:val="19"/>
              </w:numPr>
              <w:spacing w:line="240" w:lineRule="auto"/>
              <w:rPr>
                <w:rFonts w:cs="Arial"/>
                <w:color w:val="000000"/>
                <w:sz w:val="18"/>
                <w:szCs w:val="18"/>
              </w:rPr>
            </w:pPr>
            <w:r w:rsidRPr="002E3D9D">
              <w:rPr>
                <w:rFonts w:eastAsia="Times New Roman" w:cs="Arial"/>
                <w:color w:val="000000"/>
                <w:sz w:val="18"/>
                <w:szCs w:val="18"/>
                <w:lang w:eastAsia="nl-NL"/>
              </w:rPr>
              <w:t>'duidelijke informatie'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F1547E" w:rsidRPr="0080314E" w:rsidRDefault="00142A1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r w:rsidR="00F1547E" w:rsidRPr="0080314E" w:rsidTr="007653A4">
        <w:tc>
          <w:tcPr>
            <w:tcW w:w="8647" w:type="dxa"/>
            <w:tcBorders>
              <w:top w:val="single" w:sz="4" w:space="0" w:color="auto"/>
              <w:left w:val="single" w:sz="4" w:space="0" w:color="auto"/>
              <w:bottom w:val="single" w:sz="4" w:space="0" w:color="auto"/>
              <w:right w:val="single" w:sz="4" w:space="0" w:color="auto"/>
            </w:tcBorders>
            <w:shd w:val="clear" w:color="auto" w:fill="auto"/>
          </w:tcPr>
          <w:p w:rsidR="00F1547E" w:rsidRPr="0080314E" w:rsidRDefault="00F1547E" w:rsidP="0080314E">
            <w:pPr>
              <w:spacing w:line="240" w:lineRule="auto"/>
              <w:rPr>
                <w:rFonts w:cs="Arial"/>
                <w:sz w:val="18"/>
                <w:szCs w:val="18"/>
              </w:rPr>
            </w:pPr>
            <w:r w:rsidRPr="0080314E">
              <w:rPr>
                <w:rFonts w:cs="Arial"/>
                <w:sz w:val="18"/>
                <w:szCs w:val="18"/>
              </w:rPr>
              <w:t>Weet ik niet</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F1547E" w:rsidRPr="0080314E" w:rsidRDefault="00F1547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F1547E" w:rsidRDefault="00F1547E" w:rsidP="0080314E">
      <w:pPr>
        <w:spacing w:line="240" w:lineRule="auto"/>
        <w:rPr>
          <w:rFonts w:cs="Arial"/>
          <w:b/>
          <w:sz w:val="18"/>
          <w:szCs w:val="18"/>
        </w:rPr>
      </w:pPr>
    </w:p>
    <w:p w:rsidR="002E3D9D" w:rsidRPr="0080314E" w:rsidRDefault="002E3D9D" w:rsidP="0080314E">
      <w:pPr>
        <w:spacing w:line="240" w:lineRule="auto"/>
        <w:rPr>
          <w:rFonts w:cs="Arial"/>
          <w:b/>
          <w:sz w:val="18"/>
          <w:szCs w:val="18"/>
        </w:rPr>
      </w:pPr>
    </w:p>
    <w:p w:rsidR="0074701D" w:rsidRPr="0080314E" w:rsidRDefault="0074701D" w:rsidP="0080314E">
      <w:pPr>
        <w:spacing w:line="240" w:lineRule="auto"/>
        <w:rPr>
          <w:rFonts w:cs="Arial"/>
          <w:b/>
          <w:sz w:val="18"/>
          <w:szCs w:val="18"/>
        </w:rPr>
      </w:pPr>
      <w:r w:rsidRPr="0080314E">
        <w:rPr>
          <w:rFonts w:cs="Arial"/>
          <w:b/>
          <w:sz w:val="18"/>
          <w:szCs w:val="18"/>
        </w:rPr>
        <w:t xml:space="preserve">Heeft de brochure toegevoegde waarde voor </w:t>
      </w:r>
      <w:r w:rsidR="00E00DDE" w:rsidRPr="0080314E">
        <w:rPr>
          <w:rFonts w:cs="Arial"/>
          <w:b/>
          <w:sz w:val="18"/>
          <w:szCs w:val="18"/>
        </w:rPr>
        <w:t>de kwaliteit van de zorgverlening</w:t>
      </w:r>
      <w:r w:rsidRPr="0080314E">
        <w:rPr>
          <w:rFonts w:cs="Arial"/>
          <w:b/>
          <w:sz w:val="18"/>
          <w:szCs w:val="18"/>
        </w:rPr>
        <w:t>?</w:t>
      </w:r>
    </w:p>
    <w:tbl>
      <w:tblPr>
        <w:tblW w:w="9000" w:type="dxa"/>
        <w:tblInd w:w="70" w:type="dxa"/>
        <w:tblCellMar>
          <w:left w:w="70" w:type="dxa"/>
          <w:right w:w="70" w:type="dxa"/>
        </w:tblCellMar>
        <w:tblLook w:val="04A0"/>
      </w:tblPr>
      <w:tblGrid>
        <w:gridCol w:w="8647"/>
        <w:gridCol w:w="353"/>
      </w:tblGrid>
      <w:tr w:rsidR="00E00DDE" w:rsidRPr="0080314E" w:rsidTr="007653A4">
        <w:tc>
          <w:tcPr>
            <w:tcW w:w="8647"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Niet ingevuld</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E00DD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E00DDE" w:rsidRPr="0080314E" w:rsidTr="007653A4">
        <w:tc>
          <w:tcPr>
            <w:tcW w:w="8647"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Ja</w:t>
            </w:r>
          </w:p>
          <w:p w:rsidR="00E00DDE" w:rsidRPr="00E219BF" w:rsidRDefault="00E00DDE" w:rsidP="00D60F05">
            <w:pPr>
              <w:pStyle w:val="Lijstalinea"/>
              <w:numPr>
                <w:ilvl w:val="0"/>
                <w:numId w:val="24"/>
              </w:numPr>
              <w:spacing w:line="240" w:lineRule="auto"/>
              <w:ind w:left="356" w:hanging="296"/>
              <w:rPr>
                <w:rFonts w:cs="Arial"/>
                <w:sz w:val="18"/>
                <w:szCs w:val="18"/>
              </w:rPr>
            </w:pPr>
            <w:r w:rsidRPr="00E219BF">
              <w:rPr>
                <w:rFonts w:cs="Arial"/>
                <w:sz w:val="18"/>
                <w:szCs w:val="18"/>
              </w:rPr>
              <w:t xml:space="preserve">'informatie is altijd goed, mits het </w:t>
            </w:r>
            <w:proofErr w:type="spellStart"/>
            <w:r w:rsidRPr="00E219BF">
              <w:rPr>
                <w:rFonts w:cs="Arial"/>
                <w:sz w:val="18"/>
                <w:szCs w:val="18"/>
              </w:rPr>
              <w:t>geupdated</w:t>
            </w:r>
            <w:proofErr w:type="spellEnd"/>
            <w:r w:rsidRPr="00E219BF">
              <w:rPr>
                <w:rFonts w:cs="Arial"/>
                <w:sz w:val="18"/>
                <w:szCs w:val="18"/>
              </w:rPr>
              <w:t xml:space="preserve"> wordt. Bij een boekje is het goed dat het herzien wordt twee keer per jaar.'</w:t>
            </w:r>
          </w:p>
          <w:p w:rsidR="00E00DDE" w:rsidRPr="00E219BF" w:rsidRDefault="00E00DDE" w:rsidP="00D60F05">
            <w:pPr>
              <w:pStyle w:val="Lijstalinea"/>
              <w:numPr>
                <w:ilvl w:val="0"/>
                <w:numId w:val="24"/>
              </w:numPr>
              <w:spacing w:line="240" w:lineRule="auto"/>
              <w:ind w:left="356" w:hanging="296"/>
              <w:rPr>
                <w:rFonts w:cs="Arial"/>
                <w:sz w:val="18"/>
                <w:szCs w:val="18"/>
              </w:rPr>
            </w:pPr>
            <w:r w:rsidRPr="00E219BF">
              <w:rPr>
                <w:rFonts w:cs="Arial"/>
                <w:sz w:val="18"/>
                <w:szCs w:val="18"/>
              </w:rPr>
              <w:t>'ook informatie op schrift zoals de brochure is een verbetering van de kwaliteit van informatieverstre</w:t>
            </w:r>
            <w:r w:rsidRPr="00E219BF">
              <w:rPr>
                <w:rFonts w:cs="Arial"/>
                <w:sz w:val="18"/>
                <w:szCs w:val="18"/>
              </w:rPr>
              <w:t>k</w:t>
            </w:r>
            <w:r w:rsidRPr="00E219BF">
              <w:rPr>
                <w:rFonts w:cs="Arial"/>
                <w:sz w:val="18"/>
                <w:szCs w:val="18"/>
              </w:rPr>
              <w:t>king als onderdeel van kwaliteit'</w:t>
            </w:r>
          </w:p>
          <w:p w:rsidR="00E00DDE" w:rsidRPr="00E219BF" w:rsidRDefault="00E00DDE" w:rsidP="00D60F05">
            <w:pPr>
              <w:pStyle w:val="Lijstalinea"/>
              <w:numPr>
                <w:ilvl w:val="0"/>
                <w:numId w:val="24"/>
              </w:numPr>
              <w:spacing w:line="240" w:lineRule="auto"/>
              <w:ind w:left="356" w:hanging="296"/>
              <w:rPr>
                <w:rFonts w:cs="Arial"/>
                <w:sz w:val="18"/>
                <w:szCs w:val="18"/>
              </w:rPr>
            </w:pPr>
            <w:r w:rsidRPr="00E219BF">
              <w:rPr>
                <w:rFonts w:cs="Arial"/>
                <w:sz w:val="18"/>
                <w:szCs w:val="18"/>
              </w:rPr>
              <w:t>'</w:t>
            </w:r>
            <w:r w:rsidR="002E3D9D" w:rsidRPr="00E219BF">
              <w:rPr>
                <w:rFonts w:cs="Arial"/>
                <w:sz w:val="18"/>
                <w:szCs w:val="18"/>
              </w:rPr>
              <w:t>patiënten</w:t>
            </w:r>
            <w:r w:rsidRPr="00E219BF">
              <w:rPr>
                <w:rFonts w:cs="Arial"/>
                <w:sz w:val="18"/>
                <w:szCs w:val="18"/>
              </w:rPr>
              <w:t xml:space="preserve"> en naasten uitgelegd krijgen wat cognitie is, delier etc. De communicatie tussen </w:t>
            </w:r>
            <w:r w:rsidR="002E3D9D" w:rsidRPr="00E219BF">
              <w:rPr>
                <w:rFonts w:cs="Arial"/>
                <w:sz w:val="18"/>
                <w:szCs w:val="18"/>
              </w:rPr>
              <w:t>patië</w:t>
            </w:r>
            <w:r w:rsidR="002E3D9D" w:rsidRPr="00E219BF">
              <w:rPr>
                <w:rFonts w:cs="Arial"/>
                <w:sz w:val="18"/>
                <w:szCs w:val="18"/>
              </w:rPr>
              <w:t>n</w:t>
            </w:r>
            <w:r w:rsidR="002E3D9D" w:rsidRPr="00E219BF">
              <w:rPr>
                <w:rFonts w:cs="Arial"/>
                <w:sz w:val="18"/>
                <w:szCs w:val="18"/>
              </w:rPr>
              <w:t>ten</w:t>
            </w:r>
            <w:r w:rsidRPr="00E219BF">
              <w:rPr>
                <w:rFonts w:cs="Arial"/>
                <w:sz w:val="18"/>
                <w:szCs w:val="18"/>
              </w:rPr>
              <w:t>/naasten en zorgverleners komen dichter bij elkaar.'</w:t>
            </w:r>
          </w:p>
          <w:p w:rsidR="00E00DDE" w:rsidRPr="00E219BF" w:rsidRDefault="00E00DDE" w:rsidP="00D60F05">
            <w:pPr>
              <w:pStyle w:val="Lijstalinea"/>
              <w:numPr>
                <w:ilvl w:val="0"/>
                <w:numId w:val="24"/>
              </w:numPr>
              <w:spacing w:line="240" w:lineRule="auto"/>
              <w:ind w:left="356" w:hanging="296"/>
              <w:rPr>
                <w:rFonts w:cs="Arial"/>
                <w:sz w:val="18"/>
                <w:szCs w:val="18"/>
              </w:rPr>
            </w:pPr>
            <w:r w:rsidRPr="00E219BF">
              <w:rPr>
                <w:rFonts w:cs="Arial"/>
                <w:sz w:val="18"/>
                <w:szCs w:val="18"/>
              </w:rPr>
              <w:t>'instellingen die dit nog niet zelf geregeld hebben, nu een duidelijke informatiebrochure kunnen uitd</w:t>
            </w:r>
            <w:r w:rsidRPr="00E219BF">
              <w:rPr>
                <w:rFonts w:cs="Arial"/>
                <w:sz w:val="18"/>
                <w:szCs w:val="18"/>
              </w:rPr>
              <w:t>e</w:t>
            </w:r>
            <w:r w:rsidRPr="00E219BF">
              <w:rPr>
                <w:rFonts w:cs="Arial"/>
                <w:sz w:val="18"/>
                <w:szCs w:val="18"/>
              </w:rPr>
              <w:t xml:space="preserve">len. Hierbij is het wel belangrijk dat er geen </w:t>
            </w:r>
            <w:proofErr w:type="spellStart"/>
            <w:r w:rsidRPr="00E219BF">
              <w:rPr>
                <w:rFonts w:cs="Arial"/>
                <w:sz w:val="18"/>
                <w:szCs w:val="18"/>
              </w:rPr>
              <w:t>overload</w:t>
            </w:r>
            <w:proofErr w:type="spellEnd"/>
            <w:r w:rsidRPr="00E219BF">
              <w:rPr>
                <w:rFonts w:cs="Arial"/>
                <w:sz w:val="18"/>
                <w:szCs w:val="18"/>
              </w:rPr>
              <w:t xml:space="preserve"> komt van informatie en er dus andere folders moeten vervallen.'</w:t>
            </w:r>
          </w:p>
          <w:p w:rsidR="00E00DDE" w:rsidRPr="00E219BF" w:rsidRDefault="00E00DDE" w:rsidP="00D60F05">
            <w:pPr>
              <w:pStyle w:val="Lijstalinea"/>
              <w:numPr>
                <w:ilvl w:val="0"/>
                <w:numId w:val="24"/>
              </w:numPr>
              <w:spacing w:line="240" w:lineRule="auto"/>
              <w:ind w:left="356" w:hanging="296"/>
              <w:rPr>
                <w:rFonts w:cs="Arial"/>
                <w:sz w:val="18"/>
                <w:szCs w:val="18"/>
              </w:rPr>
            </w:pPr>
            <w:r w:rsidRPr="00E219BF">
              <w:rPr>
                <w:rFonts w:cs="Arial"/>
                <w:sz w:val="18"/>
                <w:szCs w:val="18"/>
              </w:rPr>
              <w:t>'mensen weten wat ze kunnen verwachten. staan niet voor verassingen.'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E00DD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5</w:t>
            </w:r>
          </w:p>
        </w:tc>
      </w:tr>
      <w:tr w:rsidR="00E00DDE" w:rsidRPr="0080314E" w:rsidTr="007653A4">
        <w:tc>
          <w:tcPr>
            <w:tcW w:w="8647"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Weet ik niet</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E00DD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74701D" w:rsidRPr="0080314E" w:rsidRDefault="0074701D" w:rsidP="0080314E">
      <w:pPr>
        <w:spacing w:line="240" w:lineRule="auto"/>
        <w:rPr>
          <w:rFonts w:cs="Arial"/>
          <w:sz w:val="18"/>
          <w:szCs w:val="18"/>
        </w:rPr>
      </w:pPr>
    </w:p>
    <w:p w:rsidR="0074701D" w:rsidRPr="0080314E" w:rsidRDefault="0074701D" w:rsidP="0080314E">
      <w:pPr>
        <w:spacing w:line="240" w:lineRule="auto"/>
        <w:rPr>
          <w:rFonts w:cs="Arial"/>
          <w:sz w:val="18"/>
          <w:szCs w:val="18"/>
        </w:rPr>
      </w:pPr>
    </w:p>
    <w:p w:rsidR="0074701D" w:rsidRPr="0080314E" w:rsidRDefault="0074701D" w:rsidP="0080314E">
      <w:pPr>
        <w:spacing w:line="240" w:lineRule="auto"/>
        <w:rPr>
          <w:rFonts w:cs="Arial"/>
          <w:sz w:val="18"/>
          <w:szCs w:val="18"/>
        </w:rPr>
      </w:pPr>
      <w:r w:rsidRPr="0080314E">
        <w:rPr>
          <w:rFonts w:cs="Arial"/>
          <w:b/>
          <w:sz w:val="18"/>
          <w:szCs w:val="18"/>
        </w:rPr>
        <w:t>Heeft u voldoende tijd om de brochure te bespreken met de patiënt /naaste?</w:t>
      </w:r>
    </w:p>
    <w:tbl>
      <w:tblPr>
        <w:tblW w:w="9000" w:type="dxa"/>
        <w:tblInd w:w="70" w:type="dxa"/>
        <w:tblCellMar>
          <w:left w:w="70" w:type="dxa"/>
          <w:right w:w="70" w:type="dxa"/>
        </w:tblCellMar>
        <w:tblLook w:val="04A0"/>
      </w:tblPr>
      <w:tblGrid>
        <w:gridCol w:w="8222"/>
        <w:gridCol w:w="778"/>
      </w:tblGrid>
      <w:tr w:rsidR="00E00DDE"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Ja</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E00DD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E00DDE"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Nee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E00DD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E00DDE"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Weet ik niet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E00DD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E00DDE"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Niet ingevuld</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E00DDE"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74701D" w:rsidRPr="0080314E" w:rsidRDefault="0074701D" w:rsidP="0080314E">
      <w:pPr>
        <w:spacing w:line="240" w:lineRule="auto"/>
        <w:rPr>
          <w:rFonts w:cs="Arial"/>
          <w:sz w:val="18"/>
          <w:szCs w:val="18"/>
        </w:rPr>
      </w:pPr>
    </w:p>
    <w:p w:rsidR="0074701D" w:rsidRPr="0080314E" w:rsidRDefault="0074701D" w:rsidP="0080314E">
      <w:pPr>
        <w:spacing w:line="240" w:lineRule="auto"/>
        <w:rPr>
          <w:rFonts w:cs="Arial"/>
          <w:b/>
          <w:sz w:val="18"/>
          <w:szCs w:val="18"/>
        </w:rPr>
      </w:pPr>
    </w:p>
    <w:p w:rsidR="0074701D" w:rsidRPr="0080314E" w:rsidRDefault="0074701D" w:rsidP="0080314E">
      <w:pPr>
        <w:spacing w:line="240" w:lineRule="auto"/>
        <w:rPr>
          <w:rFonts w:cs="Arial"/>
          <w:b/>
          <w:sz w:val="18"/>
          <w:szCs w:val="18"/>
        </w:rPr>
      </w:pPr>
      <w:r w:rsidRPr="0080314E">
        <w:rPr>
          <w:rFonts w:cs="Arial"/>
          <w:b/>
          <w:sz w:val="18"/>
          <w:szCs w:val="18"/>
        </w:rPr>
        <w:t>Verwacht u dat de brochure kan bijdr</w:t>
      </w:r>
      <w:r w:rsidR="00D14471" w:rsidRPr="0080314E">
        <w:rPr>
          <w:rFonts w:cs="Arial"/>
          <w:b/>
          <w:sz w:val="18"/>
          <w:szCs w:val="18"/>
        </w:rPr>
        <w:t xml:space="preserve">agen aan een actieve rol van </w:t>
      </w:r>
      <w:r w:rsidRPr="0080314E">
        <w:rPr>
          <w:rFonts w:cs="Arial"/>
          <w:b/>
          <w:sz w:val="18"/>
          <w:szCs w:val="18"/>
        </w:rPr>
        <w:t>patiënt</w:t>
      </w:r>
      <w:r w:rsidR="00D14471" w:rsidRPr="0080314E">
        <w:rPr>
          <w:rFonts w:cs="Arial"/>
          <w:b/>
          <w:sz w:val="18"/>
          <w:szCs w:val="18"/>
        </w:rPr>
        <w:t>en</w:t>
      </w:r>
      <w:r w:rsidRPr="0080314E">
        <w:rPr>
          <w:rFonts w:cs="Arial"/>
          <w:b/>
          <w:sz w:val="18"/>
          <w:szCs w:val="18"/>
        </w:rPr>
        <w:t xml:space="preserve"> in zijn herstel?</w:t>
      </w:r>
    </w:p>
    <w:tbl>
      <w:tblPr>
        <w:tblW w:w="9000" w:type="dxa"/>
        <w:tblInd w:w="70" w:type="dxa"/>
        <w:tblCellMar>
          <w:left w:w="70" w:type="dxa"/>
          <w:right w:w="70" w:type="dxa"/>
        </w:tblCellMar>
        <w:tblLook w:val="04A0"/>
      </w:tblPr>
      <w:tblGrid>
        <w:gridCol w:w="8222"/>
        <w:gridCol w:w="778"/>
      </w:tblGrid>
      <w:tr w:rsidR="00E00DDE"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Ja</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D14471"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E00DDE"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Nee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D14471"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E00DDE"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E00DDE" w:rsidRPr="0080314E" w:rsidRDefault="00E00DDE" w:rsidP="0080314E">
            <w:pPr>
              <w:spacing w:line="240" w:lineRule="auto"/>
              <w:rPr>
                <w:rFonts w:cs="Arial"/>
                <w:sz w:val="18"/>
                <w:szCs w:val="18"/>
              </w:rPr>
            </w:pPr>
            <w:r w:rsidRPr="0080314E">
              <w:rPr>
                <w:rFonts w:cs="Arial"/>
                <w:sz w:val="18"/>
                <w:szCs w:val="18"/>
              </w:rPr>
              <w:t>Weet ik niet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E00DDE" w:rsidRPr="0080314E" w:rsidRDefault="00D14471"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D14471"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D14471" w:rsidRPr="0080314E" w:rsidRDefault="00D14471" w:rsidP="0080314E">
            <w:pPr>
              <w:spacing w:line="240" w:lineRule="auto"/>
              <w:rPr>
                <w:rFonts w:cs="Arial"/>
                <w:sz w:val="18"/>
                <w:szCs w:val="18"/>
              </w:rPr>
            </w:pPr>
            <w:r w:rsidRPr="0080314E">
              <w:rPr>
                <w:rFonts w:cs="Arial"/>
                <w:sz w:val="18"/>
                <w:szCs w:val="18"/>
              </w:rPr>
              <w:t>Niet ingevuld</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D14471" w:rsidRPr="0080314E" w:rsidRDefault="00D14471"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74701D" w:rsidRPr="0080314E" w:rsidRDefault="0074701D" w:rsidP="0080314E">
      <w:pPr>
        <w:spacing w:line="240" w:lineRule="auto"/>
        <w:rPr>
          <w:rFonts w:cs="Arial"/>
          <w:sz w:val="18"/>
          <w:szCs w:val="18"/>
        </w:rPr>
      </w:pPr>
    </w:p>
    <w:p w:rsidR="00081B19" w:rsidRPr="0080314E" w:rsidRDefault="00081B19" w:rsidP="0080314E">
      <w:pPr>
        <w:spacing w:line="240" w:lineRule="auto"/>
        <w:rPr>
          <w:rFonts w:cs="Arial"/>
          <w:b/>
          <w:sz w:val="18"/>
          <w:szCs w:val="18"/>
        </w:rPr>
      </w:pPr>
      <w:r w:rsidRPr="0080314E">
        <w:rPr>
          <w:rFonts w:cs="Arial"/>
          <w:b/>
          <w:sz w:val="18"/>
          <w:szCs w:val="18"/>
        </w:rPr>
        <w:br w:type="page"/>
      </w:r>
    </w:p>
    <w:p w:rsidR="00081B19" w:rsidRPr="0080314E" w:rsidRDefault="00081B19" w:rsidP="0080314E">
      <w:pPr>
        <w:spacing w:line="240" w:lineRule="auto"/>
        <w:rPr>
          <w:rFonts w:cs="Arial"/>
          <w:b/>
          <w:sz w:val="18"/>
          <w:szCs w:val="18"/>
        </w:rPr>
      </w:pPr>
      <w:r w:rsidRPr="0080314E">
        <w:rPr>
          <w:rFonts w:cs="Arial"/>
          <w:b/>
          <w:sz w:val="18"/>
          <w:szCs w:val="18"/>
        </w:rPr>
        <w:lastRenderedPageBreak/>
        <w:t>Verwacht u dat de brochure kan bijdragen aan een actieve rol van naasten</w:t>
      </w:r>
      <w:r w:rsidR="0051587C" w:rsidRPr="0080314E">
        <w:rPr>
          <w:rFonts w:cs="Arial"/>
          <w:b/>
          <w:sz w:val="18"/>
          <w:szCs w:val="18"/>
        </w:rPr>
        <w:t xml:space="preserve"> bij het herstel van de patiënt</w:t>
      </w:r>
      <w:r w:rsidRPr="0080314E">
        <w:rPr>
          <w:rFonts w:cs="Arial"/>
          <w:b/>
          <w:sz w:val="18"/>
          <w:szCs w:val="18"/>
        </w:rPr>
        <w:t>?</w:t>
      </w:r>
    </w:p>
    <w:tbl>
      <w:tblPr>
        <w:tblW w:w="9000" w:type="dxa"/>
        <w:tblInd w:w="70" w:type="dxa"/>
        <w:tblCellMar>
          <w:left w:w="70" w:type="dxa"/>
          <w:right w:w="70" w:type="dxa"/>
        </w:tblCellMar>
        <w:tblLook w:val="04A0"/>
      </w:tblPr>
      <w:tblGrid>
        <w:gridCol w:w="8222"/>
        <w:gridCol w:w="778"/>
      </w:tblGrid>
      <w:tr w:rsidR="00081B19"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081B19" w:rsidRPr="0080314E" w:rsidRDefault="00081B19" w:rsidP="0080314E">
            <w:pPr>
              <w:spacing w:line="240" w:lineRule="auto"/>
              <w:rPr>
                <w:rFonts w:cs="Arial"/>
                <w:sz w:val="18"/>
                <w:szCs w:val="18"/>
              </w:rPr>
            </w:pPr>
            <w:r w:rsidRPr="0080314E">
              <w:rPr>
                <w:rFonts w:cs="Arial"/>
                <w:sz w:val="18"/>
                <w:szCs w:val="18"/>
              </w:rPr>
              <w:t>Ja</w:t>
            </w:r>
          </w:p>
          <w:p w:rsidR="00B90279" w:rsidRPr="002E3D9D" w:rsidRDefault="00B90279" w:rsidP="002E3D9D">
            <w:pPr>
              <w:pStyle w:val="Lijstalinea"/>
              <w:numPr>
                <w:ilvl w:val="0"/>
                <w:numId w:val="24"/>
              </w:numPr>
              <w:spacing w:line="240" w:lineRule="auto"/>
              <w:rPr>
                <w:rFonts w:cs="Arial"/>
                <w:sz w:val="18"/>
                <w:szCs w:val="18"/>
              </w:rPr>
            </w:pPr>
            <w:r w:rsidRPr="002E3D9D">
              <w:rPr>
                <w:rFonts w:cs="Arial"/>
                <w:sz w:val="18"/>
                <w:szCs w:val="18"/>
              </w:rPr>
              <w:t>'fijn om herkenning te vinden'</w:t>
            </w:r>
          </w:p>
          <w:p w:rsidR="00B90279" w:rsidRPr="002E3D9D" w:rsidRDefault="00B90279" w:rsidP="002E3D9D">
            <w:pPr>
              <w:pStyle w:val="Lijstalinea"/>
              <w:numPr>
                <w:ilvl w:val="0"/>
                <w:numId w:val="24"/>
              </w:numPr>
              <w:spacing w:line="240" w:lineRule="auto"/>
              <w:rPr>
                <w:rFonts w:cs="Arial"/>
                <w:sz w:val="18"/>
                <w:szCs w:val="18"/>
              </w:rPr>
            </w:pPr>
            <w:r w:rsidRPr="002E3D9D">
              <w:rPr>
                <w:rFonts w:cs="Arial"/>
                <w:sz w:val="18"/>
                <w:szCs w:val="18"/>
              </w:rPr>
              <w:t>'mogelijkheden en adressen zijn benoemd'</w:t>
            </w:r>
          </w:p>
          <w:p w:rsidR="00B90279" w:rsidRPr="002E3D9D" w:rsidRDefault="00B90279" w:rsidP="002E3D9D">
            <w:pPr>
              <w:pStyle w:val="Lijstalinea"/>
              <w:numPr>
                <w:ilvl w:val="0"/>
                <w:numId w:val="24"/>
              </w:numPr>
              <w:spacing w:line="240" w:lineRule="auto"/>
              <w:rPr>
                <w:rFonts w:cs="Arial"/>
                <w:sz w:val="18"/>
                <w:szCs w:val="18"/>
              </w:rPr>
            </w:pPr>
            <w:r w:rsidRPr="002E3D9D">
              <w:rPr>
                <w:rFonts w:cs="Arial"/>
                <w:sz w:val="18"/>
                <w:szCs w:val="18"/>
              </w:rPr>
              <w:t>'zij de patiënt beter kunnen ondersteunen. Doordat de mantelzorger eerder grip heeft op de situatie van de patiënt via de brochure kan dit het herstel bevorderen.'</w:t>
            </w:r>
          </w:p>
          <w:p w:rsidR="0051587C" w:rsidRPr="002E3D9D" w:rsidRDefault="00B90279" w:rsidP="002E3D9D">
            <w:pPr>
              <w:pStyle w:val="Lijstalinea"/>
              <w:numPr>
                <w:ilvl w:val="0"/>
                <w:numId w:val="24"/>
              </w:numPr>
              <w:spacing w:line="240" w:lineRule="auto"/>
              <w:rPr>
                <w:rFonts w:cs="Arial"/>
                <w:sz w:val="18"/>
                <w:szCs w:val="18"/>
              </w:rPr>
            </w:pPr>
            <w:r w:rsidRPr="002E3D9D">
              <w:rPr>
                <w:rFonts w:cs="Arial"/>
                <w:sz w:val="18"/>
                <w:szCs w:val="18"/>
              </w:rPr>
              <w:t>'de brochure uitnodigt om als naaste met een verpleegkundige/arts in gesprek te gaan hierover. Tijdens zon gesprek zal zeker de rol van de naaste aan bod komen, rol in het revalideren, niet overnemen van handelingen enz.'</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081B19" w:rsidRPr="0080314E" w:rsidRDefault="0051587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081B19"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081B19" w:rsidRPr="0080314E" w:rsidRDefault="00081B19" w:rsidP="0080314E">
            <w:pPr>
              <w:spacing w:line="240" w:lineRule="auto"/>
              <w:rPr>
                <w:rFonts w:cs="Arial"/>
                <w:sz w:val="18"/>
                <w:szCs w:val="18"/>
              </w:rPr>
            </w:pPr>
            <w:r w:rsidRPr="0080314E">
              <w:rPr>
                <w:rFonts w:cs="Arial"/>
                <w:sz w:val="18"/>
                <w:szCs w:val="18"/>
              </w:rPr>
              <w:t>Weet ik niet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081B19" w:rsidRPr="0080314E" w:rsidRDefault="0051587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081B19"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081B19" w:rsidRPr="0080314E" w:rsidRDefault="00081B19" w:rsidP="0080314E">
            <w:pPr>
              <w:spacing w:line="240" w:lineRule="auto"/>
              <w:rPr>
                <w:rFonts w:cs="Arial"/>
                <w:sz w:val="18"/>
                <w:szCs w:val="18"/>
              </w:rPr>
            </w:pPr>
            <w:r w:rsidRPr="0080314E">
              <w:rPr>
                <w:rFonts w:cs="Arial"/>
                <w:sz w:val="18"/>
                <w:szCs w:val="18"/>
              </w:rPr>
              <w:t>Niet ingevuld</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081B19" w:rsidRPr="0080314E" w:rsidRDefault="00081B1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081B19" w:rsidRPr="0080314E" w:rsidRDefault="00081B19" w:rsidP="0080314E">
      <w:pPr>
        <w:spacing w:line="240" w:lineRule="auto"/>
        <w:rPr>
          <w:rFonts w:cs="Arial"/>
          <w:sz w:val="18"/>
          <w:szCs w:val="18"/>
        </w:rPr>
      </w:pPr>
    </w:p>
    <w:p w:rsidR="0074701D" w:rsidRPr="0080314E" w:rsidRDefault="0074701D" w:rsidP="0080314E">
      <w:pPr>
        <w:spacing w:line="240" w:lineRule="auto"/>
        <w:rPr>
          <w:rFonts w:cs="Arial"/>
          <w:sz w:val="18"/>
          <w:szCs w:val="18"/>
        </w:rPr>
      </w:pPr>
    </w:p>
    <w:p w:rsidR="00275450" w:rsidRPr="0080314E" w:rsidRDefault="00275450" w:rsidP="0080314E">
      <w:pPr>
        <w:spacing w:line="240" w:lineRule="auto"/>
        <w:rPr>
          <w:rFonts w:cs="Arial"/>
          <w:b/>
          <w:sz w:val="18"/>
          <w:szCs w:val="18"/>
        </w:rPr>
      </w:pPr>
      <w:r w:rsidRPr="0080314E">
        <w:rPr>
          <w:rFonts w:cs="Arial"/>
          <w:b/>
          <w:sz w:val="18"/>
          <w:szCs w:val="18"/>
        </w:rPr>
        <w:t>Vindt u dat de brochure standaard uitgedeeld moet worden aan patiënten?</w:t>
      </w:r>
    </w:p>
    <w:tbl>
      <w:tblPr>
        <w:tblW w:w="9000" w:type="dxa"/>
        <w:tblInd w:w="70" w:type="dxa"/>
        <w:tblCellMar>
          <w:left w:w="70" w:type="dxa"/>
          <w:right w:w="70" w:type="dxa"/>
        </w:tblCellMar>
        <w:tblLook w:val="04A0"/>
      </w:tblPr>
      <w:tblGrid>
        <w:gridCol w:w="8222"/>
        <w:gridCol w:w="778"/>
      </w:tblGrid>
      <w:tr w:rsidR="00275450"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275450" w:rsidRPr="0080314E" w:rsidRDefault="00275450" w:rsidP="0080314E">
            <w:pPr>
              <w:spacing w:line="240" w:lineRule="auto"/>
              <w:rPr>
                <w:rFonts w:cs="Arial"/>
                <w:sz w:val="18"/>
                <w:szCs w:val="18"/>
              </w:rPr>
            </w:pPr>
            <w:r w:rsidRPr="0080314E">
              <w:rPr>
                <w:rFonts w:cs="Arial"/>
                <w:sz w:val="18"/>
                <w:szCs w:val="18"/>
              </w:rPr>
              <w:t>Ja</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75450" w:rsidRPr="0080314E" w:rsidRDefault="0027545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75450"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275450" w:rsidRPr="0080314E" w:rsidRDefault="00275450" w:rsidP="0080314E">
            <w:pPr>
              <w:spacing w:line="240" w:lineRule="auto"/>
              <w:rPr>
                <w:rFonts w:cs="Arial"/>
                <w:sz w:val="18"/>
                <w:szCs w:val="18"/>
              </w:rPr>
            </w:pPr>
            <w:r w:rsidRPr="0080314E">
              <w:rPr>
                <w:rFonts w:cs="Arial"/>
                <w:sz w:val="18"/>
                <w:szCs w:val="18"/>
              </w:rPr>
              <w:t>Nee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75450" w:rsidRPr="0080314E" w:rsidRDefault="0027545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75450"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275450" w:rsidRPr="0080314E" w:rsidRDefault="00275450" w:rsidP="0080314E">
            <w:pPr>
              <w:spacing w:line="240" w:lineRule="auto"/>
              <w:rPr>
                <w:rFonts w:cs="Arial"/>
                <w:sz w:val="18"/>
                <w:szCs w:val="18"/>
              </w:rPr>
            </w:pPr>
            <w:r w:rsidRPr="0080314E">
              <w:rPr>
                <w:rFonts w:cs="Arial"/>
                <w:sz w:val="18"/>
                <w:szCs w:val="18"/>
              </w:rPr>
              <w:t>Weet ik niet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75450" w:rsidRPr="0080314E" w:rsidRDefault="0027545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75450"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275450" w:rsidRPr="0080314E" w:rsidRDefault="00275450" w:rsidP="0080314E">
            <w:pPr>
              <w:spacing w:line="240" w:lineRule="auto"/>
              <w:rPr>
                <w:rFonts w:cs="Arial"/>
                <w:sz w:val="18"/>
                <w:szCs w:val="18"/>
              </w:rPr>
            </w:pPr>
            <w:r w:rsidRPr="0080314E">
              <w:rPr>
                <w:rFonts w:cs="Arial"/>
                <w:sz w:val="18"/>
                <w:szCs w:val="18"/>
              </w:rPr>
              <w:t>Niet ingevuld</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75450" w:rsidRPr="0080314E" w:rsidRDefault="0027545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275450" w:rsidRDefault="00275450" w:rsidP="0080314E">
      <w:pPr>
        <w:spacing w:line="240" w:lineRule="auto"/>
        <w:rPr>
          <w:rFonts w:cs="Arial"/>
          <w:sz w:val="18"/>
          <w:szCs w:val="18"/>
        </w:rPr>
      </w:pPr>
    </w:p>
    <w:p w:rsidR="00E219BF" w:rsidRPr="0080314E" w:rsidRDefault="00E219BF" w:rsidP="0080314E">
      <w:pPr>
        <w:spacing w:line="240" w:lineRule="auto"/>
        <w:rPr>
          <w:rFonts w:cs="Arial"/>
          <w:sz w:val="18"/>
          <w:szCs w:val="18"/>
        </w:rPr>
      </w:pPr>
    </w:p>
    <w:p w:rsidR="00275450" w:rsidRPr="0080314E" w:rsidRDefault="00275450" w:rsidP="0080314E">
      <w:pPr>
        <w:spacing w:line="240" w:lineRule="auto"/>
        <w:rPr>
          <w:rFonts w:cs="Arial"/>
          <w:b/>
          <w:sz w:val="18"/>
          <w:szCs w:val="18"/>
        </w:rPr>
      </w:pPr>
      <w:r w:rsidRPr="0080314E">
        <w:rPr>
          <w:rFonts w:cs="Arial"/>
          <w:b/>
          <w:sz w:val="18"/>
          <w:szCs w:val="18"/>
        </w:rPr>
        <w:t>Vindt u dat de brochure standaard uitgedeeld moet worden aan naasten?</w:t>
      </w:r>
    </w:p>
    <w:tbl>
      <w:tblPr>
        <w:tblW w:w="9000" w:type="dxa"/>
        <w:tblInd w:w="70" w:type="dxa"/>
        <w:tblCellMar>
          <w:left w:w="70" w:type="dxa"/>
          <w:right w:w="70" w:type="dxa"/>
        </w:tblCellMar>
        <w:tblLook w:val="04A0"/>
      </w:tblPr>
      <w:tblGrid>
        <w:gridCol w:w="8222"/>
        <w:gridCol w:w="778"/>
      </w:tblGrid>
      <w:tr w:rsidR="00275450"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275450" w:rsidRPr="0080314E" w:rsidRDefault="00275450" w:rsidP="0080314E">
            <w:pPr>
              <w:spacing w:line="240" w:lineRule="auto"/>
              <w:rPr>
                <w:rFonts w:cs="Arial"/>
                <w:sz w:val="18"/>
                <w:szCs w:val="18"/>
              </w:rPr>
            </w:pPr>
            <w:r w:rsidRPr="0080314E">
              <w:rPr>
                <w:rFonts w:cs="Arial"/>
                <w:sz w:val="18"/>
                <w:szCs w:val="18"/>
              </w:rPr>
              <w:t>Ja</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75450" w:rsidRPr="0080314E" w:rsidRDefault="007B09A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275450"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275450" w:rsidRPr="0080314E" w:rsidRDefault="00275450" w:rsidP="0080314E">
            <w:pPr>
              <w:spacing w:line="240" w:lineRule="auto"/>
              <w:rPr>
                <w:rFonts w:cs="Arial"/>
                <w:sz w:val="18"/>
                <w:szCs w:val="18"/>
              </w:rPr>
            </w:pPr>
            <w:r w:rsidRPr="0080314E">
              <w:rPr>
                <w:rFonts w:cs="Arial"/>
                <w:sz w:val="18"/>
                <w:szCs w:val="18"/>
              </w:rPr>
              <w:t>Nee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75450" w:rsidRPr="0080314E" w:rsidRDefault="007B09A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275450"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275450" w:rsidRPr="0080314E" w:rsidRDefault="00275450" w:rsidP="0080314E">
            <w:pPr>
              <w:spacing w:line="240" w:lineRule="auto"/>
              <w:rPr>
                <w:rFonts w:cs="Arial"/>
                <w:sz w:val="18"/>
                <w:szCs w:val="18"/>
              </w:rPr>
            </w:pPr>
            <w:r w:rsidRPr="0080314E">
              <w:rPr>
                <w:rFonts w:cs="Arial"/>
                <w:sz w:val="18"/>
                <w:szCs w:val="18"/>
              </w:rPr>
              <w:t>Weet ik niet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75450" w:rsidRPr="0080314E" w:rsidRDefault="0027545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275450"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275450" w:rsidRPr="0080314E" w:rsidRDefault="00275450" w:rsidP="0080314E">
            <w:pPr>
              <w:spacing w:line="240" w:lineRule="auto"/>
              <w:rPr>
                <w:rFonts w:cs="Arial"/>
                <w:sz w:val="18"/>
                <w:szCs w:val="18"/>
              </w:rPr>
            </w:pPr>
            <w:r w:rsidRPr="0080314E">
              <w:rPr>
                <w:rFonts w:cs="Arial"/>
                <w:sz w:val="18"/>
                <w:szCs w:val="18"/>
              </w:rPr>
              <w:t>Niet ingevuld</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275450" w:rsidRPr="0080314E" w:rsidRDefault="00275450"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275450" w:rsidRPr="0080314E" w:rsidRDefault="00275450" w:rsidP="0080314E">
      <w:pPr>
        <w:spacing w:line="240" w:lineRule="auto"/>
        <w:rPr>
          <w:rFonts w:cs="Arial"/>
          <w:sz w:val="18"/>
          <w:szCs w:val="18"/>
        </w:rPr>
      </w:pPr>
    </w:p>
    <w:p w:rsidR="00275450" w:rsidRPr="0080314E" w:rsidRDefault="00275450" w:rsidP="0080314E">
      <w:pPr>
        <w:spacing w:line="240" w:lineRule="auto"/>
        <w:rPr>
          <w:rFonts w:cs="Arial"/>
          <w:sz w:val="18"/>
          <w:szCs w:val="18"/>
        </w:rPr>
      </w:pPr>
    </w:p>
    <w:p w:rsidR="00A12D2C" w:rsidRPr="0080314E" w:rsidRDefault="00A12D2C" w:rsidP="0080314E">
      <w:pPr>
        <w:spacing w:line="240" w:lineRule="auto"/>
        <w:rPr>
          <w:rFonts w:cs="Arial"/>
          <w:b/>
          <w:sz w:val="18"/>
          <w:szCs w:val="18"/>
        </w:rPr>
      </w:pPr>
      <w:r w:rsidRPr="0080314E">
        <w:rPr>
          <w:rFonts w:cs="Arial"/>
          <w:b/>
          <w:sz w:val="18"/>
          <w:szCs w:val="18"/>
        </w:rPr>
        <w:t>Blijft u de brochure gebruiken?</w:t>
      </w:r>
    </w:p>
    <w:tbl>
      <w:tblPr>
        <w:tblW w:w="9000" w:type="dxa"/>
        <w:tblInd w:w="70" w:type="dxa"/>
        <w:tblCellMar>
          <w:left w:w="70" w:type="dxa"/>
          <w:right w:w="70" w:type="dxa"/>
        </w:tblCellMar>
        <w:tblLook w:val="04A0"/>
      </w:tblPr>
      <w:tblGrid>
        <w:gridCol w:w="8222"/>
        <w:gridCol w:w="778"/>
      </w:tblGrid>
      <w:tr w:rsidR="00A12D2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A12D2C" w:rsidRPr="0080314E" w:rsidRDefault="00A12D2C" w:rsidP="0080314E">
            <w:pPr>
              <w:spacing w:line="240" w:lineRule="auto"/>
              <w:rPr>
                <w:rFonts w:cs="Arial"/>
                <w:sz w:val="18"/>
                <w:szCs w:val="18"/>
              </w:rPr>
            </w:pPr>
            <w:r w:rsidRPr="0080314E">
              <w:rPr>
                <w:rFonts w:cs="Arial"/>
                <w:sz w:val="18"/>
                <w:szCs w:val="18"/>
              </w:rPr>
              <w:t>Ja</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12D2C" w:rsidRPr="0080314E" w:rsidRDefault="00A12D2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3</w:t>
            </w:r>
          </w:p>
        </w:tc>
      </w:tr>
      <w:tr w:rsidR="00A12D2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A12D2C" w:rsidRPr="0080314E" w:rsidRDefault="00A12D2C" w:rsidP="0080314E">
            <w:pPr>
              <w:spacing w:line="240" w:lineRule="auto"/>
              <w:rPr>
                <w:rFonts w:cs="Arial"/>
                <w:sz w:val="18"/>
                <w:szCs w:val="18"/>
              </w:rPr>
            </w:pPr>
            <w:r w:rsidRPr="0080314E">
              <w:rPr>
                <w:rFonts w:cs="Arial"/>
                <w:sz w:val="18"/>
                <w:szCs w:val="18"/>
              </w:rPr>
              <w:t>Nee</w:t>
            </w:r>
          </w:p>
          <w:p w:rsidR="002E3D9D" w:rsidRDefault="00A12D2C" w:rsidP="0080314E">
            <w:pPr>
              <w:pStyle w:val="Lijstalinea"/>
              <w:numPr>
                <w:ilvl w:val="0"/>
                <w:numId w:val="24"/>
              </w:numPr>
              <w:spacing w:line="240" w:lineRule="auto"/>
              <w:rPr>
                <w:rFonts w:cs="Arial"/>
                <w:color w:val="000000"/>
                <w:sz w:val="18"/>
                <w:szCs w:val="18"/>
              </w:rPr>
            </w:pPr>
            <w:r w:rsidRPr="002E3D9D">
              <w:rPr>
                <w:rFonts w:cs="Arial"/>
                <w:color w:val="000000"/>
                <w:sz w:val="18"/>
                <w:szCs w:val="18"/>
              </w:rPr>
              <w:t xml:space="preserve">'dit afhankelijk is van de aanwezigheid van de brochure. Op dit moment geen voorraad meer. Na de pilot volgt intern een gesprek met het </w:t>
            </w:r>
            <w:proofErr w:type="spellStart"/>
            <w:r w:rsidRPr="002E3D9D">
              <w:rPr>
                <w:rFonts w:cs="Arial"/>
                <w:color w:val="000000"/>
                <w:sz w:val="18"/>
                <w:szCs w:val="18"/>
              </w:rPr>
              <w:t>vpk</w:t>
            </w:r>
            <w:proofErr w:type="spellEnd"/>
            <w:r w:rsidRPr="002E3D9D">
              <w:rPr>
                <w:rFonts w:cs="Arial"/>
                <w:color w:val="000000"/>
                <w:sz w:val="18"/>
                <w:szCs w:val="18"/>
              </w:rPr>
              <w:t xml:space="preserve"> team wie men deze rol wil toebedelen. De Ma</w:t>
            </w:r>
            <w:r w:rsidRPr="002E3D9D">
              <w:rPr>
                <w:rFonts w:cs="Arial"/>
                <w:color w:val="000000"/>
                <w:sz w:val="18"/>
                <w:szCs w:val="18"/>
              </w:rPr>
              <w:t>s</w:t>
            </w:r>
            <w:r w:rsidRPr="002E3D9D">
              <w:rPr>
                <w:rFonts w:cs="Arial"/>
                <w:color w:val="000000"/>
                <w:sz w:val="18"/>
                <w:szCs w:val="18"/>
              </w:rPr>
              <w:t xml:space="preserve">ter neurorevalidatie hiervoor </w:t>
            </w:r>
            <w:r w:rsidR="00F846EA">
              <w:rPr>
                <w:rFonts w:cs="Arial"/>
                <w:color w:val="000000"/>
                <w:sz w:val="18"/>
                <w:szCs w:val="18"/>
              </w:rPr>
              <w:t>inzetten is voor patië</w:t>
            </w:r>
            <w:r w:rsidRPr="002E3D9D">
              <w:rPr>
                <w:rFonts w:cs="Arial"/>
                <w:color w:val="000000"/>
                <w:sz w:val="18"/>
                <w:szCs w:val="18"/>
              </w:rPr>
              <w:t>nt en naasten weer een nieuwe zorgverlener erbij. Wij vinden dit geen wenselijke situatie maar er is vanwege de pilot voor deze werkwijze gekozen.'</w:t>
            </w:r>
          </w:p>
          <w:p w:rsidR="00A12D2C" w:rsidRPr="002E3D9D" w:rsidRDefault="00A12D2C" w:rsidP="0080314E">
            <w:pPr>
              <w:pStyle w:val="Lijstalinea"/>
              <w:numPr>
                <w:ilvl w:val="0"/>
                <w:numId w:val="24"/>
              </w:numPr>
              <w:spacing w:line="240" w:lineRule="auto"/>
              <w:rPr>
                <w:rFonts w:cs="Arial"/>
                <w:color w:val="000000"/>
                <w:sz w:val="18"/>
                <w:szCs w:val="18"/>
              </w:rPr>
            </w:pPr>
            <w:r w:rsidRPr="002E3D9D">
              <w:rPr>
                <w:rFonts w:cs="Arial"/>
                <w:sz w:val="18"/>
                <w:szCs w:val="18"/>
              </w:rPr>
              <w:t>‘Soms wel, soms niet’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12D2C" w:rsidRPr="0080314E" w:rsidRDefault="00A12D2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A12D2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A12D2C" w:rsidRPr="0080314E" w:rsidRDefault="00A12D2C" w:rsidP="0080314E">
            <w:pPr>
              <w:spacing w:line="240" w:lineRule="auto"/>
              <w:rPr>
                <w:rFonts w:cs="Arial"/>
                <w:sz w:val="18"/>
                <w:szCs w:val="18"/>
              </w:rPr>
            </w:pPr>
            <w:r w:rsidRPr="0080314E">
              <w:rPr>
                <w:rFonts w:cs="Arial"/>
                <w:sz w:val="18"/>
                <w:szCs w:val="18"/>
              </w:rPr>
              <w:t>Weet ik niet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12D2C" w:rsidRPr="0080314E" w:rsidRDefault="00A12D2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r w:rsidR="00A12D2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A12D2C" w:rsidRPr="0080314E" w:rsidRDefault="00A12D2C" w:rsidP="0080314E">
            <w:pPr>
              <w:spacing w:line="240" w:lineRule="auto"/>
              <w:rPr>
                <w:rFonts w:cs="Arial"/>
                <w:sz w:val="18"/>
                <w:szCs w:val="18"/>
              </w:rPr>
            </w:pPr>
            <w:r w:rsidRPr="0080314E">
              <w:rPr>
                <w:rFonts w:cs="Arial"/>
                <w:sz w:val="18"/>
                <w:szCs w:val="18"/>
              </w:rPr>
              <w:t>Niet ingevuld</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12D2C" w:rsidRPr="0080314E" w:rsidRDefault="00A12D2C"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A12D2C" w:rsidRPr="0080314E" w:rsidRDefault="00A12D2C" w:rsidP="0080314E">
      <w:pPr>
        <w:spacing w:line="240" w:lineRule="auto"/>
        <w:rPr>
          <w:rFonts w:cs="Arial"/>
          <w:sz w:val="18"/>
          <w:szCs w:val="18"/>
        </w:rPr>
      </w:pPr>
    </w:p>
    <w:p w:rsidR="00A12D2C" w:rsidRPr="0080314E" w:rsidRDefault="00A12D2C" w:rsidP="0080314E">
      <w:pPr>
        <w:spacing w:line="240" w:lineRule="auto"/>
        <w:rPr>
          <w:rFonts w:cs="Arial"/>
          <w:b/>
          <w:sz w:val="18"/>
          <w:szCs w:val="18"/>
        </w:rPr>
      </w:pPr>
    </w:p>
    <w:p w:rsidR="0074701D" w:rsidRPr="0080314E" w:rsidRDefault="0074701D" w:rsidP="0080314E">
      <w:pPr>
        <w:spacing w:line="240" w:lineRule="auto"/>
        <w:rPr>
          <w:rFonts w:cs="Arial"/>
          <w:b/>
          <w:sz w:val="18"/>
          <w:szCs w:val="18"/>
        </w:rPr>
      </w:pPr>
      <w:r w:rsidRPr="0080314E">
        <w:rPr>
          <w:rFonts w:cs="Arial"/>
          <w:b/>
          <w:sz w:val="18"/>
          <w:szCs w:val="18"/>
        </w:rPr>
        <w:t>Welke verwachtingen heeft u t.a.v. het gebruik van de brochure door uw collega’s?</w:t>
      </w:r>
    </w:p>
    <w:tbl>
      <w:tblPr>
        <w:tblW w:w="9000" w:type="dxa"/>
        <w:tblInd w:w="70" w:type="dxa"/>
        <w:tblCellMar>
          <w:left w:w="70" w:type="dxa"/>
          <w:right w:w="70" w:type="dxa"/>
        </w:tblCellMar>
        <w:tblLook w:val="04A0"/>
      </w:tblPr>
      <w:tblGrid>
        <w:gridCol w:w="8222"/>
        <w:gridCol w:w="778"/>
      </w:tblGrid>
      <w:tr w:rsidR="0012504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2504C" w:rsidRPr="0080314E" w:rsidRDefault="0012504C" w:rsidP="0080314E">
            <w:pPr>
              <w:spacing w:line="240" w:lineRule="auto"/>
              <w:rPr>
                <w:rFonts w:cs="Arial"/>
                <w:sz w:val="18"/>
                <w:szCs w:val="18"/>
              </w:rPr>
            </w:pPr>
            <w:r w:rsidRPr="0080314E">
              <w:rPr>
                <w:rFonts w:cs="Arial"/>
                <w:color w:val="000000"/>
                <w:sz w:val="18"/>
                <w:szCs w:val="18"/>
              </w:rPr>
              <w:t>Alle collega’s zullen de brochure gebruiken</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2504C" w:rsidRPr="0080314E" w:rsidRDefault="00C05B1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2</w:t>
            </w:r>
          </w:p>
        </w:tc>
      </w:tr>
      <w:tr w:rsidR="0012504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2504C" w:rsidRPr="0080314E" w:rsidRDefault="0012504C" w:rsidP="0080314E">
            <w:pPr>
              <w:spacing w:line="240" w:lineRule="auto"/>
              <w:rPr>
                <w:rFonts w:cs="Arial"/>
                <w:sz w:val="18"/>
                <w:szCs w:val="18"/>
              </w:rPr>
            </w:pPr>
            <w:r w:rsidRPr="0080314E">
              <w:rPr>
                <w:rFonts w:cs="Arial"/>
                <w:color w:val="000000"/>
                <w:sz w:val="18"/>
                <w:szCs w:val="18"/>
              </w:rPr>
              <w:t>Sommige collega’s zullen de brochure gebruiken</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2504C" w:rsidRPr="0080314E" w:rsidRDefault="00C05B1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4</w:t>
            </w:r>
          </w:p>
        </w:tc>
      </w:tr>
      <w:tr w:rsidR="0012504C" w:rsidRPr="0080314E" w:rsidTr="007653A4">
        <w:tc>
          <w:tcPr>
            <w:tcW w:w="8222" w:type="dxa"/>
            <w:tcBorders>
              <w:top w:val="single" w:sz="4" w:space="0" w:color="auto"/>
              <w:left w:val="single" w:sz="4" w:space="0" w:color="auto"/>
              <w:bottom w:val="single" w:sz="4" w:space="0" w:color="auto"/>
              <w:right w:val="single" w:sz="4" w:space="0" w:color="auto"/>
            </w:tcBorders>
            <w:shd w:val="clear" w:color="auto" w:fill="auto"/>
          </w:tcPr>
          <w:p w:rsidR="0012504C" w:rsidRPr="0080314E" w:rsidRDefault="00C05B19" w:rsidP="0080314E">
            <w:pPr>
              <w:spacing w:line="240" w:lineRule="auto"/>
              <w:rPr>
                <w:rFonts w:cs="Arial"/>
                <w:sz w:val="18"/>
                <w:szCs w:val="18"/>
              </w:rPr>
            </w:pPr>
            <w:r w:rsidRPr="0080314E">
              <w:rPr>
                <w:rFonts w:cs="Arial"/>
                <w:sz w:val="18"/>
                <w:szCs w:val="18"/>
              </w:rPr>
              <w:t>Niet ingevuld</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2504C" w:rsidRPr="0080314E" w:rsidRDefault="00C05B19" w:rsidP="0080314E">
            <w:pPr>
              <w:spacing w:line="240" w:lineRule="auto"/>
              <w:jc w:val="right"/>
              <w:rPr>
                <w:rFonts w:eastAsia="Times New Roman" w:cs="Arial"/>
                <w:color w:val="000000"/>
                <w:sz w:val="18"/>
                <w:szCs w:val="18"/>
                <w:lang w:eastAsia="nl-NL"/>
              </w:rPr>
            </w:pPr>
            <w:r w:rsidRPr="0080314E">
              <w:rPr>
                <w:rFonts w:eastAsia="Times New Roman" w:cs="Arial"/>
                <w:color w:val="000000"/>
                <w:sz w:val="18"/>
                <w:szCs w:val="18"/>
                <w:lang w:eastAsia="nl-NL"/>
              </w:rPr>
              <w:t>1</w:t>
            </w:r>
          </w:p>
        </w:tc>
      </w:tr>
    </w:tbl>
    <w:p w:rsidR="00E219BF" w:rsidRDefault="00E219BF">
      <w:pPr>
        <w:spacing w:after="200" w:line="276" w:lineRule="auto"/>
        <w:rPr>
          <w:rFonts w:cs="Arial"/>
          <w:b/>
          <w:sz w:val="18"/>
          <w:szCs w:val="18"/>
        </w:rPr>
      </w:pPr>
    </w:p>
    <w:p w:rsidR="0074701D" w:rsidRDefault="0074701D" w:rsidP="0080314E">
      <w:pPr>
        <w:spacing w:line="240" w:lineRule="auto"/>
        <w:rPr>
          <w:rFonts w:cs="Arial"/>
          <w:b/>
          <w:sz w:val="18"/>
          <w:szCs w:val="18"/>
        </w:rPr>
      </w:pPr>
      <w:r w:rsidRPr="0080314E">
        <w:rPr>
          <w:rFonts w:cs="Arial"/>
          <w:b/>
          <w:sz w:val="18"/>
          <w:szCs w:val="18"/>
        </w:rPr>
        <w:t>Heeft u nog opmerkingen over of suggesties voor de verspreiding van de brochure?</w:t>
      </w:r>
    </w:p>
    <w:p w:rsidR="00E219BF" w:rsidRPr="00E219BF" w:rsidRDefault="00E219BF" w:rsidP="007653A4">
      <w:pPr>
        <w:pStyle w:val="Lijstalinea"/>
        <w:numPr>
          <w:ilvl w:val="0"/>
          <w:numId w:val="28"/>
        </w:numPr>
        <w:pBdr>
          <w:top w:val="single" w:sz="4" w:space="1" w:color="auto"/>
          <w:left w:val="single" w:sz="4" w:space="4" w:color="auto"/>
          <w:bottom w:val="single" w:sz="4" w:space="1" w:color="auto"/>
          <w:right w:val="single" w:sz="4" w:space="1" w:color="auto"/>
        </w:pBdr>
        <w:spacing w:line="240" w:lineRule="auto"/>
        <w:ind w:left="426" w:right="72" w:hanging="284"/>
        <w:rPr>
          <w:rFonts w:cs="Arial"/>
          <w:sz w:val="18"/>
          <w:szCs w:val="18"/>
        </w:rPr>
      </w:pPr>
      <w:r w:rsidRPr="00E219BF">
        <w:rPr>
          <w:rFonts w:cs="Arial"/>
          <w:sz w:val="18"/>
          <w:szCs w:val="18"/>
        </w:rPr>
        <w:t xml:space="preserve">'Het verkrijgen van informatie is per </w:t>
      </w:r>
      <w:r w:rsidR="002E3D9D" w:rsidRPr="00E219BF">
        <w:rPr>
          <w:rFonts w:cs="Arial"/>
          <w:sz w:val="18"/>
          <w:szCs w:val="18"/>
        </w:rPr>
        <w:t>patiënt</w:t>
      </w:r>
      <w:r w:rsidRPr="00E219BF">
        <w:rPr>
          <w:rFonts w:cs="Arial"/>
          <w:sz w:val="18"/>
          <w:szCs w:val="18"/>
        </w:rPr>
        <w:t xml:space="preserve"> verschillend. De ene zal digitaal fijn vinden, maar de ander juist een boekvorm. Het valt op dat partn</w:t>
      </w:r>
      <w:r w:rsidR="002E3D9D">
        <w:rPr>
          <w:rFonts w:cs="Arial"/>
          <w:sz w:val="18"/>
          <w:szCs w:val="18"/>
        </w:rPr>
        <w:t>e</w:t>
      </w:r>
      <w:r w:rsidRPr="00E219BF">
        <w:rPr>
          <w:rFonts w:cs="Arial"/>
          <w:sz w:val="18"/>
          <w:szCs w:val="18"/>
        </w:rPr>
        <w:t xml:space="preserve">rs in de acute fase vaak wat meer nalezen, terwijl de </w:t>
      </w:r>
      <w:r w:rsidR="002E3D9D" w:rsidRPr="00E219BF">
        <w:rPr>
          <w:rFonts w:cs="Arial"/>
          <w:sz w:val="18"/>
          <w:szCs w:val="18"/>
        </w:rPr>
        <w:t>patiënten</w:t>
      </w:r>
      <w:r w:rsidRPr="00E219BF">
        <w:rPr>
          <w:rFonts w:cs="Arial"/>
          <w:sz w:val="18"/>
          <w:szCs w:val="18"/>
        </w:rPr>
        <w:t xml:space="preserve"> daar dan n</w:t>
      </w:r>
      <w:r w:rsidR="002E3D9D">
        <w:rPr>
          <w:rFonts w:cs="Arial"/>
          <w:sz w:val="18"/>
          <w:szCs w:val="18"/>
        </w:rPr>
        <w:t>o</w:t>
      </w:r>
      <w:r w:rsidRPr="00E219BF">
        <w:rPr>
          <w:rFonts w:cs="Arial"/>
          <w:sz w:val="18"/>
          <w:szCs w:val="18"/>
        </w:rPr>
        <w:t>g niet aan toe zijn of het niet vol kunnen houden te lezen of te onthouden'</w:t>
      </w:r>
    </w:p>
    <w:p w:rsidR="00E219BF" w:rsidRPr="00E219BF" w:rsidRDefault="00E219BF" w:rsidP="007653A4">
      <w:pPr>
        <w:pStyle w:val="Lijstalinea"/>
        <w:numPr>
          <w:ilvl w:val="0"/>
          <w:numId w:val="28"/>
        </w:numPr>
        <w:pBdr>
          <w:top w:val="single" w:sz="4" w:space="1" w:color="auto"/>
          <w:left w:val="single" w:sz="4" w:space="4" w:color="auto"/>
          <w:bottom w:val="single" w:sz="4" w:space="1" w:color="auto"/>
          <w:right w:val="single" w:sz="4" w:space="1" w:color="auto"/>
        </w:pBdr>
        <w:spacing w:line="240" w:lineRule="auto"/>
        <w:ind w:left="426" w:right="72" w:hanging="284"/>
        <w:rPr>
          <w:rFonts w:cs="Arial"/>
          <w:sz w:val="18"/>
          <w:szCs w:val="18"/>
        </w:rPr>
      </w:pPr>
      <w:r w:rsidRPr="00E219BF">
        <w:rPr>
          <w:rFonts w:cs="Arial"/>
          <w:sz w:val="18"/>
          <w:szCs w:val="18"/>
        </w:rPr>
        <w:t xml:space="preserve">'De implementatie is nog lastig. Verpleegkundigen vinden het nog altijd lastig om met </w:t>
      </w:r>
      <w:r w:rsidR="002E3D9D" w:rsidRPr="00E219BF">
        <w:rPr>
          <w:rFonts w:cs="Arial"/>
          <w:sz w:val="18"/>
          <w:szCs w:val="18"/>
        </w:rPr>
        <w:t>patiënt</w:t>
      </w:r>
      <w:r w:rsidRPr="00E219BF">
        <w:rPr>
          <w:rFonts w:cs="Arial"/>
          <w:sz w:val="18"/>
          <w:szCs w:val="18"/>
        </w:rPr>
        <w:t xml:space="preserve"> en mantelzo</w:t>
      </w:r>
      <w:r w:rsidRPr="00E219BF">
        <w:rPr>
          <w:rFonts w:cs="Arial"/>
          <w:sz w:val="18"/>
          <w:szCs w:val="18"/>
        </w:rPr>
        <w:t>r</w:t>
      </w:r>
      <w:r w:rsidRPr="00E219BF">
        <w:rPr>
          <w:rFonts w:cs="Arial"/>
          <w:sz w:val="18"/>
          <w:szCs w:val="18"/>
        </w:rPr>
        <w:t xml:space="preserve">ger te gaan zitten om deze brochure te bespreken. In de praktijk is de verpleegkundige actief en met allerlei zaken bezig maar een moment om samen te gaan zitten, daar is vaak een drempel bij de </w:t>
      </w:r>
      <w:proofErr w:type="spellStart"/>
      <w:r w:rsidRPr="00E219BF">
        <w:rPr>
          <w:rFonts w:cs="Arial"/>
          <w:sz w:val="18"/>
          <w:szCs w:val="18"/>
        </w:rPr>
        <w:t>vpk</w:t>
      </w:r>
      <w:proofErr w:type="spellEnd"/>
      <w:r w:rsidRPr="00E219BF">
        <w:rPr>
          <w:rFonts w:cs="Arial"/>
          <w:sz w:val="18"/>
          <w:szCs w:val="18"/>
        </w:rPr>
        <w:t xml:space="preserve"> om dit echt te gaan doen. De registratielast is ook een probleem, niet weer iets nieuws is nu soms de reactie bij de start van deze brochure.'</w:t>
      </w:r>
    </w:p>
    <w:p w:rsidR="00E219BF" w:rsidRPr="00E219BF" w:rsidRDefault="00E219BF" w:rsidP="007653A4">
      <w:pPr>
        <w:pStyle w:val="Lijstalinea"/>
        <w:numPr>
          <w:ilvl w:val="0"/>
          <w:numId w:val="28"/>
        </w:numPr>
        <w:pBdr>
          <w:top w:val="single" w:sz="4" w:space="1" w:color="auto"/>
          <w:left w:val="single" w:sz="4" w:space="4" w:color="auto"/>
          <w:bottom w:val="single" w:sz="4" w:space="1" w:color="auto"/>
          <w:right w:val="single" w:sz="4" w:space="1" w:color="auto"/>
        </w:pBdr>
        <w:spacing w:line="240" w:lineRule="auto"/>
        <w:ind w:left="426" w:right="72" w:hanging="284"/>
        <w:rPr>
          <w:rFonts w:eastAsia="Times New Roman" w:cs="Arial"/>
          <w:b/>
          <w:sz w:val="18"/>
          <w:szCs w:val="18"/>
          <w:lang w:eastAsia="nl-NL"/>
        </w:rPr>
      </w:pPr>
      <w:r w:rsidRPr="00E219BF">
        <w:rPr>
          <w:rFonts w:cs="Arial"/>
          <w:sz w:val="18"/>
          <w:szCs w:val="18"/>
        </w:rPr>
        <w:t>'Tekstuele opmerkingen zijn in het evaluatiegesprek meegegeven aan medewerkers van het CBO. Indien wij de brochure in grote oplage ontvangen, kunnen we opnieuw starten met verspreiden er van.'</w:t>
      </w:r>
    </w:p>
    <w:p w:rsidR="00E219BF" w:rsidRPr="0080314E" w:rsidRDefault="00E219BF" w:rsidP="0080314E">
      <w:pPr>
        <w:spacing w:line="240" w:lineRule="auto"/>
        <w:rPr>
          <w:rFonts w:cs="Arial"/>
          <w:b/>
          <w:sz w:val="18"/>
          <w:szCs w:val="18"/>
        </w:rPr>
      </w:pPr>
    </w:p>
    <w:p w:rsidR="0074701D" w:rsidRPr="0080314E" w:rsidRDefault="0074701D" w:rsidP="0080314E">
      <w:pPr>
        <w:spacing w:line="240" w:lineRule="auto"/>
        <w:rPr>
          <w:rFonts w:cs="Arial"/>
          <w:sz w:val="18"/>
          <w:szCs w:val="18"/>
        </w:rPr>
      </w:pPr>
    </w:p>
    <w:p w:rsidR="00425752" w:rsidRPr="0080314E" w:rsidRDefault="00425752" w:rsidP="0080314E">
      <w:pPr>
        <w:spacing w:line="240" w:lineRule="auto"/>
        <w:rPr>
          <w:rFonts w:cs="Arial"/>
          <w:b/>
          <w:sz w:val="18"/>
          <w:szCs w:val="18"/>
        </w:rPr>
      </w:pPr>
      <w:r w:rsidRPr="0080314E">
        <w:rPr>
          <w:rFonts w:cs="Arial"/>
          <w:b/>
          <w:sz w:val="18"/>
          <w:szCs w:val="18"/>
        </w:rPr>
        <w:t>Uw functie?</w:t>
      </w:r>
    </w:p>
    <w:tbl>
      <w:tblPr>
        <w:tblW w:w="9000" w:type="dxa"/>
        <w:tblInd w:w="70" w:type="dxa"/>
        <w:tblCellMar>
          <w:left w:w="70" w:type="dxa"/>
          <w:right w:w="70" w:type="dxa"/>
        </w:tblCellMar>
        <w:tblLook w:val="04A0"/>
      </w:tblPr>
      <w:tblGrid>
        <w:gridCol w:w="9000"/>
      </w:tblGrid>
      <w:tr w:rsidR="00A70CEF" w:rsidRPr="0080314E" w:rsidTr="007653A4">
        <w:tc>
          <w:tcPr>
            <w:tcW w:w="9000" w:type="dxa"/>
            <w:tcBorders>
              <w:top w:val="single" w:sz="4" w:space="0" w:color="auto"/>
              <w:left w:val="single" w:sz="4" w:space="0" w:color="auto"/>
              <w:bottom w:val="single" w:sz="4" w:space="0" w:color="auto"/>
              <w:right w:val="single" w:sz="4" w:space="0" w:color="auto"/>
            </w:tcBorders>
            <w:shd w:val="clear" w:color="auto" w:fill="auto"/>
          </w:tcPr>
          <w:p w:rsidR="00A70CEF" w:rsidRPr="0080314E" w:rsidRDefault="00A70CEF" w:rsidP="0080314E">
            <w:pPr>
              <w:spacing w:line="240" w:lineRule="auto"/>
              <w:rPr>
                <w:rFonts w:cs="Arial"/>
                <w:sz w:val="18"/>
                <w:szCs w:val="18"/>
              </w:rPr>
            </w:pPr>
            <w:r w:rsidRPr="0080314E">
              <w:rPr>
                <w:rFonts w:cs="Arial"/>
                <w:sz w:val="18"/>
                <w:szCs w:val="18"/>
              </w:rPr>
              <w:t>'CVA-verpleegkundige'</w:t>
            </w:r>
          </w:p>
          <w:p w:rsidR="00A70CEF" w:rsidRPr="0080314E" w:rsidRDefault="00A70CEF" w:rsidP="0080314E">
            <w:pPr>
              <w:spacing w:line="240" w:lineRule="auto"/>
              <w:rPr>
                <w:rFonts w:cs="Arial"/>
                <w:sz w:val="18"/>
                <w:szCs w:val="18"/>
              </w:rPr>
            </w:pPr>
            <w:r w:rsidRPr="0080314E">
              <w:rPr>
                <w:rFonts w:cs="Arial"/>
                <w:sz w:val="18"/>
                <w:szCs w:val="18"/>
              </w:rPr>
              <w:t>'Nazorg-verpleegkundige'</w:t>
            </w:r>
          </w:p>
          <w:p w:rsidR="00A70CEF" w:rsidRPr="0080314E" w:rsidRDefault="00A70CEF" w:rsidP="0080314E">
            <w:pPr>
              <w:spacing w:line="240" w:lineRule="auto"/>
              <w:rPr>
                <w:rFonts w:cs="Arial"/>
                <w:sz w:val="18"/>
                <w:szCs w:val="18"/>
              </w:rPr>
            </w:pPr>
            <w:r w:rsidRPr="0080314E">
              <w:rPr>
                <w:rFonts w:cs="Arial"/>
                <w:sz w:val="18"/>
                <w:szCs w:val="18"/>
              </w:rPr>
              <w:t xml:space="preserve">'Verpleegkundig specialist en </w:t>
            </w:r>
            <w:proofErr w:type="spellStart"/>
            <w:r w:rsidRPr="0080314E">
              <w:rPr>
                <w:rFonts w:cs="Arial"/>
                <w:sz w:val="18"/>
                <w:szCs w:val="18"/>
              </w:rPr>
              <w:t>ketencoordinator</w:t>
            </w:r>
            <w:proofErr w:type="spellEnd"/>
            <w:r w:rsidRPr="0080314E">
              <w:rPr>
                <w:rFonts w:cs="Arial"/>
                <w:sz w:val="18"/>
                <w:szCs w:val="18"/>
              </w:rPr>
              <w:t xml:space="preserve"> </w:t>
            </w:r>
          </w:p>
          <w:p w:rsidR="00A70CEF" w:rsidRPr="0080314E" w:rsidRDefault="00A70CEF" w:rsidP="0080314E">
            <w:pPr>
              <w:spacing w:line="240" w:lineRule="auto"/>
              <w:rPr>
                <w:rFonts w:cs="Arial"/>
                <w:sz w:val="18"/>
                <w:szCs w:val="18"/>
              </w:rPr>
            </w:pPr>
            <w:r w:rsidRPr="0080314E">
              <w:rPr>
                <w:rFonts w:cs="Arial"/>
                <w:sz w:val="18"/>
                <w:szCs w:val="18"/>
              </w:rPr>
              <w:t>'Master Neurorevalidatie'</w:t>
            </w:r>
          </w:p>
          <w:p w:rsidR="00A70CEF" w:rsidRPr="0080314E" w:rsidRDefault="00A70CEF" w:rsidP="0080314E">
            <w:pPr>
              <w:spacing w:line="240" w:lineRule="auto"/>
              <w:rPr>
                <w:rFonts w:cs="Arial"/>
                <w:sz w:val="18"/>
                <w:szCs w:val="18"/>
              </w:rPr>
            </w:pPr>
            <w:r w:rsidRPr="0080314E">
              <w:rPr>
                <w:rFonts w:cs="Arial"/>
                <w:sz w:val="18"/>
                <w:szCs w:val="18"/>
              </w:rPr>
              <w:t>'</w:t>
            </w:r>
            <w:proofErr w:type="spellStart"/>
            <w:r w:rsidRPr="0080314E">
              <w:rPr>
                <w:rFonts w:cs="Arial"/>
                <w:sz w:val="18"/>
                <w:szCs w:val="18"/>
              </w:rPr>
              <w:t>Trajectbegekeider</w:t>
            </w:r>
            <w:proofErr w:type="spellEnd"/>
            <w:r w:rsidRPr="0080314E">
              <w:rPr>
                <w:rFonts w:cs="Arial"/>
                <w:sz w:val="18"/>
                <w:szCs w:val="18"/>
              </w:rPr>
              <w:t xml:space="preserve"> CVA keten </w:t>
            </w:r>
          </w:p>
          <w:p w:rsidR="00A70CEF" w:rsidRPr="0080314E" w:rsidRDefault="00A70CEF" w:rsidP="0080314E">
            <w:pPr>
              <w:spacing w:line="240" w:lineRule="auto"/>
              <w:rPr>
                <w:rFonts w:cs="Arial"/>
                <w:sz w:val="18"/>
                <w:szCs w:val="18"/>
              </w:rPr>
            </w:pPr>
            <w:r w:rsidRPr="0080314E">
              <w:rPr>
                <w:rFonts w:cs="Arial"/>
                <w:sz w:val="18"/>
                <w:szCs w:val="18"/>
              </w:rPr>
              <w:t xml:space="preserve">'CVA verpleegkundige en </w:t>
            </w:r>
            <w:proofErr w:type="spellStart"/>
            <w:r w:rsidRPr="0080314E">
              <w:rPr>
                <w:rFonts w:cs="Arial"/>
                <w:sz w:val="18"/>
                <w:szCs w:val="18"/>
              </w:rPr>
              <w:t>seniorvpk</w:t>
            </w:r>
            <w:proofErr w:type="spellEnd"/>
            <w:r w:rsidRPr="0080314E">
              <w:rPr>
                <w:rFonts w:cs="Arial"/>
                <w:sz w:val="18"/>
                <w:szCs w:val="18"/>
              </w:rPr>
              <w:t>'</w:t>
            </w:r>
          </w:p>
        </w:tc>
      </w:tr>
    </w:tbl>
    <w:p w:rsidR="00FD666E" w:rsidRDefault="00FD666E" w:rsidP="00873E7E">
      <w:pPr>
        <w:pStyle w:val="Kop2"/>
      </w:pPr>
      <w:bookmarkStart w:id="26" w:name="_Toc394590027"/>
      <w:r>
        <w:lastRenderedPageBreak/>
        <w:t>Ketenbezoek</w:t>
      </w:r>
      <w:bookmarkEnd w:id="26"/>
    </w:p>
    <w:p w:rsidR="0068770A" w:rsidRPr="00F846EA" w:rsidRDefault="0068770A" w:rsidP="002E3D9D">
      <w:pPr>
        <w:spacing w:line="264" w:lineRule="auto"/>
        <w:rPr>
          <w:rFonts w:cs="Arial"/>
          <w:b/>
          <w:sz w:val="18"/>
          <w:szCs w:val="18"/>
        </w:rPr>
      </w:pPr>
      <w:r w:rsidRPr="00F846EA">
        <w:rPr>
          <w:rFonts w:cs="Arial"/>
          <w:b/>
          <w:sz w:val="18"/>
          <w:szCs w:val="18"/>
        </w:rPr>
        <w:t xml:space="preserve">Doel </w:t>
      </w:r>
      <w:r w:rsidR="00E219BF" w:rsidRPr="00F846EA">
        <w:rPr>
          <w:rFonts w:cs="Arial"/>
          <w:b/>
          <w:sz w:val="18"/>
          <w:szCs w:val="18"/>
        </w:rPr>
        <w:t>keten</w:t>
      </w:r>
      <w:r w:rsidRPr="00F846EA">
        <w:rPr>
          <w:rFonts w:cs="Arial"/>
          <w:b/>
          <w:sz w:val="18"/>
          <w:szCs w:val="18"/>
        </w:rPr>
        <w:t xml:space="preserve">bezoek: </w:t>
      </w:r>
    </w:p>
    <w:p w:rsidR="0068770A" w:rsidRPr="007653A4" w:rsidRDefault="0068770A" w:rsidP="002E3D9D">
      <w:pPr>
        <w:spacing w:line="264" w:lineRule="auto"/>
        <w:rPr>
          <w:rFonts w:cs="Arial"/>
          <w:sz w:val="18"/>
          <w:szCs w:val="18"/>
        </w:rPr>
      </w:pPr>
      <w:r w:rsidRPr="007653A4">
        <w:rPr>
          <w:rFonts w:cs="Arial"/>
          <w:sz w:val="18"/>
          <w:szCs w:val="18"/>
        </w:rPr>
        <w:t xml:space="preserve">Een idee krijgen van de implementatie van de brochure CVA/TIA tot nu toe: hoe verloopt het proces en wat zijn de ervaringen van de patiënten/naasten, en de zorgverleners met de brochure? Wat zijn de knelpunten en wat zijn bevorderende factoren? </w:t>
      </w:r>
    </w:p>
    <w:p w:rsidR="0068770A" w:rsidRPr="007653A4" w:rsidRDefault="0068770A" w:rsidP="002E3D9D">
      <w:pPr>
        <w:spacing w:line="264" w:lineRule="auto"/>
        <w:rPr>
          <w:rFonts w:cs="Arial"/>
          <w:sz w:val="18"/>
          <w:szCs w:val="18"/>
        </w:rPr>
      </w:pPr>
    </w:p>
    <w:p w:rsidR="0068770A" w:rsidRPr="00F846EA" w:rsidRDefault="00E219BF" w:rsidP="002E3D9D">
      <w:pPr>
        <w:spacing w:line="264" w:lineRule="auto"/>
        <w:rPr>
          <w:rFonts w:cs="Arial"/>
          <w:b/>
          <w:sz w:val="18"/>
          <w:szCs w:val="18"/>
        </w:rPr>
      </w:pPr>
      <w:r w:rsidRPr="00F846EA">
        <w:rPr>
          <w:rFonts w:cs="Arial"/>
          <w:b/>
          <w:sz w:val="18"/>
          <w:szCs w:val="18"/>
        </w:rPr>
        <w:t>Ag</w:t>
      </w:r>
      <w:r w:rsidR="0068770A" w:rsidRPr="00F846EA">
        <w:rPr>
          <w:rFonts w:cs="Arial"/>
          <w:b/>
          <w:sz w:val="18"/>
          <w:szCs w:val="18"/>
        </w:rPr>
        <w:t>enda:</w:t>
      </w:r>
    </w:p>
    <w:p w:rsidR="0068770A" w:rsidRPr="007653A4" w:rsidRDefault="002E3D9D" w:rsidP="002E3D9D">
      <w:pPr>
        <w:pStyle w:val="Lijstalinea"/>
        <w:numPr>
          <w:ilvl w:val="0"/>
          <w:numId w:val="26"/>
        </w:numPr>
        <w:spacing w:line="264" w:lineRule="auto"/>
        <w:contextualSpacing w:val="0"/>
        <w:rPr>
          <w:rFonts w:cs="Arial"/>
          <w:sz w:val="18"/>
          <w:szCs w:val="18"/>
        </w:rPr>
      </w:pPr>
      <w:r w:rsidRPr="007653A4">
        <w:rPr>
          <w:rFonts w:cs="Arial"/>
          <w:sz w:val="18"/>
          <w:szCs w:val="18"/>
        </w:rPr>
        <w:t xml:space="preserve">Kennismaking en </w:t>
      </w:r>
      <w:r w:rsidR="0068770A" w:rsidRPr="007653A4">
        <w:rPr>
          <w:rFonts w:cs="Arial"/>
          <w:sz w:val="18"/>
          <w:szCs w:val="18"/>
        </w:rPr>
        <w:t>gesprek over de implementatie van de brochure tot nu toe. Hoe ver</w:t>
      </w:r>
      <w:r w:rsidRPr="007653A4">
        <w:rPr>
          <w:rFonts w:cs="Arial"/>
          <w:sz w:val="18"/>
          <w:szCs w:val="18"/>
        </w:rPr>
        <w:t>loopt het proces/</w:t>
      </w:r>
      <w:r w:rsidR="0068770A" w:rsidRPr="007653A4">
        <w:rPr>
          <w:rFonts w:cs="Arial"/>
          <w:sz w:val="18"/>
          <w:szCs w:val="18"/>
        </w:rPr>
        <w:t>de organisatie (het uitdelen, bespreken van de brochure, inbedden in zorgproces)?</w:t>
      </w:r>
      <w:r w:rsidR="00E219BF" w:rsidRPr="007653A4">
        <w:rPr>
          <w:rFonts w:cs="Arial"/>
          <w:sz w:val="18"/>
          <w:szCs w:val="18"/>
        </w:rPr>
        <w:t xml:space="preserve"> </w:t>
      </w:r>
      <w:r w:rsidR="0068770A" w:rsidRPr="007653A4">
        <w:rPr>
          <w:rFonts w:cs="Arial"/>
          <w:sz w:val="18"/>
          <w:szCs w:val="18"/>
        </w:rPr>
        <w:t>Wat zijn de er</w:t>
      </w:r>
      <w:r w:rsidRPr="007653A4">
        <w:rPr>
          <w:rFonts w:cs="Arial"/>
          <w:sz w:val="18"/>
          <w:szCs w:val="18"/>
        </w:rPr>
        <w:t xml:space="preserve">varingen van patiënten/naasten </w:t>
      </w:r>
      <w:r w:rsidR="0068770A" w:rsidRPr="007653A4">
        <w:rPr>
          <w:rFonts w:cs="Arial"/>
          <w:sz w:val="18"/>
          <w:szCs w:val="18"/>
        </w:rPr>
        <w:t xml:space="preserve">met de brochure en de implementatie ervan? </w:t>
      </w:r>
      <w:r w:rsidR="00E219BF" w:rsidRPr="007653A4">
        <w:rPr>
          <w:rFonts w:cs="Arial"/>
          <w:sz w:val="18"/>
          <w:szCs w:val="18"/>
        </w:rPr>
        <w:t xml:space="preserve"> </w:t>
      </w:r>
      <w:r w:rsidR="0068770A" w:rsidRPr="007653A4">
        <w:rPr>
          <w:rFonts w:cs="Arial"/>
          <w:sz w:val="18"/>
          <w:szCs w:val="18"/>
        </w:rPr>
        <w:t>Wat zijn de ervaringen van zorgverle</w:t>
      </w:r>
      <w:r w:rsidRPr="007653A4">
        <w:rPr>
          <w:rFonts w:cs="Arial"/>
          <w:sz w:val="18"/>
          <w:szCs w:val="18"/>
        </w:rPr>
        <w:t xml:space="preserve">ners </w:t>
      </w:r>
      <w:r w:rsidR="0068770A" w:rsidRPr="007653A4">
        <w:rPr>
          <w:rFonts w:cs="Arial"/>
          <w:sz w:val="18"/>
          <w:szCs w:val="18"/>
        </w:rPr>
        <w:t>met de brochure en de implementatie ervan?</w:t>
      </w:r>
      <w:r w:rsidR="00E219BF" w:rsidRPr="007653A4">
        <w:rPr>
          <w:rFonts w:cs="Arial"/>
          <w:sz w:val="18"/>
          <w:szCs w:val="18"/>
        </w:rPr>
        <w:t xml:space="preserve"> </w:t>
      </w:r>
      <w:r w:rsidR="0068770A" w:rsidRPr="007653A4">
        <w:rPr>
          <w:rFonts w:cs="Arial"/>
          <w:sz w:val="18"/>
          <w:szCs w:val="18"/>
        </w:rPr>
        <w:t>Wat zijn eventuele knelpunten en wat zijn bevorderende fact</w:t>
      </w:r>
      <w:r w:rsidR="0068770A" w:rsidRPr="007653A4">
        <w:rPr>
          <w:rFonts w:cs="Arial"/>
          <w:sz w:val="18"/>
          <w:szCs w:val="18"/>
        </w:rPr>
        <w:t>o</w:t>
      </w:r>
      <w:r w:rsidR="0068770A" w:rsidRPr="007653A4">
        <w:rPr>
          <w:rFonts w:cs="Arial"/>
          <w:sz w:val="18"/>
          <w:szCs w:val="18"/>
        </w:rPr>
        <w:t>ren?</w:t>
      </w:r>
    </w:p>
    <w:p w:rsidR="0068770A" w:rsidRPr="007653A4" w:rsidRDefault="002E3D9D" w:rsidP="002E3D9D">
      <w:pPr>
        <w:pStyle w:val="Lijstalinea"/>
        <w:numPr>
          <w:ilvl w:val="0"/>
          <w:numId w:val="26"/>
        </w:numPr>
        <w:spacing w:line="264" w:lineRule="auto"/>
        <w:contextualSpacing w:val="0"/>
        <w:rPr>
          <w:rFonts w:cs="Arial"/>
          <w:sz w:val="18"/>
          <w:szCs w:val="18"/>
        </w:rPr>
      </w:pPr>
      <w:r w:rsidRPr="007653A4">
        <w:rPr>
          <w:rFonts w:cs="Arial"/>
          <w:sz w:val="18"/>
          <w:szCs w:val="18"/>
        </w:rPr>
        <w:t xml:space="preserve">Bezoek </w:t>
      </w:r>
      <w:proofErr w:type="spellStart"/>
      <w:r w:rsidR="0068770A" w:rsidRPr="007653A4">
        <w:rPr>
          <w:rFonts w:cs="Arial"/>
          <w:sz w:val="18"/>
          <w:szCs w:val="18"/>
        </w:rPr>
        <w:t>stroke</w:t>
      </w:r>
      <w:proofErr w:type="spellEnd"/>
      <w:r w:rsidR="0068770A" w:rsidRPr="007653A4">
        <w:rPr>
          <w:rFonts w:cs="Arial"/>
          <w:sz w:val="18"/>
          <w:szCs w:val="18"/>
        </w:rPr>
        <w:t xml:space="preserve"> unit en poli</w:t>
      </w:r>
      <w:r w:rsidRPr="007653A4">
        <w:rPr>
          <w:rFonts w:cs="Arial"/>
          <w:sz w:val="18"/>
          <w:szCs w:val="18"/>
        </w:rPr>
        <w:t>/afdeling neurologie o</w:t>
      </w:r>
      <w:r w:rsidR="0068770A" w:rsidRPr="007653A4">
        <w:rPr>
          <w:rFonts w:cs="Arial"/>
          <w:sz w:val="18"/>
          <w:szCs w:val="18"/>
        </w:rPr>
        <w:t xml:space="preserve">m het reilen en zeilen rondom de CVA/TIA zorg te proeven. </w:t>
      </w:r>
    </w:p>
    <w:p w:rsidR="0068770A" w:rsidRPr="007653A4" w:rsidRDefault="0068770A" w:rsidP="002E3D9D">
      <w:pPr>
        <w:pStyle w:val="Lijstalinea"/>
        <w:numPr>
          <w:ilvl w:val="0"/>
          <w:numId w:val="26"/>
        </w:numPr>
        <w:spacing w:line="264" w:lineRule="auto"/>
        <w:contextualSpacing w:val="0"/>
        <w:rPr>
          <w:rFonts w:cs="Arial"/>
          <w:sz w:val="18"/>
          <w:szCs w:val="18"/>
        </w:rPr>
      </w:pPr>
      <w:r w:rsidRPr="007653A4">
        <w:rPr>
          <w:rFonts w:cs="Arial"/>
          <w:sz w:val="18"/>
          <w:szCs w:val="18"/>
        </w:rPr>
        <w:t>Evt. een korte afsluiting met elkaar voor eventuele vragen.</w:t>
      </w:r>
    </w:p>
    <w:p w:rsidR="00AE729A" w:rsidRPr="007653A4" w:rsidRDefault="00AE729A" w:rsidP="002E3D9D">
      <w:pPr>
        <w:spacing w:line="264" w:lineRule="auto"/>
        <w:rPr>
          <w:rFonts w:cs="Arial"/>
          <w:sz w:val="18"/>
          <w:szCs w:val="18"/>
        </w:rPr>
      </w:pPr>
    </w:p>
    <w:p w:rsidR="00AE729A" w:rsidRPr="00F846EA" w:rsidRDefault="005539A3" w:rsidP="002E3D9D">
      <w:pPr>
        <w:spacing w:line="264" w:lineRule="auto"/>
        <w:rPr>
          <w:rFonts w:cs="Arial"/>
          <w:b/>
          <w:sz w:val="18"/>
          <w:szCs w:val="18"/>
        </w:rPr>
      </w:pPr>
      <w:r w:rsidRPr="00F846EA">
        <w:rPr>
          <w:rFonts w:cs="Arial"/>
          <w:b/>
          <w:sz w:val="18"/>
          <w:szCs w:val="18"/>
        </w:rPr>
        <w:t>Opvallende resultaten, genoemd door de ketencoördinator</w:t>
      </w:r>
      <w:r w:rsidR="00E219BF" w:rsidRPr="00F846EA">
        <w:rPr>
          <w:rFonts w:cs="Arial"/>
          <w:b/>
          <w:sz w:val="18"/>
          <w:szCs w:val="18"/>
        </w:rPr>
        <w:t>:</w:t>
      </w:r>
    </w:p>
    <w:p w:rsidR="00AE729A" w:rsidRPr="007653A4" w:rsidRDefault="002E3D9D" w:rsidP="002E3D9D">
      <w:pPr>
        <w:pStyle w:val="Lijstalinea"/>
        <w:numPr>
          <w:ilvl w:val="0"/>
          <w:numId w:val="12"/>
        </w:numPr>
        <w:spacing w:line="264" w:lineRule="auto"/>
        <w:ind w:left="284" w:hanging="284"/>
        <w:rPr>
          <w:rFonts w:cs="Arial"/>
          <w:sz w:val="18"/>
          <w:szCs w:val="18"/>
        </w:rPr>
      </w:pPr>
      <w:r w:rsidRPr="007653A4">
        <w:rPr>
          <w:rFonts w:cs="Arial"/>
          <w:sz w:val="18"/>
          <w:szCs w:val="18"/>
        </w:rPr>
        <w:t>Er zijn v</w:t>
      </w:r>
      <w:r w:rsidR="00AE729A" w:rsidRPr="007653A4">
        <w:rPr>
          <w:rFonts w:cs="Arial"/>
          <w:sz w:val="18"/>
          <w:szCs w:val="18"/>
        </w:rPr>
        <w:t>eel folders om uit te delen</w:t>
      </w:r>
      <w:r w:rsidRPr="007653A4">
        <w:rPr>
          <w:rFonts w:cs="Arial"/>
          <w:sz w:val="18"/>
          <w:szCs w:val="18"/>
        </w:rPr>
        <w:t xml:space="preserve"> aan patiënten en naasten</w:t>
      </w:r>
      <w:r w:rsidR="00AE729A" w:rsidRPr="007653A4">
        <w:rPr>
          <w:rFonts w:cs="Arial"/>
          <w:sz w:val="18"/>
          <w:szCs w:val="18"/>
        </w:rPr>
        <w:t>.</w:t>
      </w:r>
    </w:p>
    <w:p w:rsidR="00AE729A" w:rsidRPr="007653A4" w:rsidRDefault="00AE729A" w:rsidP="002E3D9D">
      <w:pPr>
        <w:pStyle w:val="Lijstalinea"/>
        <w:numPr>
          <w:ilvl w:val="0"/>
          <w:numId w:val="12"/>
        </w:numPr>
        <w:spacing w:line="264" w:lineRule="auto"/>
        <w:ind w:left="284" w:hanging="284"/>
        <w:rPr>
          <w:rFonts w:cs="Arial"/>
          <w:sz w:val="18"/>
          <w:szCs w:val="18"/>
        </w:rPr>
      </w:pPr>
      <w:r w:rsidRPr="007653A4">
        <w:rPr>
          <w:rFonts w:cs="Arial"/>
          <w:sz w:val="18"/>
          <w:szCs w:val="18"/>
        </w:rPr>
        <w:t xml:space="preserve">Pas na de diagnose CVA wordt een </w:t>
      </w:r>
      <w:r w:rsidR="002E3D9D" w:rsidRPr="007653A4">
        <w:rPr>
          <w:rFonts w:cs="Arial"/>
          <w:sz w:val="18"/>
          <w:szCs w:val="18"/>
        </w:rPr>
        <w:t>informatie</w:t>
      </w:r>
      <w:r w:rsidRPr="007653A4">
        <w:rPr>
          <w:rFonts w:cs="Arial"/>
          <w:sz w:val="18"/>
          <w:szCs w:val="18"/>
        </w:rPr>
        <w:t>map met folders overhandigd.</w:t>
      </w:r>
    </w:p>
    <w:p w:rsidR="00AE729A" w:rsidRPr="007653A4" w:rsidRDefault="00AE729A" w:rsidP="002E3D9D">
      <w:pPr>
        <w:pStyle w:val="Lijstalinea"/>
        <w:numPr>
          <w:ilvl w:val="0"/>
          <w:numId w:val="12"/>
        </w:numPr>
        <w:spacing w:line="264" w:lineRule="auto"/>
        <w:ind w:left="284" w:hanging="284"/>
        <w:rPr>
          <w:rFonts w:cs="Arial"/>
          <w:sz w:val="18"/>
          <w:szCs w:val="18"/>
        </w:rPr>
      </w:pPr>
      <w:r w:rsidRPr="007653A4">
        <w:rPr>
          <w:rFonts w:cs="Arial"/>
          <w:sz w:val="18"/>
          <w:szCs w:val="18"/>
        </w:rPr>
        <w:t>Wat goed scoort i</w:t>
      </w:r>
      <w:r w:rsidR="002E3D9D" w:rsidRPr="007653A4">
        <w:rPr>
          <w:rFonts w:cs="Arial"/>
          <w:sz w:val="18"/>
          <w:szCs w:val="18"/>
        </w:rPr>
        <w:t>s</w:t>
      </w:r>
      <w:r w:rsidRPr="007653A4">
        <w:rPr>
          <w:rFonts w:cs="Arial"/>
          <w:sz w:val="18"/>
          <w:szCs w:val="18"/>
        </w:rPr>
        <w:t xml:space="preserve"> de folder “wat kunt u zelf doen?</w:t>
      </w:r>
    </w:p>
    <w:p w:rsidR="005539A3" w:rsidRPr="007653A4" w:rsidRDefault="005539A3" w:rsidP="005539A3">
      <w:pPr>
        <w:pStyle w:val="Lijstalinea"/>
        <w:numPr>
          <w:ilvl w:val="0"/>
          <w:numId w:val="12"/>
        </w:numPr>
        <w:spacing w:line="264" w:lineRule="auto"/>
        <w:ind w:left="284" w:hanging="284"/>
        <w:rPr>
          <w:rFonts w:cs="Arial"/>
          <w:sz w:val="18"/>
          <w:szCs w:val="18"/>
        </w:rPr>
      </w:pPr>
      <w:r w:rsidRPr="007653A4">
        <w:rPr>
          <w:rFonts w:cs="Arial"/>
          <w:sz w:val="18"/>
          <w:szCs w:val="18"/>
        </w:rPr>
        <w:t>Er zijn verschillende gesprekken: Anamnese gesprek, CVA gesprek, Familie gesprek. Wanneer je de broch</w:t>
      </w:r>
      <w:r w:rsidRPr="007653A4">
        <w:rPr>
          <w:rFonts w:cs="Arial"/>
          <w:sz w:val="18"/>
          <w:szCs w:val="18"/>
        </w:rPr>
        <w:t>u</w:t>
      </w:r>
      <w:r w:rsidRPr="007653A4">
        <w:rPr>
          <w:rFonts w:cs="Arial"/>
          <w:sz w:val="18"/>
          <w:szCs w:val="18"/>
        </w:rPr>
        <w:t>re het best kunt bespreken, is niet duidelijk.</w:t>
      </w:r>
    </w:p>
    <w:p w:rsidR="00AE729A" w:rsidRPr="007653A4" w:rsidRDefault="00AE729A" w:rsidP="002E3D9D">
      <w:pPr>
        <w:pStyle w:val="Lijstalinea"/>
        <w:numPr>
          <w:ilvl w:val="0"/>
          <w:numId w:val="12"/>
        </w:numPr>
        <w:spacing w:line="264" w:lineRule="auto"/>
        <w:ind w:left="284" w:hanging="284"/>
        <w:rPr>
          <w:rFonts w:cs="Arial"/>
          <w:sz w:val="18"/>
          <w:szCs w:val="18"/>
        </w:rPr>
      </w:pPr>
      <w:r w:rsidRPr="007653A4">
        <w:rPr>
          <w:rFonts w:cs="Arial"/>
          <w:sz w:val="18"/>
          <w:szCs w:val="18"/>
        </w:rPr>
        <w:t xml:space="preserve">Het is mooi om visitekaartjes bij </w:t>
      </w:r>
      <w:r w:rsidR="005539A3" w:rsidRPr="007653A4">
        <w:rPr>
          <w:rFonts w:cs="Arial"/>
          <w:sz w:val="18"/>
          <w:szCs w:val="18"/>
        </w:rPr>
        <w:t>de brochure</w:t>
      </w:r>
      <w:r w:rsidRPr="007653A4">
        <w:rPr>
          <w:rFonts w:cs="Arial"/>
          <w:sz w:val="18"/>
          <w:szCs w:val="18"/>
        </w:rPr>
        <w:t xml:space="preserve"> te kunnen stoppen.</w:t>
      </w:r>
    </w:p>
    <w:p w:rsidR="00AE729A" w:rsidRPr="007653A4" w:rsidRDefault="00AE729A" w:rsidP="002E3D9D">
      <w:pPr>
        <w:pStyle w:val="Lijstalinea"/>
        <w:numPr>
          <w:ilvl w:val="0"/>
          <w:numId w:val="12"/>
        </w:numPr>
        <w:spacing w:line="264" w:lineRule="auto"/>
        <w:ind w:left="284" w:hanging="284"/>
        <w:rPr>
          <w:rFonts w:cs="Arial"/>
          <w:sz w:val="18"/>
          <w:szCs w:val="18"/>
        </w:rPr>
      </w:pPr>
      <w:r w:rsidRPr="007653A4">
        <w:rPr>
          <w:rFonts w:cs="Arial"/>
          <w:sz w:val="18"/>
          <w:szCs w:val="18"/>
        </w:rPr>
        <w:t>De verpleegkundige heeft weinig tijd om met de familie te zitten.</w:t>
      </w:r>
    </w:p>
    <w:p w:rsidR="00AE729A" w:rsidRPr="007653A4" w:rsidRDefault="00AE729A" w:rsidP="002E3D9D">
      <w:pPr>
        <w:pStyle w:val="Lijstalinea"/>
        <w:numPr>
          <w:ilvl w:val="0"/>
          <w:numId w:val="12"/>
        </w:numPr>
        <w:spacing w:line="264" w:lineRule="auto"/>
        <w:ind w:left="284" w:hanging="284"/>
        <w:rPr>
          <w:rFonts w:cs="Arial"/>
          <w:sz w:val="18"/>
          <w:szCs w:val="18"/>
        </w:rPr>
      </w:pPr>
      <w:r w:rsidRPr="007653A4">
        <w:rPr>
          <w:rFonts w:cs="Arial"/>
          <w:sz w:val="18"/>
          <w:szCs w:val="18"/>
        </w:rPr>
        <w:t>Mist in het boekje: vermoeidheid.</w:t>
      </w:r>
    </w:p>
    <w:p w:rsidR="00AE729A" w:rsidRPr="007653A4" w:rsidRDefault="00AE729A" w:rsidP="002E3D9D">
      <w:pPr>
        <w:pStyle w:val="Lijstalinea"/>
        <w:numPr>
          <w:ilvl w:val="0"/>
          <w:numId w:val="12"/>
        </w:numPr>
        <w:spacing w:line="264" w:lineRule="auto"/>
        <w:ind w:left="284" w:hanging="284"/>
        <w:rPr>
          <w:rFonts w:cs="Arial"/>
          <w:sz w:val="18"/>
          <w:szCs w:val="18"/>
        </w:rPr>
      </w:pPr>
      <w:r w:rsidRPr="007653A4">
        <w:rPr>
          <w:rFonts w:cs="Arial"/>
          <w:sz w:val="18"/>
          <w:szCs w:val="18"/>
        </w:rPr>
        <w:t>Wat de CVA verpleegkundige heeft doorgenomen is: tips voor gespreken/kolommen.</w:t>
      </w:r>
    </w:p>
    <w:p w:rsidR="005539A3" w:rsidRPr="007653A4" w:rsidRDefault="005539A3" w:rsidP="005539A3">
      <w:pPr>
        <w:pStyle w:val="Lijstalinea"/>
        <w:numPr>
          <w:ilvl w:val="0"/>
          <w:numId w:val="12"/>
        </w:numPr>
        <w:spacing w:line="264" w:lineRule="auto"/>
        <w:ind w:left="284" w:hanging="284"/>
        <w:rPr>
          <w:rFonts w:cs="Arial"/>
          <w:sz w:val="18"/>
          <w:szCs w:val="18"/>
        </w:rPr>
      </w:pPr>
      <w:r w:rsidRPr="007653A4">
        <w:rPr>
          <w:rFonts w:cs="Arial"/>
          <w:sz w:val="18"/>
          <w:szCs w:val="18"/>
        </w:rPr>
        <w:t>Opmerking: op de poster staat CVA verpleegkundige, in de brochure ‘centrale zorgverlener’</w:t>
      </w:r>
    </w:p>
    <w:p w:rsidR="005539A3" w:rsidRPr="007653A4" w:rsidRDefault="005539A3" w:rsidP="002E3D9D">
      <w:pPr>
        <w:pStyle w:val="Lijstalinea"/>
        <w:numPr>
          <w:ilvl w:val="0"/>
          <w:numId w:val="12"/>
        </w:numPr>
        <w:spacing w:line="264" w:lineRule="auto"/>
        <w:ind w:left="284" w:hanging="284"/>
        <w:rPr>
          <w:rFonts w:cs="Arial"/>
          <w:sz w:val="18"/>
          <w:szCs w:val="18"/>
        </w:rPr>
      </w:pPr>
      <w:r w:rsidRPr="007653A4">
        <w:rPr>
          <w:rFonts w:cs="Arial"/>
          <w:sz w:val="18"/>
          <w:szCs w:val="18"/>
        </w:rPr>
        <w:t xml:space="preserve">N.a.v. de brochure: Wat ga je doen als centrale </w:t>
      </w:r>
      <w:r w:rsidR="00E219BF" w:rsidRPr="007653A4">
        <w:rPr>
          <w:rFonts w:cs="Arial"/>
          <w:sz w:val="18"/>
          <w:szCs w:val="18"/>
        </w:rPr>
        <w:t xml:space="preserve">zorgverlener? </w:t>
      </w:r>
      <w:r w:rsidRPr="007653A4">
        <w:rPr>
          <w:rFonts w:cs="Arial"/>
          <w:sz w:val="18"/>
          <w:szCs w:val="18"/>
        </w:rPr>
        <w:t xml:space="preserve">In </w:t>
      </w:r>
      <w:r w:rsidR="00E219BF" w:rsidRPr="007653A4">
        <w:rPr>
          <w:rFonts w:cs="Arial"/>
          <w:sz w:val="18"/>
          <w:szCs w:val="18"/>
        </w:rPr>
        <w:t xml:space="preserve">de eerste dagen </w:t>
      </w:r>
      <w:r w:rsidRPr="007653A4">
        <w:rPr>
          <w:rFonts w:cs="Arial"/>
          <w:sz w:val="18"/>
          <w:szCs w:val="18"/>
        </w:rPr>
        <w:t xml:space="preserve">reik je brochure uit met daarbij een </w:t>
      </w:r>
      <w:r w:rsidR="00E219BF" w:rsidRPr="007653A4">
        <w:rPr>
          <w:rFonts w:cs="Arial"/>
          <w:sz w:val="18"/>
          <w:szCs w:val="18"/>
        </w:rPr>
        <w:t xml:space="preserve">visitekaartje. Als </w:t>
      </w:r>
      <w:r w:rsidRPr="007653A4">
        <w:rPr>
          <w:rFonts w:cs="Arial"/>
          <w:sz w:val="18"/>
          <w:szCs w:val="18"/>
        </w:rPr>
        <w:t>de patië</w:t>
      </w:r>
      <w:r w:rsidR="00E219BF" w:rsidRPr="007653A4">
        <w:rPr>
          <w:rFonts w:cs="Arial"/>
          <w:sz w:val="18"/>
          <w:szCs w:val="18"/>
        </w:rPr>
        <w:t>nt met ontslag gaat</w:t>
      </w:r>
      <w:r w:rsidRPr="007653A4">
        <w:rPr>
          <w:rFonts w:cs="Arial"/>
          <w:sz w:val="18"/>
          <w:szCs w:val="18"/>
        </w:rPr>
        <w:t xml:space="preserve"> op moment dat je zelf niet op de afdeling aanwezig bent, wat ga je dan doen? </w:t>
      </w:r>
      <w:r w:rsidR="00E219BF" w:rsidRPr="007653A4">
        <w:rPr>
          <w:rFonts w:cs="Arial"/>
          <w:sz w:val="18"/>
          <w:szCs w:val="18"/>
        </w:rPr>
        <w:t xml:space="preserve">bellen hoe het gaat? </w:t>
      </w:r>
      <w:r w:rsidRPr="007653A4">
        <w:rPr>
          <w:rFonts w:cs="Arial"/>
          <w:sz w:val="18"/>
          <w:szCs w:val="18"/>
        </w:rPr>
        <w:t xml:space="preserve">Dat kost </w:t>
      </w:r>
      <w:r w:rsidR="00E219BF" w:rsidRPr="007653A4">
        <w:rPr>
          <w:rFonts w:cs="Arial"/>
          <w:sz w:val="18"/>
          <w:szCs w:val="18"/>
        </w:rPr>
        <w:t>erg veel tijd</w:t>
      </w:r>
      <w:r w:rsidRPr="007653A4">
        <w:rPr>
          <w:rFonts w:cs="Arial"/>
          <w:sz w:val="18"/>
          <w:szCs w:val="18"/>
        </w:rPr>
        <w:t xml:space="preserve">. </w:t>
      </w:r>
      <w:r w:rsidR="00E219BF" w:rsidRPr="007653A4">
        <w:rPr>
          <w:rFonts w:cs="Arial"/>
          <w:sz w:val="18"/>
          <w:szCs w:val="18"/>
        </w:rPr>
        <w:t>Hoe zal dat in de praktijk gaan lopen?</w:t>
      </w:r>
    </w:p>
    <w:p w:rsidR="005539A3" w:rsidRPr="007653A4" w:rsidRDefault="00E219BF" w:rsidP="002E3D9D">
      <w:pPr>
        <w:pStyle w:val="Lijstalinea"/>
        <w:numPr>
          <w:ilvl w:val="0"/>
          <w:numId w:val="12"/>
        </w:numPr>
        <w:spacing w:line="264" w:lineRule="auto"/>
        <w:ind w:left="284" w:hanging="284"/>
        <w:rPr>
          <w:rFonts w:cs="Arial"/>
          <w:sz w:val="18"/>
          <w:szCs w:val="18"/>
        </w:rPr>
      </w:pPr>
      <w:r w:rsidRPr="007653A4">
        <w:rPr>
          <w:rFonts w:cs="Arial"/>
          <w:sz w:val="18"/>
          <w:szCs w:val="18"/>
        </w:rPr>
        <w:t xml:space="preserve">Als je </w:t>
      </w:r>
      <w:r w:rsidR="005539A3" w:rsidRPr="007653A4">
        <w:rPr>
          <w:rFonts w:cs="Arial"/>
          <w:sz w:val="18"/>
          <w:szCs w:val="18"/>
        </w:rPr>
        <w:t xml:space="preserve">de brochure uitreikt bij opname is het nog </w:t>
      </w:r>
      <w:r w:rsidRPr="007653A4">
        <w:rPr>
          <w:rFonts w:cs="Arial"/>
          <w:sz w:val="18"/>
          <w:szCs w:val="18"/>
        </w:rPr>
        <w:t>niet altijd duidelijk dat pa</w:t>
      </w:r>
      <w:r w:rsidR="005539A3" w:rsidRPr="007653A4">
        <w:rPr>
          <w:rFonts w:cs="Arial"/>
          <w:sz w:val="18"/>
          <w:szCs w:val="18"/>
        </w:rPr>
        <w:t>tië</w:t>
      </w:r>
      <w:r w:rsidRPr="007653A4">
        <w:rPr>
          <w:rFonts w:cs="Arial"/>
          <w:sz w:val="18"/>
          <w:szCs w:val="18"/>
        </w:rPr>
        <w:t>nt een CVA heeft ge</w:t>
      </w:r>
      <w:r w:rsidR="005539A3" w:rsidRPr="007653A4">
        <w:rPr>
          <w:rFonts w:cs="Arial"/>
          <w:sz w:val="18"/>
          <w:szCs w:val="18"/>
        </w:rPr>
        <w:t>had. Is het beter om even te wachten? En tot wanneer dan?</w:t>
      </w:r>
    </w:p>
    <w:p w:rsidR="005539A3" w:rsidRPr="007653A4" w:rsidRDefault="00E219BF" w:rsidP="002E3D9D">
      <w:pPr>
        <w:pStyle w:val="Lijstalinea"/>
        <w:numPr>
          <w:ilvl w:val="0"/>
          <w:numId w:val="12"/>
        </w:numPr>
        <w:spacing w:line="264" w:lineRule="auto"/>
        <w:ind w:left="284" w:hanging="284"/>
        <w:rPr>
          <w:rFonts w:cs="Arial"/>
          <w:sz w:val="18"/>
          <w:szCs w:val="18"/>
        </w:rPr>
      </w:pPr>
      <w:r w:rsidRPr="007653A4">
        <w:rPr>
          <w:rFonts w:cs="Arial"/>
          <w:sz w:val="18"/>
          <w:szCs w:val="18"/>
        </w:rPr>
        <w:t>In het boekje staan tips over gesprekvoering met arts/v</w:t>
      </w:r>
      <w:r w:rsidR="00F846EA">
        <w:rPr>
          <w:rFonts w:cs="Arial"/>
          <w:sz w:val="18"/>
          <w:szCs w:val="18"/>
        </w:rPr>
        <w:t>er</w:t>
      </w:r>
      <w:r w:rsidRPr="007653A4">
        <w:rPr>
          <w:rFonts w:cs="Arial"/>
          <w:sz w:val="18"/>
          <w:szCs w:val="18"/>
        </w:rPr>
        <w:t>p</w:t>
      </w:r>
      <w:r w:rsidR="00F846EA">
        <w:rPr>
          <w:rFonts w:cs="Arial"/>
          <w:sz w:val="18"/>
          <w:szCs w:val="18"/>
        </w:rPr>
        <w:t>leegkundige</w:t>
      </w:r>
      <w:r w:rsidRPr="007653A4">
        <w:rPr>
          <w:rFonts w:cs="Arial"/>
          <w:sz w:val="18"/>
          <w:szCs w:val="18"/>
        </w:rPr>
        <w:t>. Deze gesprekken vinden</w:t>
      </w:r>
      <w:r w:rsidR="005539A3" w:rsidRPr="007653A4">
        <w:rPr>
          <w:rFonts w:cs="Arial"/>
          <w:sz w:val="18"/>
          <w:szCs w:val="18"/>
        </w:rPr>
        <w:t xml:space="preserve"> al plaats op dag 1,2 en 3. I</w:t>
      </w:r>
      <w:r w:rsidRPr="007653A4">
        <w:rPr>
          <w:rFonts w:cs="Arial"/>
          <w:sz w:val="18"/>
          <w:szCs w:val="18"/>
        </w:rPr>
        <w:t>n d</w:t>
      </w:r>
      <w:r w:rsidR="005539A3" w:rsidRPr="007653A4">
        <w:rPr>
          <w:rFonts w:cs="Arial"/>
          <w:sz w:val="18"/>
          <w:szCs w:val="18"/>
        </w:rPr>
        <w:t>i</w:t>
      </w:r>
      <w:r w:rsidRPr="007653A4">
        <w:rPr>
          <w:rFonts w:cs="Arial"/>
          <w:sz w:val="18"/>
          <w:szCs w:val="18"/>
        </w:rPr>
        <w:t xml:space="preserve">e periode </w:t>
      </w:r>
      <w:r w:rsidR="005539A3" w:rsidRPr="007653A4">
        <w:rPr>
          <w:rFonts w:cs="Arial"/>
          <w:sz w:val="18"/>
          <w:szCs w:val="18"/>
        </w:rPr>
        <w:t xml:space="preserve">wordt </w:t>
      </w:r>
      <w:r w:rsidRPr="007653A4">
        <w:rPr>
          <w:rFonts w:cs="Arial"/>
          <w:sz w:val="18"/>
          <w:szCs w:val="18"/>
        </w:rPr>
        <w:t>er al heel veel informatie gegeven</w:t>
      </w:r>
      <w:r w:rsidR="005539A3" w:rsidRPr="007653A4">
        <w:rPr>
          <w:rFonts w:cs="Arial"/>
          <w:sz w:val="18"/>
          <w:szCs w:val="18"/>
        </w:rPr>
        <w:t>. Dan komt deze brochure</w:t>
      </w:r>
      <w:r w:rsidRPr="007653A4">
        <w:rPr>
          <w:rFonts w:cs="Arial"/>
          <w:sz w:val="18"/>
          <w:szCs w:val="18"/>
        </w:rPr>
        <w:t xml:space="preserve"> er ook nog eens bij. De informatie uit het boekje en de informatie in de CVA Informatiewijzer zijn nagenoeg </w:t>
      </w:r>
      <w:r w:rsidR="005539A3" w:rsidRPr="007653A4">
        <w:rPr>
          <w:rFonts w:cs="Arial"/>
          <w:sz w:val="18"/>
          <w:szCs w:val="18"/>
        </w:rPr>
        <w:t xml:space="preserve">ook </w:t>
      </w:r>
      <w:r w:rsidRPr="007653A4">
        <w:rPr>
          <w:rFonts w:cs="Arial"/>
          <w:sz w:val="18"/>
          <w:szCs w:val="18"/>
        </w:rPr>
        <w:t xml:space="preserve">gelijk. Dit betekent dat de CVA informatiewijzer overbodig is. Of kies je als instelling voor de CVA Informatiewijzer en niet </w:t>
      </w:r>
      <w:r w:rsidR="005539A3" w:rsidRPr="007653A4">
        <w:rPr>
          <w:rFonts w:cs="Arial"/>
          <w:sz w:val="18"/>
          <w:szCs w:val="18"/>
        </w:rPr>
        <w:t>de brochure</w:t>
      </w:r>
      <w:r w:rsidRPr="007653A4">
        <w:rPr>
          <w:rFonts w:cs="Arial"/>
          <w:sz w:val="18"/>
          <w:szCs w:val="18"/>
        </w:rPr>
        <w:t>?</w:t>
      </w:r>
    </w:p>
    <w:p w:rsidR="00E219BF" w:rsidRPr="007653A4" w:rsidRDefault="00E219BF" w:rsidP="002E3D9D">
      <w:pPr>
        <w:pStyle w:val="Lijstalinea"/>
        <w:numPr>
          <w:ilvl w:val="0"/>
          <w:numId w:val="12"/>
        </w:numPr>
        <w:spacing w:line="264" w:lineRule="auto"/>
        <w:ind w:left="284" w:hanging="284"/>
        <w:rPr>
          <w:rFonts w:cs="Arial"/>
          <w:sz w:val="18"/>
          <w:szCs w:val="18"/>
        </w:rPr>
      </w:pPr>
      <w:r w:rsidRPr="007653A4">
        <w:rPr>
          <w:rFonts w:cs="Arial"/>
          <w:sz w:val="18"/>
          <w:szCs w:val="18"/>
        </w:rPr>
        <w:t>Visitekaartje en aanspreekpunt wordt erg gewaardeerd. Ondanks dat mensen nu nog geen vragen hebben en uitleg voldoende was.</w:t>
      </w:r>
    </w:p>
    <w:p w:rsidR="005539A3" w:rsidRPr="007653A4" w:rsidRDefault="005539A3" w:rsidP="002E3D9D">
      <w:pPr>
        <w:pStyle w:val="Lijstalinea"/>
        <w:numPr>
          <w:ilvl w:val="0"/>
          <w:numId w:val="12"/>
        </w:numPr>
        <w:spacing w:line="264" w:lineRule="auto"/>
        <w:ind w:left="284" w:hanging="284"/>
        <w:rPr>
          <w:rFonts w:cs="Arial"/>
          <w:sz w:val="18"/>
          <w:szCs w:val="18"/>
        </w:rPr>
      </w:pPr>
      <w:r w:rsidRPr="007653A4">
        <w:rPr>
          <w:rFonts w:cs="Arial"/>
          <w:sz w:val="18"/>
          <w:szCs w:val="18"/>
        </w:rPr>
        <w:t>Er g</w:t>
      </w:r>
      <w:r w:rsidR="00E219BF" w:rsidRPr="007653A4">
        <w:rPr>
          <w:rFonts w:cs="Arial"/>
          <w:sz w:val="18"/>
          <w:szCs w:val="18"/>
        </w:rPr>
        <w:t>aat veel tijd inzitten, als je als v</w:t>
      </w:r>
      <w:r w:rsidR="00F846EA">
        <w:rPr>
          <w:rFonts w:cs="Arial"/>
          <w:sz w:val="18"/>
          <w:szCs w:val="18"/>
        </w:rPr>
        <w:t>erpleegkundige</w:t>
      </w:r>
      <w:r w:rsidR="00E219BF" w:rsidRPr="007653A4">
        <w:rPr>
          <w:rFonts w:cs="Arial"/>
          <w:sz w:val="18"/>
          <w:szCs w:val="18"/>
        </w:rPr>
        <w:t xml:space="preserve"> in de zorg staat dan heb je vaak geen tijd om daarnaast nog de rol van centrale zorgverlener uit te voeren.</w:t>
      </w:r>
    </w:p>
    <w:p w:rsidR="005539A3" w:rsidRPr="007653A4" w:rsidRDefault="00E219BF" w:rsidP="002E3D9D">
      <w:pPr>
        <w:pStyle w:val="Lijstalinea"/>
        <w:numPr>
          <w:ilvl w:val="0"/>
          <w:numId w:val="12"/>
        </w:numPr>
        <w:spacing w:line="264" w:lineRule="auto"/>
        <w:ind w:left="284" w:hanging="284"/>
        <w:rPr>
          <w:rFonts w:cs="Arial"/>
          <w:sz w:val="18"/>
          <w:szCs w:val="18"/>
        </w:rPr>
      </w:pPr>
      <w:r w:rsidRPr="007653A4">
        <w:rPr>
          <w:rFonts w:cs="Arial"/>
          <w:sz w:val="18"/>
          <w:szCs w:val="18"/>
        </w:rPr>
        <w:t>Lastig te k</w:t>
      </w:r>
      <w:r w:rsidR="005539A3" w:rsidRPr="007653A4">
        <w:rPr>
          <w:rFonts w:cs="Arial"/>
          <w:sz w:val="18"/>
          <w:szCs w:val="18"/>
        </w:rPr>
        <w:t>iezen als er 3 of 4 nieuwe patiënten op één</w:t>
      </w:r>
      <w:r w:rsidRPr="007653A4">
        <w:rPr>
          <w:rFonts w:cs="Arial"/>
          <w:sz w:val="18"/>
          <w:szCs w:val="18"/>
        </w:rPr>
        <w:t xml:space="preserve"> zaal liggen. Combineer je </w:t>
      </w:r>
      <w:r w:rsidR="005539A3" w:rsidRPr="007653A4">
        <w:rPr>
          <w:rFonts w:cs="Arial"/>
          <w:sz w:val="18"/>
          <w:szCs w:val="18"/>
        </w:rPr>
        <w:t xml:space="preserve">dan </w:t>
      </w:r>
      <w:r w:rsidRPr="007653A4">
        <w:rPr>
          <w:rFonts w:cs="Arial"/>
          <w:sz w:val="18"/>
          <w:szCs w:val="18"/>
        </w:rPr>
        <w:t>het gesprek?</w:t>
      </w:r>
      <w:r w:rsidR="005539A3" w:rsidRPr="007653A4">
        <w:rPr>
          <w:rFonts w:cs="Arial"/>
          <w:sz w:val="18"/>
          <w:szCs w:val="18"/>
        </w:rPr>
        <w:t xml:space="preserve"> Ik heb er voor g</w:t>
      </w:r>
      <w:r w:rsidRPr="007653A4">
        <w:rPr>
          <w:rFonts w:cs="Arial"/>
          <w:sz w:val="18"/>
          <w:szCs w:val="18"/>
        </w:rPr>
        <w:t xml:space="preserve">ekozen om het </w:t>
      </w:r>
      <w:r w:rsidR="005539A3" w:rsidRPr="007653A4">
        <w:rPr>
          <w:rFonts w:cs="Arial"/>
          <w:sz w:val="18"/>
          <w:szCs w:val="18"/>
        </w:rPr>
        <w:t>gesp</w:t>
      </w:r>
      <w:r w:rsidR="00F846EA">
        <w:rPr>
          <w:rFonts w:cs="Arial"/>
          <w:sz w:val="18"/>
          <w:szCs w:val="18"/>
        </w:rPr>
        <w:t>r</w:t>
      </w:r>
      <w:r w:rsidR="005539A3" w:rsidRPr="007653A4">
        <w:rPr>
          <w:rFonts w:cs="Arial"/>
          <w:sz w:val="18"/>
          <w:szCs w:val="18"/>
        </w:rPr>
        <w:t xml:space="preserve">ek </w:t>
      </w:r>
      <w:r w:rsidRPr="007653A4">
        <w:rPr>
          <w:rFonts w:cs="Arial"/>
          <w:sz w:val="18"/>
          <w:szCs w:val="18"/>
        </w:rPr>
        <w:t xml:space="preserve">dan op mijn </w:t>
      </w:r>
      <w:r w:rsidR="005539A3" w:rsidRPr="007653A4">
        <w:rPr>
          <w:rFonts w:cs="Arial"/>
          <w:sz w:val="18"/>
          <w:szCs w:val="18"/>
        </w:rPr>
        <w:t>spreek</w:t>
      </w:r>
      <w:r w:rsidRPr="007653A4">
        <w:rPr>
          <w:rFonts w:cs="Arial"/>
          <w:sz w:val="18"/>
          <w:szCs w:val="18"/>
        </w:rPr>
        <w:t>kamer te doen. Iedereen heeft andere uitleg/behoeften.</w:t>
      </w:r>
    </w:p>
    <w:p w:rsidR="005539A3" w:rsidRPr="007653A4" w:rsidRDefault="005539A3" w:rsidP="002E3D9D">
      <w:pPr>
        <w:pStyle w:val="Lijstalinea"/>
        <w:numPr>
          <w:ilvl w:val="0"/>
          <w:numId w:val="12"/>
        </w:numPr>
        <w:spacing w:line="264" w:lineRule="auto"/>
        <w:ind w:left="284" w:hanging="284"/>
        <w:rPr>
          <w:rFonts w:cs="Arial"/>
          <w:sz w:val="18"/>
          <w:szCs w:val="18"/>
        </w:rPr>
      </w:pPr>
      <w:r w:rsidRPr="007653A4">
        <w:rPr>
          <w:rFonts w:cs="Arial"/>
          <w:sz w:val="18"/>
          <w:szCs w:val="18"/>
        </w:rPr>
        <w:t>Een aantal patië</w:t>
      </w:r>
      <w:r w:rsidR="00E219BF" w:rsidRPr="007653A4">
        <w:rPr>
          <w:rFonts w:cs="Arial"/>
          <w:sz w:val="18"/>
          <w:szCs w:val="18"/>
        </w:rPr>
        <w:t>nten he</w:t>
      </w:r>
      <w:r w:rsidRPr="007653A4">
        <w:rPr>
          <w:rFonts w:cs="Arial"/>
          <w:sz w:val="18"/>
          <w:szCs w:val="18"/>
        </w:rPr>
        <w:t>eft</w:t>
      </w:r>
      <w:r w:rsidR="00E219BF" w:rsidRPr="007653A4">
        <w:rPr>
          <w:rFonts w:cs="Arial"/>
          <w:sz w:val="18"/>
          <w:szCs w:val="18"/>
        </w:rPr>
        <w:t xml:space="preserve"> gevraagd om ook de uitslag van het onderzoek te ontvangen.</w:t>
      </w:r>
    </w:p>
    <w:p w:rsidR="00F71505" w:rsidRDefault="00E219BF" w:rsidP="00F71505">
      <w:pPr>
        <w:pStyle w:val="Lijstalinea"/>
        <w:numPr>
          <w:ilvl w:val="0"/>
          <w:numId w:val="12"/>
        </w:numPr>
        <w:spacing w:line="264" w:lineRule="auto"/>
        <w:ind w:left="284" w:hanging="284"/>
        <w:rPr>
          <w:rFonts w:cs="Arial"/>
          <w:sz w:val="18"/>
          <w:szCs w:val="18"/>
        </w:rPr>
      </w:pPr>
      <w:r w:rsidRPr="007653A4">
        <w:rPr>
          <w:rFonts w:cs="Arial"/>
          <w:sz w:val="18"/>
          <w:szCs w:val="18"/>
        </w:rPr>
        <w:t>Opmerkingen tekstinhoud van het boekje:</w:t>
      </w:r>
      <w:r w:rsidR="005539A3" w:rsidRPr="007653A4">
        <w:rPr>
          <w:rFonts w:cs="Arial"/>
          <w:sz w:val="18"/>
          <w:szCs w:val="18"/>
        </w:rPr>
        <w:t xml:space="preserve"> </w:t>
      </w:r>
      <w:proofErr w:type="spellStart"/>
      <w:r w:rsidRPr="007653A4">
        <w:rPr>
          <w:rFonts w:cs="Arial"/>
          <w:sz w:val="18"/>
          <w:szCs w:val="18"/>
        </w:rPr>
        <w:t>Blz</w:t>
      </w:r>
      <w:proofErr w:type="spellEnd"/>
      <w:r w:rsidRPr="007653A4">
        <w:rPr>
          <w:rFonts w:cs="Arial"/>
          <w:sz w:val="18"/>
          <w:szCs w:val="18"/>
        </w:rPr>
        <w:t xml:space="preserve"> 9 onderaan: “veel onderzoek” Beter zou zijn het meten van de vorderingen.</w:t>
      </w:r>
      <w:r w:rsidR="005539A3" w:rsidRPr="007653A4">
        <w:rPr>
          <w:rFonts w:cs="Arial"/>
          <w:sz w:val="18"/>
          <w:szCs w:val="18"/>
        </w:rPr>
        <w:t xml:space="preserve"> </w:t>
      </w:r>
      <w:proofErr w:type="spellStart"/>
      <w:r w:rsidRPr="007653A4">
        <w:rPr>
          <w:rFonts w:cs="Arial"/>
          <w:sz w:val="18"/>
          <w:szCs w:val="18"/>
        </w:rPr>
        <w:t>Blz</w:t>
      </w:r>
      <w:proofErr w:type="spellEnd"/>
      <w:r w:rsidRPr="007653A4">
        <w:rPr>
          <w:rFonts w:cs="Arial"/>
          <w:sz w:val="18"/>
          <w:szCs w:val="18"/>
        </w:rPr>
        <w:t xml:space="preserve"> 12 “stellen van vragen” Als dit boekje wordt uitgedeeld zijn de meeste onderzoeken al g</w:t>
      </w:r>
      <w:r w:rsidRPr="007653A4">
        <w:rPr>
          <w:rFonts w:cs="Arial"/>
          <w:sz w:val="18"/>
          <w:szCs w:val="18"/>
        </w:rPr>
        <w:t>e</w:t>
      </w:r>
      <w:r w:rsidRPr="007653A4">
        <w:rPr>
          <w:rFonts w:cs="Arial"/>
          <w:sz w:val="18"/>
          <w:szCs w:val="18"/>
        </w:rPr>
        <w:t>weest (op SEH). Beter zou zijn: zijn er aanvullende onderzoeken nodig.</w:t>
      </w:r>
      <w:r w:rsidR="005539A3" w:rsidRPr="007653A4">
        <w:rPr>
          <w:rFonts w:cs="Arial"/>
          <w:sz w:val="18"/>
          <w:szCs w:val="18"/>
        </w:rPr>
        <w:t xml:space="preserve"> </w:t>
      </w:r>
      <w:proofErr w:type="spellStart"/>
      <w:r w:rsidRPr="007653A4">
        <w:rPr>
          <w:rFonts w:cs="Arial"/>
          <w:sz w:val="18"/>
          <w:szCs w:val="18"/>
        </w:rPr>
        <w:t>Blz</w:t>
      </w:r>
      <w:proofErr w:type="spellEnd"/>
      <w:r w:rsidRPr="007653A4">
        <w:rPr>
          <w:rFonts w:cs="Arial"/>
          <w:sz w:val="18"/>
          <w:szCs w:val="18"/>
        </w:rPr>
        <w:t xml:space="preserve"> 27 “laten zorgverleners de patiënt te weinig met rust?” Hier mist de koppeling naar goede balans vermoeidheid en snelheid van revalideren.</w:t>
      </w:r>
    </w:p>
    <w:p w:rsidR="00F71505" w:rsidRPr="00F71505" w:rsidRDefault="00F71505" w:rsidP="00F71505">
      <w:pPr>
        <w:pStyle w:val="Lijstalinea"/>
        <w:spacing w:line="264" w:lineRule="auto"/>
        <w:ind w:left="284"/>
        <w:rPr>
          <w:rFonts w:cs="Arial"/>
          <w:sz w:val="18"/>
          <w:szCs w:val="18"/>
        </w:rPr>
      </w:pPr>
    </w:p>
    <w:p w:rsidR="00F71505" w:rsidRPr="00E219BF" w:rsidRDefault="00F71505" w:rsidP="00F71505">
      <w:pPr>
        <w:spacing w:line="264" w:lineRule="auto"/>
        <w:rPr>
          <w:rFonts w:cs="Arial"/>
          <w:noProof/>
          <w:color w:val="000000"/>
          <w:szCs w:val="20"/>
          <w:lang w:eastAsia="nl-NL"/>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rPr>
        <w:lastRenderedPageBreak/>
        <w:t xml:space="preserve">    </w:t>
      </w:r>
      <w:r>
        <w:rPr>
          <w:rFonts w:cs="Arial"/>
          <w:noProof/>
          <w:color w:val="000000"/>
          <w:szCs w:val="20"/>
          <w:lang w:eastAsia="nl-NL"/>
        </w:rPr>
        <w:drawing>
          <wp:inline distT="0" distB="0" distL="0" distR="0">
            <wp:extent cx="1630292" cy="1267888"/>
            <wp:effectExtent l="0" t="9207" r="0" b="0"/>
            <wp:docPr id="11" name="Afbeelding 11" descr="C:\Users\voogdt\AppData\Local\Microsoft\Windows\Temporary Internet Files\Content.Outlook\4Z6UQ4KT\20140325_113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gdt\AppData\Local\Microsoft\Windows\Temporary Internet Files\Content.Outlook\4Z6UQ4KT\20140325_113620.jpg"/>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77"/>
                    <a:stretch/>
                  </pic:blipFill>
                  <pic:spPr bwMode="auto">
                    <a:xfrm rot="5400000">
                      <a:off x="0" y="0"/>
                      <a:ext cx="1636777" cy="12729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71505">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cs="Arial"/>
          <w:noProof/>
          <w:sz w:val="18"/>
          <w:szCs w:val="18"/>
          <w:lang w:eastAsia="nl-NL"/>
        </w:rPr>
        <w:t xml:space="preserve">       </w:t>
      </w:r>
      <w:r>
        <w:rPr>
          <w:rFonts w:cs="Arial"/>
          <w:noProof/>
          <w:sz w:val="18"/>
          <w:szCs w:val="18"/>
          <w:lang w:eastAsia="nl-NL"/>
        </w:rPr>
        <w:drawing>
          <wp:inline distT="0" distB="0" distL="0" distR="0">
            <wp:extent cx="1931056" cy="1629076"/>
            <wp:effectExtent l="0" t="0" r="0" b="9525"/>
            <wp:docPr id="12" name="Afbeelding 12" descr="C:\Users\voogdt\AppData\Local\Microsoft\Windows\Temporary Internet Files\Content.Outlook\4Z6UQ4KT\20140325_12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ogdt\AppData\Local\Microsoft\Windows\Temporary Internet Files\Content.Outlook\4Z6UQ4KT\20140325_120635.jpg"/>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65" r="8046"/>
                    <a:stretch/>
                  </pic:blipFill>
                  <pic:spPr bwMode="auto">
                    <a:xfrm>
                      <a:off x="0" y="0"/>
                      <a:ext cx="1936859" cy="16339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noProof/>
          <w:sz w:val="18"/>
          <w:szCs w:val="18"/>
          <w:lang w:eastAsia="nl-NL"/>
        </w:rPr>
        <w:t xml:space="preserve">   Opgehangen posters op de afdelingen </w:t>
      </w:r>
      <w:r w:rsidR="0068770A" w:rsidRPr="00AE729A">
        <w:rPr>
          <w:rFonts w:cs="Arial"/>
          <w:color w:val="000000"/>
          <w:szCs w:val="20"/>
        </w:rPr>
        <w:br w:type="page"/>
      </w:r>
    </w:p>
    <w:p w:rsidR="00167257" w:rsidRDefault="00167257" w:rsidP="00873E7E">
      <w:pPr>
        <w:pStyle w:val="Kop2"/>
      </w:pPr>
      <w:bookmarkStart w:id="27" w:name="_Toc394590028"/>
      <w:r>
        <w:lastRenderedPageBreak/>
        <w:t>Instructieformulieren</w:t>
      </w:r>
      <w:bookmarkEnd w:id="27"/>
    </w:p>
    <w:p w:rsidR="00B32686" w:rsidRDefault="00B32686" w:rsidP="00167257">
      <w:pPr>
        <w:pStyle w:val="Kop3"/>
        <w:spacing w:before="240"/>
      </w:pPr>
      <w:bookmarkStart w:id="28" w:name="_Toc394590029"/>
      <w:r w:rsidRPr="00F84E11">
        <w:t xml:space="preserve">Instructie ketencoördinatoren </w:t>
      </w:r>
      <w:proofErr w:type="spellStart"/>
      <w:r w:rsidRPr="00F84E11">
        <w:t>stroke</w:t>
      </w:r>
      <w:proofErr w:type="spellEnd"/>
      <w:r w:rsidRPr="00F84E11">
        <w:t xml:space="preserve"> unit/poli neurologie</w:t>
      </w:r>
      <w:bookmarkEnd w:id="28"/>
    </w:p>
    <w:p w:rsidR="007653A4" w:rsidRDefault="007653A4" w:rsidP="005539A3">
      <w:pPr>
        <w:spacing w:line="264" w:lineRule="auto"/>
        <w:rPr>
          <w:rFonts w:cstheme="minorHAnsi"/>
          <w:sz w:val="18"/>
          <w:szCs w:val="18"/>
        </w:rPr>
      </w:pPr>
    </w:p>
    <w:p w:rsidR="00B32686" w:rsidRPr="005539A3" w:rsidRDefault="0068770A" w:rsidP="005539A3">
      <w:pPr>
        <w:spacing w:line="264" w:lineRule="auto"/>
        <w:rPr>
          <w:rFonts w:cstheme="minorHAnsi"/>
          <w:noProof/>
          <w:sz w:val="18"/>
          <w:szCs w:val="18"/>
        </w:rPr>
      </w:pPr>
      <w:r w:rsidRPr="005539A3">
        <w:rPr>
          <w:rFonts w:cstheme="minorHAnsi"/>
          <w:noProof/>
          <w:sz w:val="18"/>
          <w:szCs w:val="18"/>
          <w:lang w:eastAsia="nl-NL"/>
        </w:rPr>
        <w:drawing>
          <wp:anchor distT="0" distB="0" distL="114300" distR="114300" simplePos="0" relativeHeight="251662336" behindDoc="1" locked="0" layoutInCell="1" allowOverlap="1">
            <wp:simplePos x="0" y="0"/>
            <wp:positionH relativeFrom="margin">
              <wp:posOffset>3834130</wp:posOffset>
            </wp:positionH>
            <wp:positionV relativeFrom="margin">
              <wp:posOffset>1050925</wp:posOffset>
            </wp:positionV>
            <wp:extent cx="1991360" cy="2038350"/>
            <wp:effectExtent l="0" t="0" r="8890" b="0"/>
            <wp:wrapThrough wrapText="bothSides">
              <wp:wrapPolygon edited="0">
                <wp:start x="0" y="0"/>
                <wp:lineTo x="0" y="21398"/>
                <wp:lineTo x="21490" y="21398"/>
                <wp:lineTo x="21490" y="0"/>
                <wp:lineTo x="0" y="0"/>
              </wp:wrapPolygon>
            </wp:wrapThrough>
            <wp:docPr id="7" name="Afbeelding 7" descr="C:\Users\schipper\Desktop\1_pat_ver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pper\Desktop\1_pat_versie.jp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728"/>
                    <a:stretch/>
                  </pic:blipFill>
                  <pic:spPr bwMode="auto">
                    <a:xfrm>
                      <a:off x="0" y="0"/>
                      <a:ext cx="1991360" cy="2038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32686" w:rsidRPr="005539A3">
        <w:rPr>
          <w:rFonts w:cstheme="minorHAnsi"/>
          <w:sz w:val="18"/>
          <w:szCs w:val="18"/>
        </w:rPr>
        <w:t>In juli 2013 is de patiëntenversie van de Zorgstandaard CVA/TIA verschenen: ‘Goede zorg na een CVA/TIA’. Het is een brochure voor mensen die een CVA/TIA hebben gehad en hun naasten. In deze brochure kunnen zij lezen welke zorg zij kunnen verwachten, welke behandelingen er zijn en hoe de zorg georganiseerd is. De brochure geeft ook handvatten voor het contact met zorgverleners en voor het omgaan met de gevolgen van een CVA/TIA. De brochure is gebaseerd op de zorgstandaard CVA/TIA voor zorgverleners (2012) en onder andere via de website van het Kennisne</w:t>
      </w:r>
      <w:r w:rsidR="00B32686" w:rsidRPr="005539A3">
        <w:rPr>
          <w:rFonts w:cstheme="minorHAnsi"/>
          <w:sz w:val="18"/>
          <w:szCs w:val="18"/>
        </w:rPr>
        <w:t>t</w:t>
      </w:r>
      <w:r w:rsidR="00B32686" w:rsidRPr="005539A3">
        <w:rPr>
          <w:rFonts w:cstheme="minorHAnsi"/>
          <w:sz w:val="18"/>
          <w:szCs w:val="18"/>
        </w:rPr>
        <w:t>werk CVA Nederland te verkrijgen (</w:t>
      </w:r>
      <w:hyperlink r:id="rId23" w:history="1">
        <w:r w:rsidR="00B32686" w:rsidRPr="005539A3">
          <w:rPr>
            <w:rFonts w:cstheme="minorHAnsi"/>
            <w:color w:val="0000FF" w:themeColor="hyperlink"/>
            <w:sz w:val="18"/>
            <w:szCs w:val="18"/>
            <w:u w:val="single"/>
          </w:rPr>
          <w:t>www.kennisnetwerkcva.nl</w:t>
        </w:r>
      </w:hyperlink>
      <w:r w:rsidR="00B32686" w:rsidRPr="005539A3">
        <w:rPr>
          <w:rFonts w:cstheme="minorHAnsi"/>
          <w:sz w:val="18"/>
          <w:szCs w:val="18"/>
        </w:rPr>
        <w:t>).</w:t>
      </w:r>
      <w:r w:rsidR="00B32686" w:rsidRPr="005539A3">
        <w:rPr>
          <w:rFonts w:cstheme="minorHAnsi"/>
          <w:noProof/>
          <w:sz w:val="18"/>
          <w:szCs w:val="18"/>
        </w:rPr>
        <w:t xml:space="preserve"> Begin 2014 zal er gestart worden met het evalueren van de implementatie van deze patientenversie zorgstandaard CVA/TIA. Uw organisatie neemt deel aan deze evaluatie. In deze instructie vindt u uitleg over hoe deze evaluatie in zijn werk gaat en wat er van u verwacht wordt.</w:t>
      </w:r>
    </w:p>
    <w:p w:rsidR="00B32686" w:rsidRPr="005539A3" w:rsidRDefault="00B32686" w:rsidP="005539A3">
      <w:pPr>
        <w:spacing w:line="264" w:lineRule="auto"/>
        <w:rPr>
          <w:rFonts w:cstheme="minorHAnsi"/>
          <w:b/>
          <w:noProof/>
          <w:sz w:val="18"/>
          <w:szCs w:val="18"/>
          <w:u w:val="single"/>
        </w:rPr>
      </w:pPr>
    </w:p>
    <w:p w:rsidR="00B32686" w:rsidRPr="005539A3" w:rsidRDefault="00B32686" w:rsidP="005539A3">
      <w:pPr>
        <w:spacing w:line="264" w:lineRule="auto"/>
        <w:rPr>
          <w:rFonts w:cstheme="minorHAnsi"/>
          <w:b/>
          <w:noProof/>
          <w:sz w:val="18"/>
          <w:szCs w:val="18"/>
          <w:u w:val="single"/>
        </w:rPr>
      </w:pPr>
      <w:r w:rsidRPr="005539A3">
        <w:rPr>
          <w:rFonts w:cstheme="minorHAnsi"/>
          <w:b/>
          <w:noProof/>
          <w:sz w:val="18"/>
          <w:szCs w:val="18"/>
          <w:u w:val="single"/>
        </w:rPr>
        <w:t>Evaluatie van de implementatie van de patientenversie zorgstandaard CVA/TIA</w:t>
      </w:r>
    </w:p>
    <w:p w:rsidR="00B32686" w:rsidRPr="005539A3" w:rsidRDefault="00B32686" w:rsidP="005539A3">
      <w:pPr>
        <w:spacing w:line="264" w:lineRule="auto"/>
        <w:rPr>
          <w:rFonts w:cstheme="minorHAnsi"/>
          <w:sz w:val="18"/>
          <w:szCs w:val="18"/>
        </w:rPr>
      </w:pPr>
      <w:r w:rsidRPr="005539A3">
        <w:rPr>
          <w:rFonts w:cstheme="minorHAnsi"/>
          <w:noProof/>
          <w:sz w:val="18"/>
          <w:szCs w:val="18"/>
        </w:rPr>
        <w:t>Voor het slagen van de implementatie van de brochure is het belangrijk na te gaan op welk moment</w:t>
      </w:r>
      <w:r w:rsidRPr="005539A3">
        <w:rPr>
          <w:rFonts w:cstheme="minorHAnsi"/>
          <w:sz w:val="18"/>
          <w:szCs w:val="18"/>
        </w:rPr>
        <w:t xml:space="preserve"> de brochure het beste onder de aandacht gebracht kan worden bij mensen nadat zij een CVA of een TIA hebben gehad. Ook is het belangrijk om te weten of en hoe de brochure de samenwerking tussen de zorgverlener en de patiënt (of naasten) kan ondersteunen. Hiervoor is deze evaluatie opgesteld. De evaluatie wordt in opdracht van PGO Support uitgevoerd door de Nede</w:t>
      </w:r>
      <w:r w:rsidRPr="005539A3">
        <w:rPr>
          <w:rFonts w:cstheme="minorHAnsi"/>
          <w:sz w:val="18"/>
          <w:szCs w:val="18"/>
        </w:rPr>
        <w:t>r</w:t>
      </w:r>
      <w:r w:rsidRPr="005539A3">
        <w:rPr>
          <w:rFonts w:cstheme="minorHAnsi"/>
          <w:sz w:val="18"/>
          <w:szCs w:val="18"/>
        </w:rPr>
        <w:t>landse CVA Vereniging “Samen Verder”, De Hart&amp;Vaatgroep, Mezzo, Kennisnetwerk CVA en het CBO. Zij vo</w:t>
      </w:r>
      <w:r w:rsidRPr="005539A3">
        <w:rPr>
          <w:rFonts w:cstheme="minorHAnsi"/>
          <w:sz w:val="18"/>
          <w:szCs w:val="18"/>
        </w:rPr>
        <w:t>r</w:t>
      </w:r>
      <w:r w:rsidRPr="005539A3">
        <w:rPr>
          <w:rFonts w:cstheme="minorHAnsi"/>
          <w:sz w:val="18"/>
          <w:szCs w:val="18"/>
        </w:rPr>
        <w:t>men tezamen de projectgroep. De evaluatie wordt uitgevoerd in 3 CVA zorgketens. Samen met deze zorgketens wordt geëvalueerd:</w:t>
      </w:r>
    </w:p>
    <w:p w:rsidR="00B32686" w:rsidRPr="005539A3" w:rsidRDefault="00B32686" w:rsidP="005539A3">
      <w:pPr>
        <w:numPr>
          <w:ilvl w:val="0"/>
          <w:numId w:val="8"/>
        </w:numPr>
        <w:spacing w:line="264" w:lineRule="auto"/>
        <w:ind w:left="284" w:hanging="284"/>
        <w:contextualSpacing/>
        <w:rPr>
          <w:rFonts w:cstheme="minorHAnsi"/>
          <w:sz w:val="18"/>
          <w:szCs w:val="18"/>
        </w:rPr>
      </w:pPr>
      <w:r w:rsidRPr="005539A3">
        <w:rPr>
          <w:rFonts w:cstheme="minorHAnsi"/>
          <w:sz w:val="18"/>
          <w:szCs w:val="18"/>
        </w:rPr>
        <w:t>Op welk moment in het ziekenhuis de brochure het beste aangeboden kan worden aan patiënten/naaste.</w:t>
      </w:r>
    </w:p>
    <w:p w:rsidR="00B32686" w:rsidRPr="005539A3" w:rsidRDefault="00B32686" w:rsidP="005539A3">
      <w:pPr>
        <w:numPr>
          <w:ilvl w:val="0"/>
          <w:numId w:val="8"/>
        </w:numPr>
        <w:spacing w:line="264" w:lineRule="auto"/>
        <w:ind w:left="284" w:hanging="284"/>
        <w:contextualSpacing/>
        <w:rPr>
          <w:rFonts w:cstheme="minorHAnsi"/>
          <w:sz w:val="18"/>
          <w:szCs w:val="18"/>
        </w:rPr>
      </w:pPr>
      <w:r w:rsidRPr="005539A3">
        <w:rPr>
          <w:rFonts w:cstheme="minorHAnsi"/>
          <w:sz w:val="18"/>
          <w:szCs w:val="18"/>
        </w:rPr>
        <w:t>Hoe de brochure het beste in het gesprek tussen de zorgverlener en de patiënt/naaste besproken kan wo</w:t>
      </w:r>
      <w:r w:rsidRPr="005539A3">
        <w:rPr>
          <w:rFonts w:cstheme="minorHAnsi"/>
          <w:sz w:val="18"/>
          <w:szCs w:val="18"/>
        </w:rPr>
        <w:t>r</w:t>
      </w:r>
      <w:r w:rsidRPr="005539A3">
        <w:rPr>
          <w:rFonts w:cstheme="minorHAnsi"/>
          <w:sz w:val="18"/>
          <w:szCs w:val="18"/>
        </w:rPr>
        <w:t xml:space="preserve">den. </w:t>
      </w:r>
    </w:p>
    <w:p w:rsidR="00B32686" w:rsidRPr="005539A3" w:rsidRDefault="00B32686" w:rsidP="005539A3">
      <w:pPr>
        <w:numPr>
          <w:ilvl w:val="0"/>
          <w:numId w:val="8"/>
        </w:numPr>
        <w:spacing w:line="264" w:lineRule="auto"/>
        <w:ind w:left="284" w:hanging="284"/>
        <w:contextualSpacing/>
        <w:rPr>
          <w:rFonts w:cstheme="minorHAnsi"/>
          <w:sz w:val="18"/>
          <w:szCs w:val="18"/>
        </w:rPr>
      </w:pPr>
      <w:r w:rsidRPr="005539A3">
        <w:rPr>
          <w:rFonts w:cstheme="minorHAnsi"/>
          <w:sz w:val="18"/>
          <w:szCs w:val="18"/>
        </w:rPr>
        <w:t>Wat is de meerwaarde van de brochure bij de zorg en begeleiding? Zowel voor de patiënt/naaste als voor de zorgverlener.</w:t>
      </w:r>
    </w:p>
    <w:p w:rsidR="00B32686" w:rsidRPr="005539A3" w:rsidRDefault="00B32686" w:rsidP="005539A3">
      <w:pPr>
        <w:spacing w:line="264" w:lineRule="auto"/>
        <w:rPr>
          <w:rFonts w:cstheme="minorHAnsi"/>
          <w:sz w:val="18"/>
          <w:szCs w:val="18"/>
        </w:rPr>
      </w:pPr>
      <w:r w:rsidRPr="005539A3">
        <w:rPr>
          <w:rFonts w:cstheme="minorHAnsi"/>
          <w:sz w:val="18"/>
          <w:szCs w:val="18"/>
        </w:rPr>
        <w:t>Op basis van deze evaluatie wordt er een implementatieplan opgesteld waarin rekening wordt gehouden met mogelijke knelpunten en bevorderende factoren. Ook worden er porsters, flyers en instructies gemaakt om aa</w:t>
      </w:r>
      <w:r w:rsidRPr="005539A3">
        <w:rPr>
          <w:rFonts w:cstheme="minorHAnsi"/>
          <w:sz w:val="18"/>
          <w:szCs w:val="18"/>
        </w:rPr>
        <w:t>n</w:t>
      </w:r>
      <w:r w:rsidRPr="005539A3">
        <w:rPr>
          <w:rFonts w:cstheme="minorHAnsi"/>
          <w:sz w:val="18"/>
          <w:szCs w:val="18"/>
        </w:rPr>
        <w:t>dacht te vragen voor de brochure. Uiteindelijk wordt de brochure breed verspreid over de CVA zorgketens in Nederland.</w:t>
      </w:r>
    </w:p>
    <w:p w:rsidR="00B32686" w:rsidRPr="005539A3" w:rsidRDefault="00B32686" w:rsidP="005539A3">
      <w:pPr>
        <w:spacing w:line="264" w:lineRule="auto"/>
        <w:rPr>
          <w:rFonts w:cstheme="minorHAnsi"/>
          <w:sz w:val="18"/>
          <w:szCs w:val="18"/>
        </w:rPr>
      </w:pPr>
    </w:p>
    <w:p w:rsidR="00B32686" w:rsidRPr="005539A3" w:rsidRDefault="00B32686" w:rsidP="005539A3">
      <w:pPr>
        <w:spacing w:line="264" w:lineRule="auto"/>
        <w:rPr>
          <w:rFonts w:cstheme="minorHAnsi"/>
          <w:b/>
          <w:sz w:val="18"/>
          <w:szCs w:val="18"/>
          <w:u w:val="single"/>
        </w:rPr>
      </w:pPr>
      <w:r w:rsidRPr="005539A3">
        <w:rPr>
          <w:rFonts w:cstheme="minorHAnsi"/>
          <w:b/>
          <w:sz w:val="18"/>
          <w:szCs w:val="18"/>
          <w:u w:val="single"/>
        </w:rPr>
        <w:t>Wat wordt er van u als ketencoördinator verwacht?</w:t>
      </w:r>
    </w:p>
    <w:p w:rsidR="00B32686" w:rsidRPr="005539A3" w:rsidRDefault="00B32686" w:rsidP="005539A3">
      <w:pPr>
        <w:spacing w:line="264" w:lineRule="auto"/>
        <w:rPr>
          <w:rFonts w:cstheme="minorHAnsi"/>
          <w:sz w:val="18"/>
          <w:szCs w:val="18"/>
        </w:rPr>
      </w:pPr>
      <w:r w:rsidRPr="005539A3">
        <w:rPr>
          <w:rFonts w:cstheme="minorHAnsi"/>
          <w:sz w:val="18"/>
          <w:szCs w:val="18"/>
        </w:rPr>
        <w:t xml:space="preserve">U bent als ketencoördinator betrokken bij de zorg aan mensen met een CVA/TIA. Aan u wordt gevraagd om de verpleegkundigen op uw </w:t>
      </w:r>
      <w:proofErr w:type="spellStart"/>
      <w:r w:rsidRPr="005539A3">
        <w:rPr>
          <w:rFonts w:cstheme="minorHAnsi"/>
          <w:sz w:val="18"/>
          <w:szCs w:val="18"/>
        </w:rPr>
        <w:t>stroke</w:t>
      </w:r>
      <w:proofErr w:type="spellEnd"/>
      <w:r w:rsidRPr="005539A3">
        <w:rPr>
          <w:rFonts w:cstheme="minorHAnsi"/>
          <w:sz w:val="18"/>
          <w:szCs w:val="18"/>
        </w:rPr>
        <w:t xml:space="preserve"> unit en/of poli neurologie voor 1 februari te werven voor deelname aan deze ev</w:t>
      </w:r>
      <w:r w:rsidRPr="005539A3">
        <w:rPr>
          <w:rFonts w:cstheme="minorHAnsi"/>
          <w:sz w:val="18"/>
          <w:szCs w:val="18"/>
        </w:rPr>
        <w:t>a</w:t>
      </w:r>
      <w:r w:rsidRPr="005539A3">
        <w:rPr>
          <w:rFonts w:cstheme="minorHAnsi"/>
          <w:sz w:val="18"/>
          <w:szCs w:val="18"/>
        </w:rPr>
        <w:t>luatie en om andere in de keten betrokken zorgverleners op de hoogte stellen van de evaluatie. In januari on</w:t>
      </w:r>
      <w:r w:rsidRPr="005539A3">
        <w:rPr>
          <w:rFonts w:cstheme="minorHAnsi"/>
          <w:sz w:val="18"/>
          <w:szCs w:val="18"/>
        </w:rPr>
        <w:t>t</w:t>
      </w:r>
      <w:r w:rsidRPr="005539A3">
        <w:rPr>
          <w:rFonts w:cstheme="minorHAnsi"/>
          <w:sz w:val="18"/>
          <w:szCs w:val="18"/>
        </w:rPr>
        <w:t xml:space="preserve">vangt u van de projectgroep de materialen om te verspreiden onder de verpleegkundigen van de </w:t>
      </w:r>
      <w:proofErr w:type="spellStart"/>
      <w:r w:rsidRPr="005539A3">
        <w:rPr>
          <w:rFonts w:cstheme="minorHAnsi"/>
          <w:sz w:val="18"/>
          <w:szCs w:val="18"/>
        </w:rPr>
        <w:t>stroke</w:t>
      </w:r>
      <w:proofErr w:type="spellEnd"/>
      <w:r w:rsidRPr="005539A3">
        <w:rPr>
          <w:rFonts w:cstheme="minorHAnsi"/>
          <w:sz w:val="18"/>
          <w:szCs w:val="18"/>
        </w:rPr>
        <w:t xml:space="preserve"> unit/poli neurologie. Dit zijn de materialen waar zij mee aan de slag gaan. Het betreft: de instructie voor verpleegkundigen, de brochure, de instructie voor de patiënten/naasten en de toestemmingsformulieren. Ook ontvangt u informatie over de evaluatie om uit te delen aan de overige bij de keten betrokken zorgverleners.</w:t>
      </w:r>
    </w:p>
    <w:p w:rsidR="00B32686" w:rsidRPr="005539A3" w:rsidRDefault="00B32686" w:rsidP="005539A3">
      <w:pPr>
        <w:spacing w:line="264" w:lineRule="auto"/>
        <w:rPr>
          <w:rFonts w:cstheme="minorHAnsi"/>
          <w:sz w:val="18"/>
          <w:szCs w:val="18"/>
        </w:rPr>
      </w:pPr>
      <w:r w:rsidRPr="005539A3">
        <w:rPr>
          <w:rFonts w:cstheme="minorHAnsi"/>
          <w:sz w:val="18"/>
          <w:szCs w:val="18"/>
        </w:rPr>
        <w:t xml:space="preserve">Tussen 1 februari en 12 april 2014 zullen de verpleegkundigen de mensen die met een CVA binnenkomen op de </w:t>
      </w:r>
      <w:proofErr w:type="spellStart"/>
      <w:r w:rsidRPr="005539A3">
        <w:rPr>
          <w:rFonts w:cstheme="minorHAnsi"/>
          <w:sz w:val="18"/>
          <w:szCs w:val="18"/>
        </w:rPr>
        <w:t>stroke</w:t>
      </w:r>
      <w:proofErr w:type="spellEnd"/>
      <w:r w:rsidRPr="005539A3">
        <w:rPr>
          <w:rFonts w:cstheme="minorHAnsi"/>
          <w:sz w:val="18"/>
          <w:szCs w:val="18"/>
        </w:rPr>
        <w:t xml:space="preserve"> unit of met een TIA op de poli neurologie, benaderen voor deelname aan de evaluatie van de brochure. Ook de naaste wordt benaderd voor deelname. De verpleegkundige bepaalt zelf wanneer patiënten/naasten hiervoor worden benaderd en wanneer zij de brochure het beste kunnen krijgen om te lezen. Indien de patiënt zelf niet aanspreekbaar is wordt alleen de naaste benaderd voor deelname. Indien de patiënt wel aanspreekbaar is worden zowel de patiënt als de naaste benaderd voor deelname. Dit houdt in dat de patiënt/naaste de broch</w:t>
      </w:r>
      <w:r w:rsidRPr="005539A3">
        <w:rPr>
          <w:rFonts w:cstheme="minorHAnsi"/>
          <w:sz w:val="18"/>
          <w:szCs w:val="18"/>
        </w:rPr>
        <w:t>u</w:t>
      </w:r>
      <w:r w:rsidRPr="005539A3">
        <w:rPr>
          <w:rFonts w:cstheme="minorHAnsi"/>
          <w:sz w:val="18"/>
          <w:szCs w:val="18"/>
        </w:rPr>
        <w:t>re, de schriftelijke informatie over de evaluatie en een toestemmingsformulier voor deelname krijgt. Het toeste</w:t>
      </w:r>
      <w:r w:rsidRPr="005539A3">
        <w:rPr>
          <w:rFonts w:cstheme="minorHAnsi"/>
          <w:sz w:val="18"/>
          <w:szCs w:val="18"/>
        </w:rPr>
        <w:t>m</w:t>
      </w:r>
      <w:r w:rsidRPr="005539A3">
        <w:rPr>
          <w:rFonts w:cstheme="minorHAnsi"/>
          <w:sz w:val="18"/>
          <w:szCs w:val="18"/>
        </w:rPr>
        <w:t>mingsformulier wordt door de patiënt/naaste ingevuld en wordt door de verpleegkundige verzameld. Patiënt en naaste kunnen hetzelfde toestemmingsformulier gebruiken. De verzamelde toestemmingsformulieren geven de verpleegkundigen terug aan u. Wekelijks op vrijdag stuurt u deze terug aan de projectgroep. U krijgt hiervoor een gefrankeerde retourenvelop van de projectgroep. Het heeft niet de voorkeur maar patiënten/naasten kunnen het ingevulde toestemmingsformulier ook zelf toesturen. Hiervoor voegen wij ook kleinere retourenveloppen bij. De inschatting is dat uw instelling in totaal ongeveer 7 mensen met een CVA/TIA/naasten per week kan benaderen voor deelname. Uiteraard is het aantal mensen met een CVA/TIA dat zich op de afdeling aandient daarin leidend. In een gesprek dat de verpleegkundige met de patiënt/naaste heeft nadat de patiënt op de afdeling is binneng</w:t>
      </w:r>
      <w:r w:rsidRPr="005539A3">
        <w:rPr>
          <w:rFonts w:cstheme="minorHAnsi"/>
          <w:sz w:val="18"/>
          <w:szCs w:val="18"/>
        </w:rPr>
        <w:t>e</w:t>
      </w:r>
      <w:r w:rsidRPr="005539A3">
        <w:rPr>
          <w:rFonts w:cstheme="minorHAnsi"/>
          <w:sz w:val="18"/>
          <w:szCs w:val="18"/>
        </w:rPr>
        <w:lastRenderedPageBreak/>
        <w:t>komen, wordt de brochure besproken. Bij CVA-patiënten vindt het gesprek plaats voor ontslag uit het ziekenhuis. Bij TIA-patiënten binnen 2 weken na binnenkomst op de poli neurologie. De verpleegkundigen bepalen zelf wat het meest geschikte moment is voor dit gesprek. Vier weken nadat de patiënt/naaste toestemming heeft gegeven voor deelname krijgen zij per email een vragenlijst toegestuurd. De verpleegkundigen zullen medio mei per email ook een vragenlijst ontvangen. Met deze vragenlijsten zullen wij het aanbieden en bespreken van de brochure met de patiënt/naaste en met hen evalueren. Gevraagd zal worden om de vragenlijsten binnen 2 weken ingevuld terug te sturen naar de projectgroep. In juni zullen de uitkomsten door middel van een rapportage worden teru</w:t>
      </w:r>
      <w:r w:rsidRPr="005539A3">
        <w:rPr>
          <w:rFonts w:cstheme="minorHAnsi"/>
          <w:sz w:val="18"/>
          <w:szCs w:val="18"/>
        </w:rPr>
        <w:t>g</w:t>
      </w:r>
      <w:r w:rsidRPr="005539A3">
        <w:rPr>
          <w:rFonts w:cstheme="minorHAnsi"/>
          <w:sz w:val="18"/>
          <w:szCs w:val="18"/>
        </w:rPr>
        <w:t xml:space="preserve">gekoppeld. </w:t>
      </w:r>
    </w:p>
    <w:p w:rsidR="00B32686" w:rsidRPr="005539A3" w:rsidRDefault="00B32686" w:rsidP="005539A3">
      <w:pPr>
        <w:spacing w:line="264" w:lineRule="auto"/>
        <w:rPr>
          <w:rFonts w:cstheme="minorHAnsi"/>
          <w:sz w:val="18"/>
          <w:szCs w:val="18"/>
        </w:rPr>
      </w:pPr>
    </w:p>
    <w:p w:rsidR="00B32686" w:rsidRPr="005539A3" w:rsidRDefault="00B32686" w:rsidP="005539A3">
      <w:pPr>
        <w:spacing w:line="264" w:lineRule="auto"/>
        <w:rPr>
          <w:rFonts w:cstheme="minorHAnsi"/>
          <w:b/>
          <w:i/>
          <w:sz w:val="18"/>
          <w:szCs w:val="18"/>
        </w:rPr>
      </w:pPr>
      <w:r w:rsidRPr="005539A3">
        <w:rPr>
          <w:rFonts w:cstheme="minorHAnsi"/>
          <w:b/>
          <w:i/>
          <w:sz w:val="18"/>
          <w:szCs w:val="18"/>
        </w:rPr>
        <w:t>Samenvattend vragen wij het volgende van u:</w:t>
      </w:r>
    </w:p>
    <w:p w:rsidR="00B32686" w:rsidRPr="005539A3" w:rsidRDefault="00B32686" w:rsidP="005539A3">
      <w:pPr>
        <w:numPr>
          <w:ilvl w:val="0"/>
          <w:numId w:val="3"/>
        </w:numPr>
        <w:spacing w:line="264" w:lineRule="auto"/>
        <w:ind w:left="357" w:hanging="357"/>
        <w:rPr>
          <w:rFonts w:cstheme="minorHAnsi"/>
          <w:sz w:val="18"/>
          <w:szCs w:val="18"/>
        </w:rPr>
      </w:pPr>
      <w:r w:rsidRPr="005539A3">
        <w:rPr>
          <w:rFonts w:cstheme="minorHAnsi"/>
          <w:sz w:val="18"/>
          <w:szCs w:val="18"/>
        </w:rPr>
        <w:t xml:space="preserve">Informeren van verpleegkundigen en overige betrokken zorgverleners in januari 2014 </w:t>
      </w:r>
    </w:p>
    <w:p w:rsidR="00B32686" w:rsidRPr="005539A3" w:rsidRDefault="00B32686" w:rsidP="005539A3">
      <w:pPr>
        <w:numPr>
          <w:ilvl w:val="0"/>
          <w:numId w:val="3"/>
        </w:numPr>
        <w:spacing w:line="264" w:lineRule="auto"/>
        <w:ind w:left="357" w:hanging="357"/>
        <w:rPr>
          <w:rFonts w:cstheme="minorHAnsi"/>
          <w:sz w:val="18"/>
          <w:szCs w:val="18"/>
        </w:rPr>
      </w:pPr>
      <w:r w:rsidRPr="005539A3">
        <w:rPr>
          <w:rFonts w:cstheme="minorHAnsi"/>
          <w:sz w:val="18"/>
          <w:szCs w:val="18"/>
        </w:rPr>
        <w:t>Verstrekken materialen aan verpleegkundigen in januari 2014</w:t>
      </w:r>
    </w:p>
    <w:p w:rsidR="00B32686" w:rsidRPr="005539A3" w:rsidRDefault="00B32686" w:rsidP="005539A3">
      <w:pPr>
        <w:numPr>
          <w:ilvl w:val="0"/>
          <w:numId w:val="3"/>
        </w:numPr>
        <w:spacing w:line="264" w:lineRule="auto"/>
        <w:ind w:left="357" w:hanging="357"/>
        <w:rPr>
          <w:rFonts w:cstheme="minorHAnsi"/>
          <w:sz w:val="18"/>
          <w:szCs w:val="18"/>
        </w:rPr>
      </w:pPr>
      <w:r w:rsidRPr="005539A3">
        <w:rPr>
          <w:rFonts w:cstheme="minorHAnsi"/>
          <w:sz w:val="18"/>
          <w:szCs w:val="18"/>
        </w:rPr>
        <w:t>Verzamelen van de door de patiënt/naaste ingevulde toestemmingsformulieren. Deze verzamelt u in de per</w:t>
      </w:r>
      <w:r w:rsidRPr="005539A3">
        <w:rPr>
          <w:rFonts w:cstheme="minorHAnsi"/>
          <w:sz w:val="18"/>
          <w:szCs w:val="18"/>
        </w:rPr>
        <w:t>i</w:t>
      </w:r>
      <w:r w:rsidRPr="005539A3">
        <w:rPr>
          <w:rFonts w:cstheme="minorHAnsi"/>
          <w:sz w:val="18"/>
          <w:szCs w:val="18"/>
        </w:rPr>
        <w:t>ode van 1 februari – 12 april 2014 wekelijks voor het op vrijdag  terugsturen aan de projectgroep. Het heeft de voorkeur dat de toestemmingsformulieren ter plekke worden ingevuld en worden verzameld door de ve</w:t>
      </w:r>
      <w:r w:rsidRPr="005539A3">
        <w:rPr>
          <w:rFonts w:cstheme="minorHAnsi"/>
          <w:sz w:val="18"/>
          <w:szCs w:val="18"/>
        </w:rPr>
        <w:t>r</w:t>
      </w:r>
      <w:r w:rsidRPr="005539A3">
        <w:rPr>
          <w:rFonts w:cstheme="minorHAnsi"/>
          <w:sz w:val="18"/>
          <w:szCs w:val="18"/>
        </w:rPr>
        <w:t>pleegkundige. Mocht de patiënt/naaste het formulier toch op een later tijdstip willen invullen dan kan er een retourenvelop meegegeven worden. Deze worden aan u verstrekt door de projectgroep.</w:t>
      </w:r>
    </w:p>
    <w:p w:rsidR="00B32686" w:rsidRPr="005539A3" w:rsidRDefault="00B32686" w:rsidP="005539A3">
      <w:pPr>
        <w:numPr>
          <w:ilvl w:val="0"/>
          <w:numId w:val="3"/>
        </w:numPr>
        <w:spacing w:line="264" w:lineRule="auto"/>
        <w:ind w:left="357" w:hanging="357"/>
        <w:rPr>
          <w:rFonts w:cstheme="minorHAnsi"/>
          <w:sz w:val="18"/>
          <w:szCs w:val="18"/>
        </w:rPr>
      </w:pPr>
      <w:r w:rsidRPr="005539A3">
        <w:rPr>
          <w:rFonts w:cstheme="minorHAnsi"/>
          <w:sz w:val="18"/>
          <w:szCs w:val="18"/>
        </w:rPr>
        <w:t xml:space="preserve">Invullen en per email terugsturen van een vragenlijst in mei 2014. </w:t>
      </w:r>
    </w:p>
    <w:p w:rsidR="00B32686" w:rsidRPr="005539A3" w:rsidRDefault="00B32686" w:rsidP="005539A3">
      <w:pPr>
        <w:spacing w:line="264" w:lineRule="auto"/>
        <w:rPr>
          <w:rFonts w:cstheme="minorHAnsi"/>
          <w:b/>
          <w:sz w:val="18"/>
          <w:szCs w:val="18"/>
          <w:u w:val="single"/>
        </w:rPr>
      </w:pPr>
    </w:p>
    <w:p w:rsidR="00B32686" w:rsidRPr="005539A3" w:rsidRDefault="00B32686" w:rsidP="005539A3">
      <w:pPr>
        <w:spacing w:line="264" w:lineRule="auto"/>
        <w:rPr>
          <w:rFonts w:cstheme="minorHAnsi"/>
          <w:b/>
          <w:sz w:val="18"/>
          <w:szCs w:val="18"/>
          <w:u w:val="single"/>
        </w:rPr>
      </w:pPr>
      <w:r w:rsidRPr="005539A3">
        <w:rPr>
          <w:rFonts w:cstheme="minorHAnsi"/>
          <w:b/>
          <w:sz w:val="18"/>
          <w:szCs w:val="18"/>
          <w:u w:val="single"/>
        </w:rPr>
        <w:t>Tijdspad  evaluatie</w:t>
      </w:r>
    </w:p>
    <w:p w:rsidR="00B32686" w:rsidRPr="005539A3" w:rsidRDefault="00B32686" w:rsidP="005539A3">
      <w:pPr>
        <w:numPr>
          <w:ilvl w:val="0"/>
          <w:numId w:val="3"/>
        </w:numPr>
        <w:spacing w:line="264" w:lineRule="auto"/>
        <w:ind w:left="357" w:hanging="357"/>
        <w:contextualSpacing/>
        <w:rPr>
          <w:rFonts w:cstheme="minorHAnsi"/>
          <w:sz w:val="18"/>
          <w:szCs w:val="18"/>
        </w:rPr>
      </w:pPr>
      <w:r w:rsidRPr="005539A3">
        <w:rPr>
          <w:rFonts w:cstheme="minorHAnsi"/>
          <w:sz w:val="18"/>
          <w:szCs w:val="18"/>
        </w:rPr>
        <w:t>Voorbereidende fase: november 2013 - januari 2014</w:t>
      </w:r>
    </w:p>
    <w:p w:rsidR="00B32686" w:rsidRPr="005539A3" w:rsidRDefault="00B32686" w:rsidP="005539A3">
      <w:pPr>
        <w:numPr>
          <w:ilvl w:val="0"/>
          <w:numId w:val="3"/>
        </w:numPr>
        <w:spacing w:line="264" w:lineRule="auto"/>
        <w:ind w:left="357" w:hanging="357"/>
        <w:contextualSpacing/>
        <w:rPr>
          <w:rFonts w:cstheme="minorHAnsi"/>
          <w:sz w:val="18"/>
          <w:szCs w:val="18"/>
        </w:rPr>
      </w:pPr>
      <w:r w:rsidRPr="005539A3">
        <w:rPr>
          <w:rFonts w:cstheme="minorHAnsi"/>
          <w:sz w:val="18"/>
          <w:szCs w:val="18"/>
        </w:rPr>
        <w:t xml:space="preserve">Januari 2014: Ketencoördinatoren van 3 CVA zorgketens ontvangen de brochure en het instructiemateriaal voor de zorgverleners en patiënten/naasten. De ketencoördinatoren benaderen verpleegkundigen op de </w:t>
      </w:r>
      <w:proofErr w:type="spellStart"/>
      <w:r w:rsidRPr="005539A3">
        <w:rPr>
          <w:rFonts w:cstheme="minorHAnsi"/>
          <w:sz w:val="18"/>
          <w:szCs w:val="18"/>
        </w:rPr>
        <w:t>stroke</w:t>
      </w:r>
      <w:proofErr w:type="spellEnd"/>
      <w:r w:rsidRPr="005539A3">
        <w:rPr>
          <w:rFonts w:cstheme="minorHAnsi"/>
          <w:sz w:val="18"/>
          <w:szCs w:val="18"/>
        </w:rPr>
        <w:t xml:space="preserve"> unit en/of poli neurologie voor deelname en verspreiden deze materialen. De andere in de keten b</w:t>
      </w:r>
      <w:r w:rsidRPr="005539A3">
        <w:rPr>
          <w:rFonts w:cstheme="minorHAnsi"/>
          <w:sz w:val="18"/>
          <w:szCs w:val="18"/>
        </w:rPr>
        <w:t>e</w:t>
      </w:r>
      <w:r w:rsidRPr="005539A3">
        <w:rPr>
          <w:rFonts w:cstheme="minorHAnsi"/>
          <w:sz w:val="18"/>
          <w:szCs w:val="18"/>
        </w:rPr>
        <w:t>trokken zorgverleners worden in deze periode ook op de hoogte gebracht van de evaluatie.</w:t>
      </w:r>
    </w:p>
    <w:p w:rsidR="00B32686" w:rsidRPr="005539A3" w:rsidRDefault="00B32686" w:rsidP="005539A3">
      <w:pPr>
        <w:numPr>
          <w:ilvl w:val="0"/>
          <w:numId w:val="3"/>
        </w:numPr>
        <w:spacing w:line="264" w:lineRule="auto"/>
        <w:ind w:left="357" w:hanging="357"/>
        <w:contextualSpacing/>
        <w:rPr>
          <w:rFonts w:cstheme="minorHAnsi"/>
          <w:sz w:val="18"/>
          <w:szCs w:val="18"/>
        </w:rPr>
      </w:pPr>
      <w:r w:rsidRPr="005539A3">
        <w:rPr>
          <w:rFonts w:cstheme="minorHAnsi"/>
          <w:sz w:val="18"/>
          <w:szCs w:val="18"/>
        </w:rPr>
        <w:t>Start evaluatie: februari 2014</w:t>
      </w:r>
    </w:p>
    <w:p w:rsidR="00B32686" w:rsidRPr="005539A3" w:rsidRDefault="00B32686" w:rsidP="005539A3">
      <w:pPr>
        <w:numPr>
          <w:ilvl w:val="0"/>
          <w:numId w:val="4"/>
        </w:numPr>
        <w:spacing w:line="264" w:lineRule="auto"/>
        <w:ind w:left="357" w:hanging="357"/>
        <w:contextualSpacing/>
        <w:rPr>
          <w:rFonts w:cstheme="minorHAnsi"/>
          <w:sz w:val="18"/>
          <w:szCs w:val="18"/>
        </w:rPr>
      </w:pPr>
      <w:r w:rsidRPr="005539A3">
        <w:rPr>
          <w:rFonts w:cstheme="minorHAnsi"/>
          <w:sz w:val="18"/>
          <w:szCs w:val="18"/>
        </w:rPr>
        <w:t>1 februari – 12 april 2014 (10 weken): Brochure, instructiemateriaal voor patiënten/naasten en toestemming</w:t>
      </w:r>
      <w:r w:rsidRPr="005539A3">
        <w:rPr>
          <w:rFonts w:cstheme="minorHAnsi"/>
          <w:sz w:val="18"/>
          <w:szCs w:val="18"/>
        </w:rPr>
        <w:t>s</w:t>
      </w:r>
      <w:r w:rsidRPr="005539A3">
        <w:rPr>
          <w:rFonts w:cstheme="minorHAnsi"/>
          <w:sz w:val="18"/>
          <w:szCs w:val="18"/>
        </w:rPr>
        <w:t xml:space="preserve">formulier voor deelname worden uitgedeeld aan de mensen die zich in deze periode op de </w:t>
      </w:r>
      <w:proofErr w:type="spellStart"/>
      <w:r w:rsidRPr="005539A3">
        <w:rPr>
          <w:rFonts w:cstheme="minorHAnsi"/>
          <w:sz w:val="18"/>
          <w:szCs w:val="18"/>
        </w:rPr>
        <w:t>stroke</w:t>
      </w:r>
      <w:proofErr w:type="spellEnd"/>
      <w:r w:rsidRPr="005539A3">
        <w:rPr>
          <w:rFonts w:cstheme="minorHAnsi"/>
          <w:sz w:val="18"/>
          <w:szCs w:val="18"/>
        </w:rPr>
        <w:t xml:space="preserve"> unit me</w:t>
      </w:r>
      <w:r w:rsidRPr="005539A3">
        <w:rPr>
          <w:rFonts w:cstheme="minorHAnsi"/>
          <w:sz w:val="18"/>
          <w:szCs w:val="18"/>
        </w:rPr>
        <w:t>l</w:t>
      </w:r>
      <w:r w:rsidRPr="005539A3">
        <w:rPr>
          <w:rFonts w:cstheme="minorHAnsi"/>
          <w:sz w:val="18"/>
          <w:szCs w:val="18"/>
        </w:rPr>
        <w:t>den met een CVA of op de poli neurologie met een TIA. Als de patiënt niet aanspreekbaar is wordt een naa</w:t>
      </w:r>
      <w:r w:rsidRPr="005539A3">
        <w:rPr>
          <w:rFonts w:cstheme="minorHAnsi"/>
          <w:sz w:val="18"/>
          <w:szCs w:val="18"/>
        </w:rPr>
        <w:t>s</w:t>
      </w:r>
      <w:r w:rsidRPr="005539A3">
        <w:rPr>
          <w:rFonts w:cstheme="minorHAnsi"/>
          <w:sz w:val="18"/>
          <w:szCs w:val="18"/>
        </w:rPr>
        <w:t>te benaderd. Verpleegkundigen verzamelen wekelijks de ingevulde toestemmingsformulieren en geven die terug aan de ketencoördinator voor terugsturen aan de projectgroep. De verpleegkundigen bepalen zelf wat het meest geschikte moment is om de brochure uit te delen.</w:t>
      </w:r>
    </w:p>
    <w:p w:rsidR="00B32686" w:rsidRPr="005539A3" w:rsidRDefault="00B32686" w:rsidP="005539A3">
      <w:pPr>
        <w:numPr>
          <w:ilvl w:val="0"/>
          <w:numId w:val="4"/>
        </w:numPr>
        <w:spacing w:line="264" w:lineRule="auto"/>
        <w:ind w:left="357" w:hanging="357"/>
        <w:contextualSpacing/>
        <w:rPr>
          <w:rFonts w:cstheme="minorHAnsi"/>
          <w:sz w:val="18"/>
          <w:szCs w:val="18"/>
        </w:rPr>
      </w:pPr>
      <w:r w:rsidRPr="005539A3">
        <w:rPr>
          <w:rFonts w:cstheme="minorHAnsi"/>
          <w:sz w:val="18"/>
          <w:szCs w:val="18"/>
        </w:rPr>
        <w:t>1 februari -26 april 2014: In een informatiegesprek dat tussen patiënt/naaste en verpleegkundige plaatsvindt in de periode na de CVA/TIA, wordt aan de hand van gesprekssuggesties de brochure besproken. Bij CVA-patiënten vindt het gesprek plaats voor ontslag uit het ziekenhuis. Bij TIA-patiënten binnen 2 weken na bi</w:t>
      </w:r>
      <w:r w:rsidRPr="005539A3">
        <w:rPr>
          <w:rFonts w:cstheme="minorHAnsi"/>
          <w:sz w:val="18"/>
          <w:szCs w:val="18"/>
        </w:rPr>
        <w:t>n</w:t>
      </w:r>
      <w:r w:rsidRPr="005539A3">
        <w:rPr>
          <w:rFonts w:cstheme="minorHAnsi"/>
          <w:sz w:val="18"/>
          <w:szCs w:val="18"/>
        </w:rPr>
        <w:t xml:space="preserve">nenkomst op de poli neurologie. De verpleegkundigen bepalen zelf wat het meest geschikte moment is voor dit gesprek.  </w:t>
      </w:r>
    </w:p>
    <w:p w:rsidR="00B32686" w:rsidRPr="005539A3" w:rsidRDefault="00B32686" w:rsidP="005539A3">
      <w:pPr>
        <w:numPr>
          <w:ilvl w:val="0"/>
          <w:numId w:val="4"/>
        </w:numPr>
        <w:spacing w:line="264" w:lineRule="auto"/>
        <w:ind w:left="357" w:hanging="357"/>
        <w:contextualSpacing/>
        <w:rPr>
          <w:rFonts w:cstheme="minorHAnsi"/>
          <w:sz w:val="18"/>
          <w:szCs w:val="18"/>
        </w:rPr>
      </w:pPr>
      <w:r w:rsidRPr="005539A3">
        <w:rPr>
          <w:rFonts w:cstheme="minorHAnsi"/>
          <w:sz w:val="18"/>
          <w:szCs w:val="18"/>
        </w:rPr>
        <w:t>1 maart – 10 mei 2014: de patiënten/naasten krijgen 4 weken na het ontvangen van de brochure een vrage</w:t>
      </w:r>
      <w:r w:rsidRPr="005539A3">
        <w:rPr>
          <w:rFonts w:cstheme="minorHAnsi"/>
          <w:sz w:val="18"/>
          <w:szCs w:val="18"/>
        </w:rPr>
        <w:t>n</w:t>
      </w:r>
      <w:r w:rsidRPr="005539A3">
        <w:rPr>
          <w:rFonts w:cstheme="minorHAnsi"/>
          <w:sz w:val="18"/>
          <w:szCs w:val="18"/>
        </w:rPr>
        <w:t>lijst gemaild. Hen wordt gevraagd deze in te vullen en terug te mailen.</w:t>
      </w:r>
    </w:p>
    <w:p w:rsidR="00B32686" w:rsidRPr="005539A3" w:rsidRDefault="00B32686" w:rsidP="005539A3">
      <w:pPr>
        <w:numPr>
          <w:ilvl w:val="0"/>
          <w:numId w:val="4"/>
        </w:numPr>
        <w:spacing w:line="264" w:lineRule="auto"/>
        <w:ind w:left="357" w:hanging="357"/>
        <w:contextualSpacing/>
        <w:rPr>
          <w:rFonts w:cstheme="minorHAnsi"/>
          <w:sz w:val="18"/>
          <w:szCs w:val="18"/>
        </w:rPr>
      </w:pPr>
      <w:r w:rsidRPr="005539A3">
        <w:rPr>
          <w:rFonts w:cstheme="minorHAnsi"/>
          <w:sz w:val="18"/>
          <w:szCs w:val="18"/>
        </w:rPr>
        <w:t>Medio mei 2014: alle betrokken verpleegkundigen worden per email benaderd voor het invullen van een vragenlijst en om deze binnen 2 weken per email terug te sturen aan de projectgroep.</w:t>
      </w:r>
    </w:p>
    <w:p w:rsidR="00B32686" w:rsidRPr="005539A3" w:rsidRDefault="00B32686" w:rsidP="005539A3">
      <w:pPr>
        <w:numPr>
          <w:ilvl w:val="0"/>
          <w:numId w:val="4"/>
        </w:numPr>
        <w:spacing w:line="264" w:lineRule="auto"/>
        <w:ind w:left="357" w:hanging="357"/>
        <w:contextualSpacing/>
        <w:rPr>
          <w:rFonts w:cstheme="minorHAnsi"/>
          <w:sz w:val="18"/>
          <w:szCs w:val="18"/>
        </w:rPr>
      </w:pPr>
      <w:r w:rsidRPr="005539A3">
        <w:rPr>
          <w:rFonts w:cstheme="minorHAnsi"/>
          <w:sz w:val="18"/>
          <w:szCs w:val="18"/>
        </w:rPr>
        <w:t>Juli: rapportage van de resultaten en verspreiden implementatieplan</w:t>
      </w:r>
    </w:p>
    <w:p w:rsidR="00B32686" w:rsidRPr="005539A3" w:rsidRDefault="00B32686" w:rsidP="005539A3">
      <w:pPr>
        <w:spacing w:line="264" w:lineRule="auto"/>
        <w:rPr>
          <w:rFonts w:cstheme="minorHAnsi"/>
          <w:sz w:val="18"/>
          <w:szCs w:val="18"/>
        </w:rPr>
      </w:pPr>
    </w:p>
    <w:p w:rsidR="00B32686" w:rsidRPr="005539A3" w:rsidRDefault="00B32686" w:rsidP="005539A3">
      <w:pPr>
        <w:spacing w:line="264" w:lineRule="auto"/>
        <w:rPr>
          <w:rFonts w:cstheme="minorHAnsi"/>
          <w:sz w:val="18"/>
          <w:szCs w:val="18"/>
        </w:rPr>
      </w:pPr>
      <w:r w:rsidRPr="005539A3">
        <w:rPr>
          <w:rFonts w:cstheme="minorHAnsi"/>
          <w:sz w:val="18"/>
          <w:szCs w:val="18"/>
        </w:rPr>
        <w:t>Bijzonderheden:</w:t>
      </w:r>
    </w:p>
    <w:p w:rsidR="00B32686" w:rsidRPr="005539A3" w:rsidRDefault="00B32686" w:rsidP="005539A3">
      <w:pPr>
        <w:numPr>
          <w:ilvl w:val="0"/>
          <w:numId w:val="4"/>
        </w:numPr>
        <w:spacing w:line="264" w:lineRule="auto"/>
        <w:ind w:left="357" w:hanging="357"/>
        <w:contextualSpacing/>
        <w:rPr>
          <w:rFonts w:cstheme="minorHAnsi"/>
          <w:sz w:val="18"/>
          <w:szCs w:val="18"/>
        </w:rPr>
      </w:pPr>
      <w:r w:rsidRPr="005539A3">
        <w:rPr>
          <w:rFonts w:cstheme="minorHAnsi"/>
          <w:sz w:val="18"/>
          <w:szCs w:val="18"/>
        </w:rPr>
        <w:t xml:space="preserve">Deelname door 3  CVA zorgketens. Vanuit de zorgketens zijn de ketencoördinatoren en de verpleegkundigen van de </w:t>
      </w:r>
      <w:proofErr w:type="spellStart"/>
      <w:r w:rsidRPr="005539A3">
        <w:rPr>
          <w:rFonts w:cstheme="minorHAnsi"/>
          <w:sz w:val="18"/>
          <w:szCs w:val="18"/>
        </w:rPr>
        <w:t>stroke</w:t>
      </w:r>
      <w:proofErr w:type="spellEnd"/>
      <w:r w:rsidRPr="005539A3">
        <w:rPr>
          <w:rFonts w:cstheme="minorHAnsi"/>
          <w:sz w:val="18"/>
          <w:szCs w:val="18"/>
        </w:rPr>
        <w:t xml:space="preserve"> units en poli’s neurologie betrokken</w:t>
      </w:r>
    </w:p>
    <w:p w:rsidR="00B32686" w:rsidRPr="005539A3" w:rsidRDefault="00B32686" w:rsidP="005539A3">
      <w:pPr>
        <w:numPr>
          <w:ilvl w:val="0"/>
          <w:numId w:val="4"/>
        </w:numPr>
        <w:spacing w:line="264" w:lineRule="auto"/>
        <w:ind w:left="357" w:hanging="357"/>
        <w:contextualSpacing/>
        <w:rPr>
          <w:rFonts w:cstheme="minorHAnsi"/>
          <w:sz w:val="18"/>
          <w:szCs w:val="18"/>
        </w:rPr>
      </w:pPr>
      <w:r w:rsidRPr="005539A3">
        <w:rPr>
          <w:rFonts w:cstheme="minorHAnsi"/>
          <w:sz w:val="18"/>
          <w:szCs w:val="18"/>
        </w:rPr>
        <w:t xml:space="preserve">Streven is om 105 ingevulde vragenlijsten terug te ontvangen. De vragenlijst wordt ingevuld door de persoon met CVA/TIA of door een naaste. Op basis van een verwachtte non-respons van 50% betekent dat dat er in totaal 210 mensen met een CVA/TIA/naasten benaderd moeten worden. Dat zijn 70 mensen met CVA/TIA/naasten per instelling. Per instelling zijn dat 10 weken lang ongeveer 7 mensen met een CVA/TIA/naasten per week. </w:t>
      </w:r>
    </w:p>
    <w:p w:rsidR="00EE4666" w:rsidRDefault="00EE4666" w:rsidP="00B32686">
      <w:pPr>
        <w:spacing w:line="220" w:lineRule="atLeast"/>
        <w:rPr>
          <w:rFonts w:cstheme="minorHAnsi"/>
          <w:b/>
          <w:szCs w:val="20"/>
          <w:u w:val="single"/>
        </w:rPr>
      </w:pPr>
    </w:p>
    <w:p w:rsidR="00B32686" w:rsidRPr="00F71505" w:rsidRDefault="00B32686" w:rsidP="00B32686">
      <w:pPr>
        <w:spacing w:line="220" w:lineRule="atLeast"/>
        <w:rPr>
          <w:rFonts w:cstheme="minorHAnsi"/>
          <w:b/>
          <w:sz w:val="18"/>
          <w:szCs w:val="18"/>
          <w:u w:val="single"/>
        </w:rPr>
      </w:pPr>
      <w:r w:rsidRPr="00F71505">
        <w:rPr>
          <w:rFonts w:cstheme="minorHAnsi"/>
          <w:b/>
          <w:sz w:val="18"/>
          <w:szCs w:val="18"/>
          <w:u w:val="single"/>
        </w:rPr>
        <w:t>Contactgegevens bij vragen</w:t>
      </w:r>
      <w:r w:rsidR="00EE4666" w:rsidRPr="00F71505">
        <w:rPr>
          <w:rFonts w:cstheme="minorHAnsi"/>
          <w:b/>
          <w:sz w:val="18"/>
          <w:szCs w:val="18"/>
          <w:u w:val="single"/>
        </w:rPr>
        <w:t xml:space="preserve"> </w:t>
      </w:r>
    </w:p>
    <w:p w:rsidR="005539A3" w:rsidRDefault="005539A3">
      <w:pPr>
        <w:spacing w:after="200" w:line="276" w:lineRule="auto"/>
        <w:rPr>
          <w:rFonts w:asciiTheme="majorHAnsi" w:eastAsiaTheme="majorEastAsia" w:hAnsiTheme="majorHAnsi" w:cstheme="majorBidi"/>
          <w:b/>
          <w:bCs/>
          <w:color w:val="4F81BD" w:themeColor="accent1"/>
        </w:rPr>
      </w:pPr>
      <w:r>
        <w:br w:type="page"/>
      </w:r>
    </w:p>
    <w:p w:rsidR="00B32686" w:rsidRPr="00167257" w:rsidRDefault="00B32686" w:rsidP="00EE4666">
      <w:pPr>
        <w:pStyle w:val="Kop3"/>
        <w:spacing w:before="240"/>
      </w:pPr>
      <w:bookmarkStart w:id="29" w:name="_Toc394590030"/>
      <w:r w:rsidRPr="00167257">
        <w:lastRenderedPageBreak/>
        <w:t xml:space="preserve">Instructie verpleegkundigen </w:t>
      </w:r>
      <w:proofErr w:type="spellStart"/>
      <w:r w:rsidRPr="00167257">
        <w:t>stroke</w:t>
      </w:r>
      <w:proofErr w:type="spellEnd"/>
      <w:r w:rsidRPr="00167257">
        <w:t xml:space="preserve"> unit/poli neurologie</w:t>
      </w:r>
      <w:bookmarkEnd w:id="29"/>
    </w:p>
    <w:p w:rsidR="007653A4" w:rsidRDefault="007653A4" w:rsidP="00B32686">
      <w:pPr>
        <w:spacing w:line="220" w:lineRule="atLeast"/>
        <w:rPr>
          <w:rFonts w:cstheme="minorHAnsi"/>
          <w:sz w:val="18"/>
          <w:szCs w:val="18"/>
        </w:rPr>
      </w:pPr>
    </w:p>
    <w:p w:rsidR="00B32686" w:rsidRPr="007653A4" w:rsidRDefault="00B32686" w:rsidP="00B32686">
      <w:pPr>
        <w:spacing w:line="220" w:lineRule="atLeast"/>
        <w:rPr>
          <w:rFonts w:cstheme="minorHAnsi"/>
          <w:sz w:val="18"/>
          <w:szCs w:val="18"/>
        </w:rPr>
      </w:pPr>
      <w:r w:rsidRPr="007653A4">
        <w:rPr>
          <w:rFonts w:cstheme="minorHAnsi"/>
          <w:noProof/>
          <w:sz w:val="18"/>
          <w:szCs w:val="18"/>
          <w:lang w:eastAsia="nl-NL"/>
        </w:rPr>
        <w:drawing>
          <wp:anchor distT="0" distB="0" distL="114300" distR="114300" simplePos="0" relativeHeight="251656192" behindDoc="1" locked="0" layoutInCell="1" allowOverlap="1">
            <wp:simplePos x="0" y="0"/>
            <wp:positionH relativeFrom="margin">
              <wp:posOffset>3728085</wp:posOffset>
            </wp:positionH>
            <wp:positionV relativeFrom="margin">
              <wp:posOffset>235585</wp:posOffset>
            </wp:positionV>
            <wp:extent cx="1991360" cy="2038350"/>
            <wp:effectExtent l="0" t="0" r="0" b="0"/>
            <wp:wrapThrough wrapText="bothSides">
              <wp:wrapPolygon edited="0">
                <wp:start x="0" y="0"/>
                <wp:lineTo x="0" y="21398"/>
                <wp:lineTo x="21490" y="21398"/>
                <wp:lineTo x="21490" y="0"/>
                <wp:lineTo x="0" y="0"/>
              </wp:wrapPolygon>
            </wp:wrapThrough>
            <wp:docPr id="8" name="Afbeelding 8" descr="C:\Users\schipper\Desktop\1_pat_ver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pper\Desktop\1_pat_versie.jp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728"/>
                    <a:stretch/>
                  </pic:blipFill>
                  <pic:spPr bwMode="auto">
                    <a:xfrm>
                      <a:off x="0" y="0"/>
                      <a:ext cx="1991360" cy="2038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653A4">
        <w:rPr>
          <w:rFonts w:cstheme="minorHAnsi"/>
          <w:sz w:val="18"/>
          <w:szCs w:val="18"/>
        </w:rPr>
        <w:t>In juli 2013 is de patiëntenversie van de Zorgstandaard CVA/TIA ve</w:t>
      </w:r>
      <w:r w:rsidRPr="007653A4">
        <w:rPr>
          <w:rFonts w:cstheme="minorHAnsi"/>
          <w:sz w:val="18"/>
          <w:szCs w:val="18"/>
        </w:rPr>
        <w:t>r</w:t>
      </w:r>
      <w:r w:rsidRPr="007653A4">
        <w:rPr>
          <w:rFonts w:cstheme="minorHAnsi"/>
          <w:sz w:val="18"/>
          <w:szCs w:val="18"/>
        </w:rPr>
        <w:t>schenen: ‘Goede zorg na een CVA/TIA’. Het is een brochure voor mensen die een CVA/TIA hebben gehad en hun naasten. In deze br</w:t>
      </w:r>
      <w:r w:rsidRPr="007653A4">
        <w:rPr>
          <w:rFonts w:cstheme="minorHAnsi"/>
          <w:sz w:val="18"/>
          <w:szCs w:val="18"/>
        </w:rPr>
        <w:t>o</w:t>
      </w:r>
      <w:r w:rsidRPr="007653A4">
        <w:rPr>
          <w:rFonts w:cstheme="minorHAnsi"/>
          <w:sz w:val="18"/>
          <w:szCs w:val="18"/>
        </w:rPr>
        <w:t>chure kunnen zij lezen welke zorg zij kunnen verwachten, welke b</w:t>
      </w:r>
      <w:r w:rsidRPr="007653A4">
        <w:rPr>
          <w:rFonts w:cstheme="minorHAnsi"/>
          <w:sz w:val="18"/>
          <w:szCs w:val="18"/>
        </w:rPr>
        <w:t>e</w:t>
      </w:r>
      <w:r w:rsidRPr="007653A4">
        <w:rPr>
          <w:rFonts w:cstheme="minorHAnsi"/>
          <w:sz w:val="18"/>
          <w:szCs w:val="18"/>
        </w:rPr>
        <w:t>handelingen er zijn en hoe de zorg georganiseerd is. De brochure geeft ook handvatten voor het contact met zorgverleners en voor het o</w:t>
      </w:r>
      <w:r w:rsidRPr="007653A4">
        <w:rPr>
          <w:rFonts w:cstheme="minorHAnsi"/>
          <w:sz w:val="18"/>
          <w:szCs w:val="18"/>
        </w:rPr>
        <w:t>m</w:t>
      </w:r>
      <w:r w:rsidRPr="007653A4">
        <w:rPr>
          <w:rFonts w:cstheme="minorHAnsi"/>
          <w:sz w:val="18"/>
          <w:szCs w:val="18"/>
        </w:rPr>
        <w:t>gaan met de gevolgen van een CVA/TIA. De brochure is gebaseerd op de zorgstandaard CVA/TIA voor zorgverleners (2012) en onder andere via de we</w:t>
      </w:r>
      <w:r w:rsidRPr="007653A4">
        <w:rPr>
          <w:rFonts w:cstheme="minorHAnsi"/>
          <w:sz w:val="18"/>
          <w:szCs w:val="18"/>
        </w:rPr>
        <w:t>b</w:t>
      </w:r>
      <w:r w:rsidRPr="007653A4">
        <w:rPr>
          <w:rFonts w:cstheme="minorHAnsi"/>
          <w:sz w:val="18"/>
          <w:szCs w:val="18"/>
        </w:rPr>
        <w:t>site van het Kennisnetwerk CVA Nederland te verkrijgen (</w:t>
      </w:r>
      <w:hyperlink r:id="rId24" w:history="1">
        <w:r w:rsidRPr="007653A4">
          <w:rPr>
            <w:rFonts w:cstheme="minorHAnsi"/>
            <w:sz w:val="18"/>
            <w:szCs w:val="18"/>
          </w:rPr>
          <w:t>www.kennisnetwerkcva.nl</w:t>
        </w:r>
      </w:hyperlink>
      <w:r w:rsidRPr="007653A4">
        <w:rPr>
          <w:rFonts w:cstheme="minorHAnsi"/>
          <w:sz w:val="18"/>
          <w:szCs w:val="18"/>
        </w:rPr>
        <w:t xml:space="preserve">). </w:t>
      </w:r>
      <w:r w:rsidR="00576931" w:rsidRPr="007653A4">
        <w:rPr>
          <w:rFonts w:cstheme="minorHAnsi"/>
          <w:sz w:val="18"/>
          <w:szCs w:val="18"/>
        </w:rPr>
        <w:t xml:space="preserve"> </w:t>
      </w:r>
      <w:r w:rsidRPr="007653A4">
        <w:rPr>
          <w:rFonts w:cstheme="minorHAnsi"/>
          <w:sz w:val="18"/>
          <w:szCs w:val="18"/>
        </w:rPr>
        <w:t>Begin 2014 zal er gestart worden met het evalueren van de implementatie van deze patientenversie zorgsta</w:t>
      </w:r>
      <w:r w:rsidRPr="007653A4">
        <w:rPr>
          <w:rFonts w:cstheme="minorHAnsi"/>
          <w:sz w:val="18"/>
          <w:szCs w:val="18"/>
        </w:rPr>
        <w:t>n</w:t>
      </w:r>
      <w:r w:rsidRPr="007653A4">
        <w:rPr>
          <w:rFonts w:cstheme="minorHAnsi"/>
          <w:sz w:val="18"/>
          <w:szCs w:val="18"/>
        </w:rPr>
        <w:t>daard CVA/TIA. Uw organis</w:t>
      </w:r>
      <w:r w:rsidRPr="007653A4">
        <w:rPr>
          <w:rFonts w:cstheme="minorHAnsi"/>
          <w:sz w:val="18"/>
          <w:szCs w:val="18"/>
        </w:rPr>
        <w:t>a</w:t>
      </w:r>
      <w:r w:rsidRPr="007653A4">
        <w:rPr>
          <w:rFonts w:cstheme="minorHAnsi"/>
          <w:sz w:val="18"/>
          <w:szCs w:val="18"/>
        </w:rPr>
        <w:t>tie neemt deel aan deze evaluatie. In deze instructie vindt u uitleg over hoe deze evaluatie in zijn werk gaat en wat er van u verwacht wordt.</w:t>
      </w:r>
    </w:p>
    <w:p w:rsidR="00B32686" w:rsidRPr="00B32686" w:rsidRDefault="00B32686" w:rsidP="00B32686">
      <w:pPr>
        <w:spacing w:line="220" w:lineRule="atLeast"/>
        <w:rPr>
          <w:rFonts w:cstheme="minorHAnsi"/>
          <w:b/>
          <w:noProof/>
          <w:szCs w:val="20"/>
          <w:u w:val="single"/>
        </w:rPr>
      </w:pPr>
    </w:p>
    <w:p w:rsidR="00B32686" w:rsidRPr="007653A4" w:rsidRDefault="00B32686" w:rsidP="00B32686">
      <w:pPr>
        <w:spacing w:line="220" w:lineRule="atLeast"/>
        <w:rPr>
          <w:rFonts w:cstheme="minorHAnsi"/>
          <w:b/>
          <w:sz w:val="18"/>
          <w:szCs w:val="18"/>
        </w:rPr>
      </w:pPr>
      <w:r w:rsidRPr="007653A4">
        <w:rPr>
          <w:rFonts w:cstheme="minorHAnsi"/>
          <w:b/>
          <w:sz w:val="18"/>
          <w:szCs w:val="18"/>
        </w:rPr>
        <w:t>Evaluatie van de implementatie van de patientenversie zorgstandaard CVA/TIA</w:t>
      </w:r>
    </w:p>
    <w:p w:rsidR="00B32686" w:rsidRPr="007653A4" w:rsidRDefault="00B32686" w:rsidP="00B32686">
      <w:pPr>
        <w:spacing w:line="220" w:lineRule="atLeast"/>
        <w:rPr>
          <w:rFonts w:cstheme="minorHAnsi"/>
          <w:sz w:val="18"/>
          <w:szCs w:val="18"/>
        </w:rPr>
      </w:pPr>
      <w:r w:rsidRPr="007653A4">
        <w:rPr>
          <w:rFonts w:cstheme="minorHAnsi"/>
          <w:sz w:val="18"/>
          <w:szCs w:val="18"/>
        </w:rPr>
        <w:t>Voor het slagen van de implementatie van de brochure is het belangrijk na te gaan op welk moment de brochure het beste onder de aandacht gebracht kan worden bij mensen nadat zij een CVA of een TIA hebben gehad. Ook is het belangrijk om te weten of en hoe de brochure de samenwerking tussen de zorgverlener en de patiënt (of naasten) kan ondersteunen. Hiervoor is deze evaluatie opgesteld. De evaluatie wordt in opdracht van PGO Su</w:t>
      </w:r>
      <w:r w:rsidRPr="007653A4">
        <w:rPr>
          <w:rFonts w:cstheme="minorHAnsi"/>
          <w:sz w:val="18"/>
          <w:szCs w:val="18"/>
        </w:rPr>
        <w:t>p</w:t>
      </w:r>
      <w:r w:rsidRPr="007653A4">
        <w:rPr>
          <w:rFonts w:cstheme="minorHAnsi"/>
          <w:sz w:val="18"/>
          <w:szCs w:val="18"/>
        </w:rPr>
        <w:t>port uitgevoerd door de Nederlandse CVA Vereniging “Samen Verder”, De Hart&amp;Vaatgroep, Mezzo, Kennisne</w:t>
      </w:r>
      <w:r w:rsidRPr="007653A4">
        <w:rPr>
          <w:rFonts w:cstheme="minorHAnsi"/>
          <w:sz w:val="18"/>
          <w:szCs w:val="18"/>
        </w:rPr>
        <w:t>t</w:t>
      </w:r>
      <w:r w:rsidRPr="007653A4">
        <w:rPr>
          <w:rFonts w:cstheme="minorHAnsi"/>
          <w:sz w:val="18"/>
          <w:szCs w:val="18"/>
        </w:rPr>
        <w:t>werk CVA en het CBO. Zij vormen tezamen de projectgroep. De evaluatie wordt uitgevoerd in 3 CVA zorgketens. Samen met deze zorgketens wordt geëvalueerd:</w:t>
      </w:r>
    </w:p>
    <w:p w:rsidR="00B32686" w:rsidRPr="007653A4" w:rsidRDefault="00B32686" w:rsidP="007653A4">
      <w:pPr>
        <w:spacing w:line="220" w:lineRule="atLeast"/>
        <w:rPr>
          <w:rFonts w:cstheme="minorHAnsi"/>
          <w:sz w:val="18"/>
          <w:szCs w:val="18"/>
        </w:rPr>
      </w:pPr>
      <w:r w:rsidRPr="007653A4">
        <w:rPr>
          <w:rFonts w:cstheme="minorHAnsi"/>
          <w:sz w:val="18"/>
          <w:szCs w:val="18"/>
        </w:rPr>
        <w:t>Op welk moment in het ziekenhuis de brochure het beste aangeboden kan worden aan patiënten/naaste.</w:t>
      </w:r>
    </w:p>
    <w:p w:rsidR="00B32686" w:rsidRPr="007653A4" w:rsidRDefault="00B32686" w:rsidP="007653A4">
      <w:pPr>
        <w:spacing w:line="220" w:lineRule="atLeast"/>
        <w:rPr>
          <w:rFonts w:cstheme="minorHAnsi"/>
          <w:sz w:val="18"/>
          <w:szCs w:val="18"/>
        </w:rPr>
      </w:pPr>
      <w:r w:rsidRPr="007653A4">
        <w:rPr>
          <w:rFonts w:cstheme="minorHAnsi"/>
          <w:sz w:val="18"/>
          <w:szCs w:val="18"/>
        </w:rPr>
        <w:t xml:space="preserve">Hoe de brochure het beste in het gesprek tussen de zorgverlener en de patiënt/naaste besproken kan worden. </w:t>
      </w:r>
    </w:p>
    <w:p w:rsidR="00B32686" w:rsidRPr="007653A4" w:rsidRDefault="00B32686" w:rsidP="007653A4">
      <w:pPr>
        <w:spacing w:line="220" w:lineRule="atLeast"/>
        <w:rPr>
          <w:rFonts w:cstheme="minorHAnsi"/>
          <w:sz w:val="18"/>
          <w:szCs w:val="18"/>
        </w:rPr>
      </w:pPr>
      <w:r w:rsidRPr="007653A4">
        <w:rPr>
          <w:rFonts w:cstheme="minorHAnsi"/>
          <w:sz w:val="18"/>
          <w:szCs w:val="18"/>
        </w:rPr>
        <w:t>Wat de meerwaarde is van de brochure bij de zorg en begeleiding? Zowel voor de patiënt/naaste als voor de zorgverlener.</w:t>
      </w:r>
    </w:p>
    <w:p w:rsidR="00B32686" w:rsidRPr="007653A4" w:rsidRDefault="00B32686" w:rsidP="00B32686">
      <w:pPr>
        <w:spacing w:line="220" w:lineRule="atLeast"/>
        <w:rPr>
          <w:rFonts w:cstheme="minorHAnsi"/>
          <w:sz w:val="18"/>
          <w:szCs w:val="18"/>
        </w:rPr>
      </w:pPr>
      <w:r w:rsidRPr="007653A4">
        <w:rPr>
          <w:rFonts w:cstheme="minorHAnsi"/>
          <w:sz w:val="18"/>
          <w:szCs w:val="18"/>
        </w:rPr>
        <w:t>Op basis van deze evaluatie wordt er een implementatieplan opgesteld waarin rekening wordt gehouden met mogelijke knelpunten en bevorderende factoren. Ook worden er posters, flyers en instructies gemaakt om aa</w:t>
      </w:r>
      <w:r w:rsidRPr="007653A4">
        <w:rPr>
          <w:rFonts w:cstheme="minorHAnsi"/>
          <w:sz w:val="18"/>
          <w:szCs w:val="18"/>
        </w:rPr>
        <w:t>n</w:t>
      </w:r>
      <w:r w:rsidRPr="007653A4">
        <w:rPr>
          <w:rFonts w:cstheme="minorHAnsi"/>
          <w:sz w:val="18"/>
          <w:szCs w:val="18"/>
        </w:rPr>
        <w:t>dacht te vragen voor de brochure. Uiteindelijk wordt de brochure breed verspreid over de CVA zorgketens in Nederland.</w:t>
      </w:r>
    </w:p>
    <w:p w:rsidR="00B32686" w:rsidRPr="00B32686" w:rsidRDefault="00B32686" w:rsidP="00B32686">
      <w:pPr>
        <w:spacing w:line="220" w:lineRule="atLeast"/>
        <w:rPr>
          <w:rFonts w:cstheme="minorHAnsi"/>
          <w:szCs w:val="20"/>
        </w:rPr>
      </w:pPr>
    </w:p>
    <w:p w:rsidR="00B32686" w:rsidRPr="007653A4" w:rsidRDefault="00B32686" w:rsidP="00B32686">
      <w:pPr>
        <w:spacing w:line="220" w:lineRule="atLeast"/>
        <w:rPr>
          <w:rFonts w:cstheme="minorHAnsi"/>
          <w:b/>
          <w:sz w:val="18"/>
          <w:szCs w:val="18"/>
          <w:u w:val="single"/>
        </w:rPr>
      </w:pPr>
      <w:r w:rsidRPr="007653A4">
        <w:rPr>
          <w:rFonts w:cstheme="minorHAnsi"/>
          <w:b/>
          <w:sz w:val="18"/>
          <w:szCs w:val="18"/>
          <w:u w:val="single"/>
        </w:rPr>
        <w:t>Wat wordt er van u als CVA verpleegkundige verwacht?</w:t>
      </w:r>
    </w:p>
    <w:p w:rsidR="00B32686" w:rsidRDefault="00B32686" w:rsidP="00B32686">
      <w:pPr>
        <w:spacing w:line="220" w:lineRule="atLeast"/>
        <w:rPr>
          <w:rFonts w:cstheme="minorHAnsi"/>
          <w:sz w:val="18"/>
          <w:szCs w:val="18"/>
        </w:rPr>
      </w:pPr>
      <w:r w:rsidRPr="007653A4">
        <w:rPr>
          <w:rFonts w:cstheme="minorHAnsi"/>
          <w:sz w:val="18"/>
          <w:szCs w:val="18"/>
        </w:rPr>
        <w:t>U bent als verpleegkundige betrokken bij de zorg aan mensen met een CVA/TIA. Aan u wordt gevraagd om tu</w:t>
      </w:r>
      <w:r w:rsidRPr="007653A4">
        <w:rPr>
          <w:rFonts w:cstheme="minorHAnsi"/>
          <w:sz w:val="18"/>
          <w:szCs w:val="18"/>
        </w:rPr>
        <w:t>s</w:t>
      </w:r>
      <w:r w:rsidRPr="007653A4">
        <w:rPr>
          <w:rFonts w:cstheme="minorHAnsi"/>
          <w:sz w:val="18"/>
          <w:szCs w:val="18"/>
        </w:rPr>
        <w:t xml:space="preserve">sen 1 februari en 12 april 2014 de mensen die op de </w:t>
      </w:r>
      <w:proofErr w:type="spellStart"/>
      <w:r w:rsidRPr="007653A4">
        <w:rPr>
          <w:rFonts w:cstheme="minorHAnsi"/>
          <w:sz w:val="18"/>
          <w:szCs w:val="18"/>
        </w:rPr>
        <w:t>stroke</w:t>
      </w:r>
      <w:proofErr w:type="spellEnd"/>
      <w:r w:rsidRPr="007653A4">
        <w:rPr>
          <w:rFonts w:cstheme="minorHAnsi"/>
          <w:sz w:val="18"/>
          <w:szCs w:val="18"/>
        </w:rPr>
        <w:t xml:space="preserve"> unit binnenkomen met een CVA of op de poli neur</w:t>
      </w:r>
      <w:r w:rsidRPr="007653A4">
        <w:rPr>
          <w:rFonts w:cstheme="minorHAnsi"/>
          <w:sz w:val="18"/>
          <w:szCs w:val="18"/>
        </w:rPr>
        <w:t>o</w:t>
      </w:r>
      <w:r w:rsidRPr="007653A4">
        <w:rPr>
          <w:rFonts w:cstheme="minorHAnsi"/>
          <w:sz w:val="18"/>
          <w:szCs w:val="18"/>
        </w:rPr>
        <w:t>logie met een TIA én hun naaste, te benaderen voor deelname aan de evaluatie van de brochure. U bepaalt zelf wanneer patiënten/naasten hiervoor worden benaderd en wanneer zij de brochure het beste kunnen krijgen om te lezen. Indien de patiënt zelf niet aanspreekbaar is wordt in ieder geval de naaste benaderd voor deelname. Indien de patiënt wel aanspreekbaar is worden zowel de patiënt als de naaste benaderd voor deelname. Dit houdt in dat u de patiënt/naaste de brochure, de schriftelijke informatie over de evaluatie en een toestemmingsformulier voor deelname geeft. U vult op het toestemmingsformulier in op welke datum u de brochure heeft uitgereikt. Het to</w:t>
      </w:r>
      <w:r w:rsidRPr="007653A4">
        <w:rPr>
          <w:rFonts w:cstheme="minorHAnsi"/>
          <w:sz w:val="18"/>
          <w:szCs w:val="18"/>
        </w:rPr>
        <w:t>e</w:t>
      </w:r>
      <w:r w:rsidRPr="007653A4">
        <w:rPr>
          <w:rFonts w:cstheme="minorHAnsi"/>
          <w:sz w:val="18"/>
          <w:szCs w:val="18"/>
        </w:rPr>
        <w:t>stemmingsformulier wordt door de patiënt/naaste ingevuld en wordt weer door u verzameld. Patiënt en naaste kunnen op het zelfde toestemmingsformulier hun deelname bevestigen. De verzamelde toestemmingsformulieren stuurt de ketencoördinator wekelijks op vrijdag terug aan de projectgroep. U geeft de verzamelde toestemming</w:t>
      </w:r>
      <w:r w:rsidRPr="007653A4">
        <w:rPr>
          <w:rFonts w:cstheme="minorHAnsi"/>
          <w:sz w:val="18"/>
          <w:szCs w:val="18"/>
        </w:rPr>
        <w:t>s</w:t>
      </w:r>
      <w:r w:rsidRPr="007653A4">
        <w:rPr>
          <w:rFonts w:cstheme="minorHAnsi"/>
          <w:sz w:val="18"/>
          <w:szCs w:val="18"/>
        </w:rPr>
        <w:t>formulieren dus aan de ketencoördinator. De inschatting is dat uw instelling in totaal ongeveer 7 mensen met een CVA/TIA/naasten per week kan benaderen voor deelname. Uiteraard is het aantal mensen met een CVA/TIA dat zich op de afdeling aandient daarin leidend. In een gesprek dat u met de patiënt/naaste heeft nadat de patiënt op de afdeling is binnengekomen, bespreekt u de brochure. Bij CVA-patiënten vindt het gesprek plaats voor ontslag uit het ziekenhuis. Bij TIA-patiënten binnen 2 weken na binnenkomst op de poli neurologie. U kiest zelf het g</w:t>
      </w:r>
      <w:r w:rsidRPr="007653A4">
        <w:rPr>
          <w:rFonts w:cstheme="minorHAnsi"/>
          <w:sz w:val="18"/>
          <w:szCs w:val="18"/>
        </w:rPr>
        <w:t>e</w:t>
      </w:r>
      <w:r w:rsidRPr="007653A4">
        <w:rPr>
          <w:rFonts w:cstheme="minorHAnsi"/>
          <w:sz w:val="18"/>
          <w:szCs w:val="18"/>
        </w:rPr>
        <w:t xml:space="preserve">spreksmoment. Vier weken nadat de patiënt/naaste toestemming heeft gegeven voor deelname krijgen zij per email een vragenlijst toegestuurd. U als zorgverlener ontvangt medio mei per email een vragenlijst. Met deze vragenlijsten zullen wij het aanbieden en bespreken van de brochure met de patiënt/naaste en met u evalueren. Gevraagd  wordt om de vragenlijst binnen 2 weken ingevuld terug te sturen naar de projectgroep. In juli worden de uitkomsten door middel van een rapportage teruggekoppeld. </w:t>
      </w:r>
    </w:p>
    <w:p w:rsidR="007653A4" w:rsidRPr="007653A4" w:rsidRDefault="007653A4" w:rsidP="00B32686">
      <w:pPr>
        <w:spacing w:line="220" w:lineRule="atLeast"/>
        <w:rPr>
          <w:rFonts w:cstheme="minorHAnsi"/>
          <w:sz w:val="18"/>
          <w:szCs w:val="18"/>
        </w:rPr>
      </w:pPr>
    </w:p>
    <w:p w:rsidR="00B32686" w:rsidRPr="007653A4" w:rsidRDefault="00B32686" w:rsidP="00B32686">
      <w:pPr>
        <w:spacing w:line="220" w:lineRule="atLeast"/>
        <w:rPr>
          <w:rFonts w:cstheme="minorHAnsi"/>
          <w:b/>
          <w:i/>
          <w:sz w:val="18"/>
          <w:szCs w:val="18"/>
        </w:rPr>
      </w:pPr>
      <w:r w:rsidRPr="007653A4">
        <w:rPr>
          <w:rFonts w:cstheme="minorHAnsi"/>
          <w:b/>
          <w:i/>
          <w:sz w:val="18"/>
          <w:szCs w:val="18"/>
        </w:rPr>
        <w:t>Samenvattend vragen wij het volgende van u:</w:t>
      </w:r>
    </w:p>
    <w:p w:rsidR="00B32686" w:rsidRPr="007653A4" w:rsidRDefault="00B32686" w:rsidP="00D60F05">
      <w:pPr>
        <w:numPr>
          <w:ilvl w:val="0"/>
          <w:numId w:val="3"/>
        </w:numPr>
        <w:spacing w:line="220" w:lineRule="atLeast"/>
        <w:ind w:left="357" w:hanging="357"/>
        <w:rPr>
          <w:rFonts w:cstheme="minorHAnsi"/>
          <w:sz w:val="18"/>
          <w:szCs w:val="18"/>
        </w:rPr>
      </w:pPr>
      <w:r w:rsidRPr="007653A4">
        <w:rPr>
          <w:rFonts w:cstheme="minorHAnsi"/>
          <w:sz w:val="18"/>
          <w:szCs w:val="18"/>
        </w:rPr>
        <w:t xml:space="preserve">Uitdelen brochure, schriftelijke informatie over de evaluatie en het toestemmingsformulier aan patiënten en naasten die zich tussen 1 februari 2014 en 12 april 2014 melden op de </w:t>
      </w:r>
      <w:proofErr w:type="spellStart"/>
      <w:r w:rsidRPr="007653A4">
        <w:rPr>
          <w:rFonts w:cstheme="minorHAnsi"/>
          <w:sz w:val="18"/>
          <w:szCs w:val="18"/>
        </w:rPr>
        <w:t>stroke</w:t>
      </w:r>
      <w:proofErr w:type="spellEnd"/>
      <w:r w:rsidRPr="007653A4">
        <w:rPr>
          <w:rFonts w:cstheme="minorHAnsi"/>
          <w:sz w:val="18"/>
          <w:szCs w:val="18"/>
        </w:rPr>
        <w:t xml:space="preserve"> unit met een CVA of op de poli neurologie met een TIA.</w:t>
      </w:r>
    </w:p>
    <w:p w:rsidR="00B32686" w:rsidRPr="007653A4" w:rsidRDefault="00B32686" w:rsidP="00D60F05">
      <w:pPr>
        <w:numPr>
          <w:ilvl w:val="0"/>
          <w:numId w:val="3"/>
        </w:numPr>
        <w:spacing w:line="220" w:lineRule="atLeast"/>
        <w:ind w:left="357" w:hanging="357"/>
        <w:rPr>
          <w:rFonts w:cstheme="minorHAnsi"/>
          <w:sz w:val="18"/>
          <w:szCs w:val="18"/>
        </w:rPr>
      </w:pPr>
      <w:r w:rsidRPr="007653A4">
        <w:rPr>
          <w:rFonts w:cstheme="minorHAnsi"/>
          <w:sz w:val="18"/>
          <w:szCs w:val="18"/>
        </w:rPr>
        <w:t xml:space="preserve">Verzamelen van de door de patiënt/naaste ingevulde toestemmingsformulieren. </w:t>
      </w:r>
      <w:r w:rsidRPr="007653A4">
        <w:rPr>
          <w:rFonts w:cstheme="minorHAnsi"/>
          <w:sz w:val="18"/>
          <w:szCs w:val="18"/>
          <w:u w:val="single"/>
        </w:rPr>
        <w:t>U vult op  het formulier in op welke datum u de brochure heeft uitgereikt aan de patiënt/naaste</w:t>
      </w:r>
      <w:r w:rsidRPr="007653A4">
        <w:rPr>
          <w:rFonts w:cstheme="minorHAnsi"/>
          <w:sz w:val="18"/>
          <w:szCs w:val="18"/>
        </w:rPr>
        <w:t>. De ondertekende toestemmingsformuli</w:t>
      </w:r>
      <w:r w:rsidRPr="007653A4">
        <w:rPr>
          <w:rFonts w:cstheme="minorHAnsi"/>
          <w:sz w:val="18"/>
          <w:szCs w:val="18"/>
        </w:rPr>
        <w:t>e</w:t>
      </w:r>
      <w:r w:rsidRPr="007653A4">
        <w:rPr>
          <w:rFonts w:cstheme="minorHAnsi"/>
          <w:sz w:val="18"/>
          <w:szCs w:val="18"/>
        </w:rPr>
        <w:lastRenderedPageBreak/>
        <w:t>ren geeft u wekelijks aan de ketencoördinator voor terugsturen aan de projectgroep. Het heeft de voorkeur dat de toestemmingsformulieren ter plekke worden ingevuld en door u worden verzameld. U checkt of u de toestemmingsformulieren retour heeft gekregen van de patiënt/naaste. Mocht de patiënt/naaste het to</w:t>
      </w:r>
      <w:r w:rsidRPr="007653A4">
        <w:rPr>
          <w:rFonts w:cstheme="minorHAnsi"/>
          <w:sz w:val="18"/>
          <w:szCs w:val="18"/>
        </w:rPr>
        <w:t>e</w:t>
      </w:r>
      <w:r w:rsidRPr="007653A4">
        <w:rPr>
          <w:rFonts w:cstheme="minorHAnsi"/>
          <w:sz w:val="18"/>
          <w:szCs w:val="18"/>
        </w:rPr>
        <w:t>stemmingsformulier toch op een later tijdstip willen invullen dan kan er een kleine retourenvelop meegegeven worden. Deze worden aan u verstrekt door de ketencoördinator.</w:t>
      </w:r>
    </w:p>
    <w:p w:rsidR="00B32686" w:rsidRPr="007653A4" w:rsidRDefault="00B32686" w:rsidP="00D60F05">
      <w:pPr>
        <w:numPr>
          <w:ilvl w:val="0"/>
          <w:numId w:val="3"/>
        </w:numPr>
        <w:spacing w:line="220" w:lineRule="atLeast"/>
        <w:ind w:left="357" w:hanging="357"/>
        <w:rPr>
          <w:rFonts w:cstheme="minorHAnsi"/>
          <w:sz w:val="18"/>
          <w:szCs w:val="18"/>
        </w:rPr>
      </w:pPr>
      <w:r w:rsidRPr="007653A4">
        <w:rPr>
          <w:rFonts w:cstheme="minorHAnsi"/>
          <w:sz w:val="18"/>
          <w:szCs w:val="18"/>
        </w:rPr>
        <w:t>Bespreken brochure met iedere patiënt/naaste die de brochure van u heeft gekregen. Bij CVA-patiënten vindt het gesprek plaats voor ontslag uit het ziekenhuis. Bij TIA-patiënten binnen 2 weken na binnenkomst op de poli neurologie. U kiest zelf het gespreksmoment.</w:t>
      </w:r>
    </w:p>
    <w:p w:rsidR="00B32686" w:rsidRPr="007653A4" w:rsidRDefault="00B32686" w:rsidP="00D60F05">
      <w:pPr>
        <w:numPr>
          <w:ilvl w:val="0"/>
          <w:numId w:val="3"/>
        </w:numPr>
        <w:spacing w:line="220" w:lineRule="atLeast"/>
        <w:ind w:left="357" w:hanging="357"/>
        <w:rPr>
          <w:rFonts w:cstheme="minorHAnsi"/>
          <w:sz w:val="18"/>
          <w:szCs w:val="18"/>
        </w:rPr>
      </w:pPr>
      <w:r w:rsidRPr="007653A4">
        <w:rPr>
          <w:rFonts w:cstheme="minorHAnsi"/>
          <w:sz w:val="18"/>
          <w:szCs w:val="18"/>
        </w:rPr>
        <w:t xml:space="preserve">Invullen en per email terugsturen van een vragenlijst in mei 2014. </w:t>
      </w:r>
    </w:p>
    <w:p w:rsidR="00B32686" w:rsidRPr="007653A4" w:rsidRDefault="00B32686" w:rsidP="00B32686">
      <w:pPr>
        <w:spacing w:line="220" w:lineRule="atLeast"/>
        <w:rPr>
          <w:rFonts w:cstheme="minorHAnsi"/>
          <w:b/>
          <w:sz w:val="18"/>
          <w:szCs w:val="18"/>
          <w:u w:val="single"/>
        </w:rPr>
      </w:pPr>
    </w:p>
    <w:p w:rsidR="00B32686" w:rsidRPr="007653A4" w:rsidRDefault="00B32686" w:rsidP="00B32686">
      <w:pPr>
        <w:spacing w:line="220" w:lineRule="atLeast"/>
        <w:rPr>
          <w:rFonts w:cstheme="minorHAnsi"/>
          <w:b/>
          <w:sz w:val="18"/>
          <w:szCs w:val="18"/>
          <w:u w:val="single"/>
        </w:rPr>
      </w:pPr>
      <w:r w:rsidRPr="007653A4">
        <w:rPr>
          <w:rFonts w:cstheme="minorHAnsi"/>
          <w:b/>
          <w:sz w:val="18"/>
          <w:szCs w:val="18"/>
          <w:u w:val="single"/>
        </w:rPr>
        <w:t>Tijdspad  evaluatie</w:t>
      </w:r>
    </w:p>
    <w:p w:rsidR="00B32686" w:rsidRPr="007653A4" w:rsidRDefault="00B32686" w:rsidP="00D60F05">
      <w:pPr>
        <w:numPr>
          <w:ilvl w:val="0"/>
          <w:numId w:val="3"/>
        </w:numPr>
        <w:spacing w:line="220" w:lineRule="atLeast"/>
        <w:ind w:left="357" w:hanging="357"/>
        <w:contextualSpacing/>
        <w:rPr>
          <w:rFonts w:cstheme="minorHAnsi"/>
          <w:sz w:val="18"/>
          <w:szCs w:val="18"/>
        </w:rPr>
      </w:pPr>
      <w:r w:rsidRPr="007653A4">
        <w:rPr>
          <w:rFonts w:cstheme="minorHAnsi"/>
          <w:sz w:val="18"/>
          <w:szCs w:val="18"/>
        </w:rPr>
        <w:t xml:space="preserve">Januari 2014: Ketencoördinatoren van 3 CVA zorgketens ontvangen de brochure en het instructiemateriaal voor de zorgverleners en patiënten/naasten. De ketencoördinatoren benaderen verpleegkundigen op de </w:t>
      </w:r>
      <w:proofErr w:type="spellStart"/>
      <w:r w:rsidRPr="007653A4">
        <w:rPr>
          <w:rFonts w:cstheme="minorHAnsi"/>
          <w:sz w:val="18"/>
          <w:szCs w:val="18"/>
        </w:rPr>
        <w:t>stroke</w:t>
      </w:r>
      <w:proofErr w:type="spellEnd"/>
      <w:r w:rsidRPr="007653A4">
        <w:rPr>
          <w:rFonts w:cstheme="minorHAnsi"/>
          <w:sz w:val="18"/>
          <w:szCs w:val="18"/>
        </w:rPr>
        <w:t xml:space="preserve"> unit en/of poli neurologie voor deelname en verspreiden deze materialen. De andere in de keten b</w:t>
      </w:r>
      <w:r w:rsidRPr="007653A4">
        <w:rPr>
          <w:rFonts w:cstheme="minorHAnsi"/>
          <w:sz w:val="18"/>
          <w:szCs w:val="18"/>
        </w:rPr>
        <w:t>e</w:t>
      </w:r>
      <w:r w:rsidRPr="007653A4">
        <w:rPr>
          <w:rFonts w:cstheme="minorHAnsi"/>
          <w:sz w:val="18"/>
          <w:szCs w:val="18"/>
        </w:rPr>
        <w:t>trokken zorgverleners worden in deze periode ook op de hoogte gebracht van de evaluatie.</w:t>
      </w:r>
    </w:p>
    <w:p w:rsidR="00B32686" w:rsidRPr="007653A4" w:rsidRDefault="00B32686" w:rsidP="00D60F05">
      <w:pPr>
        <w:numPr>
          <w:ilvl w:val="0"/>
          <w:numId w:val="3"/>
        </w:numPr>
        <w:ind w:left="357" w:hanging="357"/>
        <w:contextualSpacing/>
        <w:rPr>
          <w:rFonts w:cstheme="minorHAnsi"/>
          <w:sz w:val="18"/>
          <w:szCs w:val="18"/>
        </w:rPr>
      </w:pPr>
      <w:r w:rsidRPr="007653A4">
        <w:rPr>
          <w:rFonts w:cstheme="minorHAnsi"/>
          <w:sz w:val="18"/>
          <w:szCs w:val="18"/>
        </w:rPr>
        <w:t>Start evaluatie: februari 2014</w:t>
      </w:r>
    </w:p>
    <w:p w:rsidR="00B32686" w:rsidRPr="007653A4" w:rsidRDefault="00B32686" w:rsidP="00D60F05">
      <w:pPr>
        <w:numPr>
          <w:ilvl w:val="0"/>
          <w:numId w:val="4"/>
        </w:numPr>
        <w:spacing w:line="220" w:lineRule="atLeast"/>
        <w:ind w:left="357" w:hanging="357"/>
        <w:contextualSpacing/>
        <w:rPr>
          <w:rFonts w:cstheme="minorHAnsi"/>
          <w:sz w:val="18"/>
          <w:szCs w:val="18"/>
        </w:rPr>
      </w:pPr>
      <w:r w:rsidRPr="007653A4">
        <w:rPr>
          <w:rFonts w:cstheme="minorHAnsi"/>
          <w:sz w:val="18"/>
          <w:szCs w:val="18"/>
        </w:rPr>
        <w:t>1 februari – 12 april 2014 (10 weken): Brochure, instructiemateriaal voor patiënten/naasten en toestemming</w:t>
      </w:r>
      <w:r w:rsidRPr="007653A4">
        <w:rPr>
          <w:rFonts w:cstheme="minorHAnsi"/>
          <w:sz w:val="18"/>
          <w:szCs w:val="18"/>
        </w:rPr>
        <w:t>s</w:t>
      </w:r>
      <w:r w:rsidRPr="007653A4">
        <w:rPr>
          <w:rFonts w:cstheme="minorHAnsi"/>
          <w:sz w:val="18"/>
          <w:szCs w:val="18"/>
        </w:rPr>
        <w:t xml:space="preserve">formulier voor deelname worden uitgedeeld aan de mensen die zich in deze periode op de </w:t>
      </w:r>
      <w:proofErr w:type="spellStart"/>
      <w:r w:rsidRPr="007653A4">
        <w:rPr>
          <w:rFonts w:cstheme="minorHAnsi"/>
          <w:sz w:val="18"/>
          <w:szCs w:val="18"/>
        </w:rPr>
        <w:t>stroke</w:t>
      </w:r>
      <w:proofErr w:type="spellEnd"/>
      <w:r w:rsidRPr="007653A4">
        <w:rPr>
          <w:rFonts w:cstheme="minorHAnsi"/>
          <w:sz w:val="18"/>
          <w:szCs w:val="18"/>
        </w:rPr>
        <w:t xml:space="preserve"> unit me</w:t>
      </w:r>
      <w:r w:rsidRPr="007653A4">
        <w:rPr>
          <w:rFonts w:cstheme="minorHAnsi"/>
          <w:sz w:val="18"/>
          <w:szCs w:val="18"/>
        </w:rPr>
        <w:t>l</w:t>
      </w:r>
      <w:r w:rsidRPr="007653A4">
        <w:rPr>
          <w:rFonts w:cstheme="minorHAnsi"/>
          <w:sz w:val="18"/>
          <w:szCs w:val="18"/>
        </w:rPr>
        <w:t>den met een CVA of op de poli neurologie met een TIA. Als de patiënt niet aanspreekbaar is wordt een naa</w:t>
      </w:r>
      <w:r w:rsidRPr="007653A4">
        <w:rPr>
          <w:rFonts w:cstheme="minorHAnsi"/>
          <w:sz w:val="18"/>
          <w:szCs w:val="18"/>
        </w:rPr>
        <w:t>s</w:t>
      </w:r>
      <w:r w:rsidRPr="007653A4">
        <w:rPr>
          <w:rFonts w:cstheme="minorHAnsi"/>
          <w:sz w:val="18"/>
          <w:szCs w:val="18"/>
        </w:rPr>
        <w:t>te benaderd. Verpleegkundigen verzamelen wekelijks de ingevulde toestemmingsformulieren en geven die terug aan de ketencoördinator voor terugsturen aan de projectgroep. De verpleegkundigen bepalen zelf wat het meest geschikte moment is om de brochure uit te delen.</w:t>
      </w:r>
    </w:p>
    <w:p w:rsidR="00B32686" w:rsidRPr="007653A4" w:rsidRDefault="00B32686" w:rsidP="00D60F05">
      <w:pPr>
        <w:numPr>
          <w:ilvl w:val="0"/>
          <w:numId w:val="4"/>
        </w:numPr>
        <w:spacing w:line="220" w:lineRule="atLeast"/>
        <w:ind w:left="357" w:hanging="357"/>
        <w:contextualSpacing/>
        <w:rPr>
          <w:rFonts w:cstheme="minorHAnsi"/>
          <w:sz w:val="18"/>
          <w:szCs w:val="18"/>
        </w:rPr>
      </w:pPr>
      <w:r w:rsidRPr="007653A4">
        <w:rPr>
          <w:rFonts w:cstheme="minorHAnsi"/>
          <w:sz w:val="18"/>
          <w:szCs w:val="18"/>
        </w:rPr>
        <w:t>1 februari -26 april 2014: In een informatiegesprek dat tussen patiënt/naaste en verpleegkundige plaatsvindt in de periode na de CVA/TIA, wordt aan de hand van gesprekssuggesties de brochure besproken. Bij CVA-patiënten vindt het gesprek plaats voor ontslag uit het ziekenhuis. Bij TIA-patiënten binnen 3 weken na bi</w:t>
      </w:r>
      <w:r w:rsidRPr="007653A4">
        <w:rPr>
          <w:rFonts w:cstheme="minorHAnsi"/>
          <w:sz w:val="18"/>
          <w:szCs w:val="18"/>
        </w:rPr>
        <w:t>n</w:t>
      </w:r>
      <w:r w:rsidRPr="007653A4">
        <w:rPr>
          <w:rFonts w:cstheme="minorHAnsi"/>
          <w:sz w:val="18"/>
          <w:szCs w:val="18"/>
        </w:rPr>
        <w:t xml:space="preserve">nenkomst op de poli neurologie. De verpleegkundigen bepalen zelf wat het meest geschikte moment is voor dit gesprek.   </w:t>
      </w:r>
    </w:p>
    <w:p w:rsidR="00B32686" w:rsidRPr="007653A4" w:rsidRDefault="00B32686" w:rsidP="00D60F05">
      <w:pPr>
        <w:numPr>
          <w:ilvl w:val="0"/>
          <w:numId w:val="4"/>
        </w:numPr>
        <w:spacing w:line="220" w:lineRule="atLeast"/>
        <w:ind w:left="357" w:hanging="357"/>
        <w:contextualSpacing/>
        <w:rPr>
          <w:rFonts w:cstheme="minorHAnsi"/>
          <w:sz w:val="18"/>
          <w:szCs w:val="18"/>
        </w:rPr>
      </w:pPr>
      <w:r w:rsidRPr="007653A4">
        <w:rPr>
          <w:rFonts w:cstheme="minorHAnsi"/>
          <w:sz w:val="18"/>
          <w:szCs w:val="18"/>
        </w:rPr>
        <w:t>1 maart – 10 mei 2014: de patiënten/naasten krijgen 4 weken na het ontvangen van de brochure een vrage</w:t>
      </w:r>
      <w:r w:rsidRPr="007653A4">
        <w:rPr>
          <w:rFonts w:cstheme="minorHAnsi"/>
          <w:sz w:val="18"/>
          <w:szCs w:val="18"/>
        </w:rPr>
        <w:t>n</w:t>
      </w:r>
      <w:r w:rsidRPr="007653A4">
        <w:rPr>
          <w:rFonts w:cstheme="minorHAnsi"/>
          <w:sz w:val="18"/>
          <w:szCs w:val="18"/>
        </w:rPr>
        <w:t>lijst gemaild. Hen wordt gevraagd deze in te vullen en terug te mailen.</w:t>
      </w:r>
    </w:p>
    <w:p w:rsidR="00B32686" w:rsidRPr="007653A4" w:rsidRDefault="00B32686" w:rsidP="00D60F05">
      <w:pPr>
        <w:numPr>
          <w:ilvl w:val="0"/>
          <w:numId w:val="4"/>
        </w:numPr>
        <w:spacing w:line="220" w:lineRule="atLeast"/>
        <w:ind w:left="357" w:hanging="357"/>
        <w:contextualSpacing/>
        <w:rPr>
          <w:rFonts w:cstheme="minorHAnsi"/>
          <w:sz w:val="18"/>
          <w:szCs w:val="18"/>
        </w:rPr>
      </w:pPr>
      <w:r w:rsidRPr="007653A4">
        <w:rPr>
          <w:rFonts w:cstheme="minorHAnsi"/>
          <w:sz w:val="18"/>
          <w:szCs w:val="18"/>
        </w:rPr>
        <w:t>Medio mei 2014: alle betrokken verpleegkundigen worden per email benaderd voor het invullen van een vragenlijst en om deze binnen 2 weken per email terug te sturen aan de projectgroep.</w:t>
      </w:r>
    </w:p>
    <w:p w:rsidR="00B32686" w:rsidRPr="007653A4" w:rsidRDefault="00B32686" w:rsidP="00D60F05">
      <w:pPr>
        <w:numPr>
          <w:ilvl w:val="0"/>
          <w:numId w:val="4"/>
        </w:numPr>
        <w:spacing w:line="220" w:lineRule="atLeast"/>
        <w:ind w:left="357" w:hanging="357"/>
        <w:contextualSpacing/>
        <w:rPr>
          <w:rFonts w:cstheme="minorHAnsi"/>
          <w:sz w:val="18"/>
          <w:szCs w:val="18"/>
        </w:rPr>
      </w:pPr>
      <w:r w:rsidRPr="007653A4">
        <w:rPr>
          <w:rFonts w:cstheme="minorHAnsi"/>
          <w:sz w:val="18"/>
          <w:szCs w:val="18"/>
        </w:rPr>
        <w:t>Juli: rapportage van de resultaten en verspreiden implementatieplan</w:t>
      </w:r>
    </w:p>
    <w:p w:rsidR="00B32686" w:rsidRPr="007653A4" w:rsidRDefault="00B32686" w:rsidP="00B32686">
      <w:pPr>
        <w:spacing w:line="220" w:lineRule="atLeast"/>
        <w:ind w:left="357"/>
        <w:contextualSpacing/>
        <w:rPr>
          <w:rFonts w:cstheme="minorHAnsi"/>
          <w:sz w:val="18"/>
          <w:szCs w:val="18"/>
        </w:rPr>
      </w:pPr>
    </w:p>
    <w:p w:rsidR="00B32686" w:rsidRPr="007653A4" w:rsidRDefault="00B32686" w:rsidP="00B32686">
      <w:pPr>
        <w:spacing w:line="220" w:lineRule="atLeast"/>
        <w:rPr>
          <w:rFonts w:cstheme="minorHAnsi"/>
          <w:b/>
          <w:sz w:val="18"/>
          <w:szCs w:val="18"/>
          <w:u w:val="single"/>
        </w:rPr>
      </w:pPr>
      <w:r w:rsidRPr="007653A4">
        <w:rPr>
          <w:rFonts w:cstheme="minorHAnsi"/>
          <w:b/>
          <w:sz w:val="18"/>
          <w:szCs w:val="18"/>
          <w:u w:val="single"/>
        </w:rPr>
        <w:t>Bijzonderheden:</w:t>
      </w:r>
    </w:p>
    <w:p w:rsidR="00B32686" w:rsidRPr="007653A4" w:rsidRDefault="00B32686" w:rsidP="00D60F05">
      <w:pPr>
        <w:numPr>
          <w:ilvl w:val="0"/>
          <w:numId w:val="4"/>
        </w:numPr>
        <w:spacing w:line="220" w:lineRule="atLeast"/>
        <w:ind w:left="357" w:hanging="357"/>
        <w:contextualSpacing/>
        <w:rPr>
          <w:rFonts w:cstheme="minorHAnsi"/>
          <w:sz w:val="18"/>
          <w:szCs w:val="18"/>
        </w:rPr>
      </w:pPr>
      <w:r w:rsidRPr="007653A4">
        <w:rPr>
          <w:rFonts w:cstheme="minorHAnsi"/>
          <w:sz w:val="18"/>
          <w:szCs w:val="18"/>
        </w:rPr>
        <w:t>Deelname door 3  CVA zorgketens</w:t>
      </w:r>
    </w:p>
    <w:p w:rsidR="00B32686" w:rsidRPr="007653A4" w:rsidRDefault="00B32686" w:rsidP="00D60F05">
      <w:pPr>
        <w:numPr>
          <w:ilvl w:val="0"/>
          <w:numId w:val="4"/>
        </w:numPr>
        <w:spacing w:line="220" w:lineRule="atLeast"/>
        <w:ind w:left="357" w:hanging="357"/>
        <w:contextualSpacing/>
        <w:rPr>
          <w:rFonts w:cstheme="minorHAnsi"/>
          <w:sz w:val="18"/>
          <w:szCs w:val="18"/>
        </w:rPr>
      </w:pPr>
      <w:r w:rsidRPr="007653A4">
        <w:rPr>
          <w:rFonts w:cstheme="minorHAnsi"/>
          <w:sz w:val="18"/>
          <w:szCs w:val="18"/>
        </w:rPr>
        <w:t xml:space="preserve">Vanuit de zorgketens zijn de ketencoördinatoren en de verpleegkundigen van de </w:t>
      </w:r>
      <w:proofErr w:type="spellStart"/>
      <w:r w:rsidRPr="007653A4">
        <w:rPr>
          <w:rFonts w:cstheme="minorHAnsi"/>
          <w:sz w:val="18"/>
          <w:szCs w:val="18"/>
        </w:rPr>
        <w:t>stroke</w:t>
      </w:r>
      <w:proofErr w:type="spellEnd"/>
      <w:r w:rsidRPr="007653A4">
        <w:rPr>
          <w:rFonts w:cstheme="minorHAnsi"/>
          <w:sz w:val="18"/>
          <w:szCs w:val="18"/>
        </w:rPr>
        <w:t xml:space="preserve"> units en poli’s neur</w:t>
      </w:r>
      <w:r w:rsidRPr="007653A4">
        <w:rPr>
          <w:rFonts w:cstheme="minorHAnsi"/>
          <w:sz w:val="18"/>
          <w:szCs w:val="18"/>
        </w:rPr>
        <w:t>o</w:t>
      </w:r>
      <w:r w:rsidRPr="007653A4">
        <w:rPr>
          <w:rFonts w:cstheme="minorHAnsi"/>
          <w:sz w:val="18"/>
          <w:szCs w:val="18"/>
        </w:rPr>
        <w:t>logie betrokken. Streven is om 105 ingevulde vragenlijsten terug te ontvangen. De vragenlijst wordt ingevuld door de persoon met CVA/TIA of door een naaste. Op basis van een verwachtte non-respons van 50% bet</w:t>
      </w:r>
      <w:r w:rsidRPr="007653A4">
        <w:rPr>
          <w:rFonts w:cstheme="minorHAnsi"/>
          <w:sz w:val="18"/>
          <w:szCs w:val="18"/>
        </w:rPr>
        <w:t>e</w:t>
      </w:r>
      <w:r w:rsidRPr="007653A4">
        <w:rPr>
          <w:rFonts w:cstheme="minorHAnsi"/>
          <w:sz w:val="18"/>
          <w:szCs w:val="18"/>
        </w:rPr>
        <w:t>kent dat dat er in totaal 210 mensen met een CVA/TIA/naasten benaderd moeten worden. Dat zijn 70 me</w:t>
      </w:r>
      <w:r w:rsidRPr="007653A4">
        <w:rPr>
          <w:rFonts w:cstheme="minorHAnsi"/>
          <w:sz w:val="18"/>
          <w:szCs w:val="18"/>
        </w:rPr>
        <w:t>n</w:t>
      </w:r>
      <w:r w:rsidRPr="007653A4">
        <w:rPr>
          <w:rFonts w:cstheme="minorHAnsi"/>
          <w:sz w:val="18"/>
          <w:szCs w:val="18"/>
        </w:rPr>
        <w:t xml:space="preserve">sen met CVA/TIA/naasten per instelling. Per instelling zijn dat 10 weken lang ongeveer 7 mensen met een CVA/TIA/naasten per week. </w:t>
      </w:r>
    </w:p>
    <w:p w:rsidR="00B32686" w:rsidRDefault="00B32686">
      <w:pPr>
        <w:rPr>
          <w:rFonts w:cs="Arial"/>
        </w:rPr>
      </w:pPr>
      <w:r>
        <w:rPr>
          <w:rFonts w:cs="Arial"/>
        </w:rPr>
        <w:br w:type="page"/>
      </w:r>
    </w:p>
    <w:p w:rsidR="00B32686" w:rsidRPr="00576931" w:rsidRDefault="00B32686" w:rsidP="00576931">
      <w:pPr>
        <w:pStyle w:val="Kop3"/>
        <w:spacing w:before="240"/>
      </w:pPr>
      <w:bookmarkStart w:id="30" w:name="_Toc394590031"/>
      <w:r w:rsidRPr="00576931">
        <w:lastRenderedPageBreak/>
        <w:t>Informatie voor mensen die een CVA/TIA hebben gehad en hun naasten</w:t>
      </w:r>
      <w:bookmarkEnd w:id="30"/>
    </w:p>
    <w:p w:rsidR="00B32686" w:rsidRPr="00B32686" w:rsidRDefault="00B32686" w:rsidP="00B32686">
      <w:pPr>
        <w:spacing w:line="220" w:lineRule="atLeast"/>
        <w:rPr>
          <w:rFonts w:cstheme="minorHAnsi"/>
          <w:szCs w:val="20"/>
        </w:rPr>
      </w:pPr>
    </w:p>
    <w:p w:rsidR="00B32686" w:rsidRPr="007653A4" w:rsidRDefault="00576931" w:rsidP="00B32686">
      <w:pPr>
        <w:spacing w:line="220" w:lineRule="atLeast"/>
        <w:rPr>
          <w:rFonts w:cstheme="minorHAnsi"/>
          <w:sz w:val="18"/>
          <w:szCs w:val="18"/>
        </w:rPr>
      </w:pPr>
      <w:r w:rsidRPr="007653A4">
        <w:rPr>
          <w:rFonts w:cstheme="minorHAnsi"/>
          <w:noProof/>
          <w:sz w:val="18"/>
          <w:szCs w:val="18"/>
          <w:lang w:eastAsia="nl-NL"/>
        </w:rPr>
        <w:drawing>
          <wp:anchor distT="0" distB="0" distL="114300" distR="114300" simplePos="0" relativeHeight="251657216" behindDoc="1" locked="0" layoutInCell="1" allowOverlap="1">
            <wp:simplePos x="0" y="0"/>
            <wp:positionH relativeFrom="margin">
              <wp:posOffset>3682365</wp:posOffset>
            </wp:positionH>
            <wp:positionV relativeFrom="margin">
              <wp:posOffset>355600</wp:posOffset>
            </wp:positionV>
            <wp:extent cx="1991360" cy="2038350"/>
            <wp:effectExtent l="0" t="0" r="0" b="0"/>
            <wp:wrapThrough wrapText="bothSides">
              <wp:wrapPolygon edited="0">
                <wp:start x="0" y="0"/>
                <wp:lineTo x="0" y="21398"/>
                <wp:lineTo x="21490" y="21398"/>
                <wp:lineTo x="21490" y="0"/>
                <wp:lineTo x="0" y="0"/>
              </wp:wrapPolygon>
            </wp:wrapThrough>
            <wp:docPr id="9" name="Afbeelding 9" descr="C:\Users\schipper\Desktop\1_pat_ver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pper\Desktop\1_pat_versie.jp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728"/>
                    <a:stretch/>
                  </pic:blipFill>
                  <pic:spPr bwMode="auto">
                    <a:xfrm>
                      <a:off x="0" y="0"/>
                      <a:ext cx="1991360" cy="2038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32686" w:rsidRPr="007653A4">
        <w:rPr>
          <w:rFonts w:cstheme="minorHAnsi"/>
          <w:sz w:val="18"/>
          <w:szCs w:val="18"/>
        </w:rPr>
        <w:t>In juli 2013 is de patiëntenversie van de Zorgstandaard CVA/TIA* verschenen: ‘Goede zorg na een CVA/TIA’. Het is een brochure voor mensen die een CVA/TIA hebben gehad en voor hun naasten (ech</w:t>
      </w:r>
      <w:r w:rsidR="00B32686" w:rsidRPr="007653A4">
        <w:rPr>
          <w:rFonts w:cstheme="minorHAnsi"/>
          <w:sz w:val="18"/>
          <w:szCs w:val="18"/>
        </w:rPr>
        <w:t>t</w:t>
      </w:r>
      <w:r w:rsidR="00B32686" w:rsidRPr="007653A4">
        <w:rPr>
          <w:rFonts w:cstheme="minorHAnsi"/>
          <w:sz w:val="18"/>
          <w:szCs w:val="18"/>
        </w:rPr>
        <w:t xml:space="preserve">genoot, partner, kind, ouder, familielid, vriend of vriendin).  In deze brochure kunt u lezen: </w:t>
      </w:r>
    </w:p>
    <w:p w:rsidR="00B32686" w:rsidRPr="007653A4" w:rsidRDefault="00B32686" w:rsidP="00D60F05">
      <w:pPr>
        <w:numPr>
          <w:ilvl w:val="0"/>
          <w:numId w:val="5"/>
        </w:numPr>
        <w:spacing w:line="220" w:lineRule="atLeast"/>
        <w:contextualSpacing/>
        <w:rPr>
          <w:rFonts w:cstheme="minorHAnsi"/>
          <w:noProof/>
          <w:sz w:val="18"/>
          <w:szCs w:val="18"/>
        </w:rPr>
      </w:pPr>
      <w:r w:rsidRPr="007653A4">
        <w:rPr>
          <w:rFonts w:cstheme="minorHAnsi"/>
          <w:sz w:val="18"/>
          <w:szCs w:val="18"/>
        </w:rPr>
        <w:t>wat u mag verwachten van de zorg en uw zorgverleners</w:t>
      </w:r>
    </w:p>
    <w:p w:rsidR="00B32686" w:rsidRPr="007653A4" w:rsidRDefault="00B32686" w:rsidP="00D60F05">
      <w:pPr>
        <w:numPr>
          <w:ilvl w:val="0"/>
          <w:numId w:val="5"/>
        </w:numPr>
        <w:spacing w:line="220" w:lineRule="atLeast"/>
        <w:contextualSpacing/>
        <w:rPr>
          <w:rFonts w:cstheme="minorHAnsi"/>
          <w:noProof/>
          <w:sz w:val="18"/>
          <w:szCs w:val="18"/>
        </w:rPr>
      </w:pPr>
      <w:r w:rsidRPr="007653A4">
        <w:rPr>
          <w:rFonts w:cstheme="minorHAnsi"/>
          <w:sz w:val="18"/>
          <w:szCs w:val="18"/>
        </w:rPr>
        <w:t xml:space="preserve">hoe de zorg georganiseerd is </w:t>
      </w:r>
    </w:p>
    <w:p w:rsidR="00B32686" w:rsidRPr="007653A4" w:rsidRDefault="00B32686" w:rsidP="00D60F05">
      <w:pPr>
        <w:numPr>
          <w:ilvl w:val="0"/>
          <w:numId w:val="5"/>
        </w:numPr>
        <w:spacing w:line="220" w:lineRule="atLeast"/>
        <w:contextualSpacing/>
        <w:rPr>
          <w:rFonts w:cstheme="minorHAnsi"/>
          <w:noProof/>
          <w:sz w:val="18"/>
          <w:szCs w:val="18"/>
        </w:rPr>
      </w:pPr>
      <w:r w:rsidRPr="007653A4">
        <w:rPr>
          <w:rFonts w:cstheme="minorHAnsi"/>
          <w:sz w:val="18"/>
          <w:szCs w:val="18"/>
        </w:rPr>
        <w:t>wat u zelf kunt doen in het omgaan met de gevolgen na een CVA/TIA</w:t>
      </w:r>
    </w:p>
    <w:p w:rsidR="00B32686" w:rsidRPr="007653A4" w:rsidRDefault="00B32686" w:rsidP="00D60F05">
      <w:pPr>
        <w:numPr>
          <w:ilvl w:val="0"/>
          <w:numId w:val="5"/>
        </w:numPr>
        <w:spacing w:line="220" w:lineRule="atLeast"/>
        <w:contextualSpacing/>
        <w:rPr>
          <w:rFonts w:cstheme="minorHAnsi"/>
          <w:noProof/>
          <w:sz w:val="18"/>
          <w:szCs w:val="18"/>
        </w:rPr>
      </w:pPr>
      <w:r w:rsidRPr="007653A4">
        <w:rPr>
          <w:rFonts w:cstheme="minorHAnsi"/>
          <w:sz w:val="18"/>
          <w:szCs w:val="18"/>
        </w:rPr>
        <w:t>welke handige tips er zijn voor het contact met zorgverleners</w:t>
      </w:r>
    </w:p>
    <w:p w:rsidR="00B32686" w:rsidRPr="007653A4" w:rsidRDefault="00B32686" w:rsidP="00D60F05">
      <w:pPr>
        <w:numPr>
          <w:ilvl w:val="0"/>
          <w:numId w:val="5"/>
        </w:numPr>
        <w:spacing w:line="220" w:lineRule="atLeast"/>
        <w:contextualSpacing/>
        <w:rPr>
          <w:rFonts w:cstheme="minorHAnsi"/>
          <w:noProof/>
          <w:sz w:val="18"/>
          <w:szCs w:val="18"/>
        </w:rPr>
      </w:pPr>
      <w:r w:rsidRPr="007653A4">
        <w:rPr>
          <w:rFonts w:cstheme="minorHAnsi"/>
          <w:sz w:val="18"/>
          <w:szCs w:val="18"/>
        </w:rPr>
        <w:t xml:space="preserve">welke handige tips er zijn voor het omgaan met de gevolgen van een CVA/TIA. </w:t>
      </w:r>
    </w:p>
    <w:p w:rsidR="00B32686" w:rsidRPr="007653A4" w:rsidRDefault="00B32686" w:rsidP="00B32686">
      <w:pPr>
        <w:spacing w:line="220" w:lineRule="atLeast"/>
        <w:rPr>
          <w:rFonts w:cstheme="minorHAnsi"/>
          <w:noProof/>
          <w:sz w:val="18"/>
          <w:szCs w:val="18"/>
        </w:rPr>
      </w:pPr>
      <w:r w:rsidRPr="007653A4">
        <w:rPr>
          <w:rFonts w:cstheme="minorHAnsi"/>
          <w:sz w:val="18"/>
          <w:szCs w:val="18"/>
        </w:rPr>
        <w:t>Hierbij ontvangt u de brochure.</w:t>
      </w:r>
    </w:p>
    <w:p w:rsidR="00B32686" w:rsidRPr="007653A4" w:rsidRDefault="00B32686" w:rsidP="00B32686">
      <w:pPr>
        <w:spacing w:line="220" w:lineRule="atLeast"/>
        <w:rPr>
          <w:rFonts w:cstheme="minorHAnsi"/>
          <w:b/>
          <w:noProof/>
          <w:sz w:val="18"/>
          <w:szCs w:val="18"/>
          <w:u w:val="single"/>
        </w:rPr>
      </w:pPr>
    </w:p>
    <w:p w:rsidR="00B32686" w:rsidRPr="007653A4" w:rsidRDefault="00B32686" w:rsidP="00B32686">
      <w:pPr>
        <w:spacing w:line="220" w:lineRule="atLeast"/>
        <w:rPr>
          <w:rFonts w:cstheme="minorHAnsi"/>
          <w:b/>
          <w:noProof/>
          <w:sz w:val="18"/>
          <w:szCs w:val="18"/>
          <w:u w:val="single"/>
        </w:rPr>
      </w:pPr>
      <w:r w:rsidRPr="007653A4">
        <w:rPr>
          <w:rFonts w:cstheme="minorHAnsi"/>
          <w:b/>
          <w:noProof/>
          <w:sz w:val="18"/>
          <w:szCs w:val="18"/>
          <w:u w:val="single"/>
        </w:rPr>
        <w:t>Onderzoek</w:t>
      </w:r>
    </w:p>
    <w:p w:rsidR="00B32686" w:rsidRPr="007653A4" w:rsidRDefault="00B32686" w:rsidP="00B32686">
      <w:pPr>
        <w:spacing w:line="220" w:lineRule="atLeast"/>
        <w:rPr>
          <w:rFonts w:cstheme="minorHAnsi"/>
          <w:noProof/>
          <w:sz w:val="18"/>
          <w:szCs w:val="18"/>
        </w:rPr>
      </w:pPr>
      <w:r w:rsidRPr="007653A4">
        <w:rPr>
          <w:rFonts w:cstheme="minorHAnsi"/>
          <w:noProof/>
          <w:sz w:val="18"/>
          <w:szCs w:val="18"/>
        </w:rPr>
        <w:t xml:space="preserve">Uw ziekenhuis doet mee aan een onderzoek naar het gebruik en de verspreiding van de brochure. Het onderzoek onderzoekt wat de ervaringen zijn van patiënten met deze brochure. En wat de ervaringen  zijn van hun naasten en van zorgverleners. Graag willen wij ook u uitnodigen om mee te doen aan dit onderzoek. </w:t>
      </w:r>
      <w:r w:rsidRPr="007653A4">
        <w:rPr>
          <w:rFonts w:cstheme="minorHAnsi"/>
          <w:b/>
          <w:noProof/>
          <w:sz w:val="18"/>
          <w:szCs w:val="18"/>
        </w:rPr>
        <w:t xml:space="preserve">U ontvangt dan een vragenlijst per e-mail of per post. Wij vragen u die vragenlijst in te vullen. </w:t>
      </w:r>
      <w:r w:rsidRPr="007653A4">
        <w:rPr>
          <w:rFonts w:cstheme="minorHAnsi"/>
          <w:noProof/>
          <w:sz w:val="18"/>
          <w:szCs w:val="18"/>
        </w:rPr>
        <w:t>U ontvangt deze vragenlijst 4 weken nadat u toestemming geeft voor deelname.</w:t>
      </w:r>
      <w:r w:rsidRPr="007653A4">
        <w:rPr>
          <w:rFonts w:cstheme="minorHAnsi"/>
          <w:b/>
          <w:noProof/>
          <w:sz w:val="18"/>
          <w:szCs w:val="18"/>
        </w:rPr>
        <w:t xml:space="preserve"> </w:t>
      </w:r>
      <w:r w:rsidRPr="007653A4">
        <w:rPr>
          <w:rFonts w:cstheme="minorHAnsi"/>
          <w:noProof/>
          <w:sz w:val="18"/>
          <w:szCs w:val="18"/>
        </w:rPr>
        <w:t>Het invullen van de vragenlijst kost u</w:t>
      </w:r>
      <w:r w:rsidRPr="007653A4">
        <w:rPr>
          <w:rFonts w:cstheme="minorHAnsi"/>
          <w:b/>
          <w:noProof/>
          <w:sz w:val="18"/>
          <w:szCs w:val="18"/>
        </w:rPr>
        <w:t xml:space="preserve"> ongeveer 10 minuten</w:t>
      </w:r>
      <w:r w:rsidRPr="007653A4">
        <w:rPr>
          <w:rFonts w:cstheme="minorHAnsi"/>
          <w:noProof/>
          <w:sz w:val="18"/>
          <w:szCs w:val="18"/>
        </w:rPr>
        <w:t xml:space="preserve">. </w:t>
      </w:r>
      <w:r w:rsidRPr="007653A4">
        <w:rPr>
          <w:rFonts w:cstheme="minorHAnsi"/>
          <w:i/>
          <w:noProof/>
          <w:sz w:val="18"/>
          <w:szCs w:val="18"/>
        </w:rPr>
        <w:t xml:space="preserve">Uw deelname aan het onderzoek is belangrijk voor het verbeteren en het verspreiden van  de brochure. Maar u bent niet verplicht om mee te doen. </w:t>
      </w:r>
      <w:r w:rsidRPr="007653A4">
        <w:rPr>
          <w:rFonts w:cstheme="minorHAnsi"/>
          <w:noProof/>
          <w:sz w:val="18"/>
          <w:szCs w:val="18"/>
        </w:rPr>
        <w:t xml:space="preserve">Als u wilt meedoen, wilt u dan het toestemmingsformulier dat is bijgevoegd invullen en aan uw zorgverlener teruggeven? </w:t>
      </w:r>
    </w:p>
    <w:p w:rsidR="00B32686" w:rsidRPr="007653A4" w:rsidRDefault="00B32686" w:rsidP="00B32686">
      <w:pPr>
        <w:spacing w:line="220" w:lineRule="atLeast"/>
        <w:rPr>
          <w:rFonts w:cstheme="minorHAnsi"/>
          <w:noProof/>
          <w:sz w:val="18"/>
          <w:szCs w:val="18"/>
        </w:rPr>
      </w:pPr>
    </w:p>
    <w:p w:rsidR="00B32686" w:rsidRPr="007653A4" w:rsidRDefault="00B32686" w:rsidP="00B32686">
      <w:pPr>
        <w:spacing w:line="360" w:lineRule="auto"/>
        <w:rPr>
          <w:rFonts w:cstheme="minorHAnsi"/>
          <w:noProof/>
          <w:sz w:val="18"/>
          <w:szCs w:val="18"/>
        </w:rPr>
      </w:pPr>
      <w:r w:rsidRPr="007653A4">
        <w:rPr>
          <w:rFonts w:cstheme="minorHAnsi"/>
          <w:noProof/>
          <w:sz w:val="18"/>
          <w:szCs w:val="18"/>
        </w:rPr>
        <w:t>Voor vragen over het onderzoek kunt u contact opnemen met  Daphne Schipper van het CBO,  (d.schipper@cbo.nl/030-2843931, bereikbaar op ma, di en wo) of met Helene Voogdt, 030-2843919.</w:t>
      </w:r>
    </w:p>
    <w:p w:rsidR="00B32686" w:rsidRPr="007653A4" w:rsidRDefault="00B32686" w:rsidP="00B32686">
      <w:pPr>
        <w:spacing w:line="360" w:lineRule="auto"/>
        <w:rPr>
          <w:rFonts w:cstheme="minorHAnsi"/>
          <w:noProof/>
          <w:sz w:val="18"/>
          <w:szCs w:val="18"/>
        </w:rPr>
      </w:pPr>
    </w:p>
    <w:p w:rsidR="00B32686" w:rsidRPr="007653A4" w:rsidRDefault="00B32686" w:rsidP="00B32686">
      <w:pPr>
        <w:spacing w:line="360" w:lineRule="auto"/>
        <w:rPr>
          <w:rFonts w:cstheme="minorHAnsi"/>
          <w:noProof/>
          <w:sz w:val="18"/>
          <w:szCs w:val="18"/>
        </w:rPr>
      </w:pPr>
      <w:r w:rsidRPr="007653A4">
        <w:rPr>
          <w:rFonts w:cstheme="minorHAnsi"/>
          <w:noProof/>
          <w:sz w:val="18"/>
          <w:szCs w:val="18"/>
        </w:rPr>
        <w:t>Bij voorbaat hartelijk dank voor uw deelname!</w:t>
      </w:r>
    </w:p>
    <w:p w:rsidR="00B32686" w:rsidRPr="00B32686" w:rsidRDefault="00B32686" w:rsidP="00B32686">
      <w:pPr>
        <w:spacing w:line="264" w:lineRule="auto"/>
        <w:rPr>
          <w:rFonts w:cstheme="minorHAnsi"/>
          <w:noProof/>
          <w:szCs w:val="20"/>
        </w:rPr>
      </w:pPr>
    </w:p>
    <w:p w:rsidR="00B32686" w:rsidRPr="00B32686" w:rsidRDefault="00B32686" w:rsidP="00B32686">
      <w:pPr>
        <w:spacing w:line="220" w:lineRule="atLeast"/>
        <w:rPr>
          <w:rFonts w:cstheme="minorHAnsi"/>
          <w:b/>
          <w:szCs w:val="20"/>
          <w:u w:val="single"/>
        </w:rPr>
      </w:pPr>
    </w:p>
    <w:p w:rsidR="00B32686" w:rsidRPr="00B32686" w:rsidRDefault="00B32686" w:rsidP="00B32686">
      <w:pPr>
        <w:spacing w:line="220" w:lineRule="atLeast"/>
        <w:rPr>
          <w:rFonts w:cstheme="minorHAnsi"/>
          <w:szCs w:val="20"/>
        </w:rPr>
      </w:pPr>
    </w:p>
    <w:p w:rsidR="00B32686" w:rsidRDefault="00B32686">
      <w:pPr>
        <w:rPr>
          <w:rFonts w:cstheme="minorHAnsi"/>
          <w:szCs w:val="20"/>
        </w:rPr>
      </w:pPr>
      <w:r>
        <w:rPr>
          <w:rFonts w:cstheme="minorHAnsi"/>
          <w:szCs w:val="20"/>
        </w:rPr>
        <w:br w:type="page"/>
      </w:r>
    </w:p>
    <w:p w:rsidR="00B32686" w:rsidRPr="00576931" w:rsidRDefault="00B32686" w:rsidP="00576931">
      <w:pPr>
        <w:pStyle w:val="Kop3"/>
        <w:spacing w:before="240"/>
      </w:pPr>
      <w:bookmarkStart w:id="31" w:name="_Toc394590032"/>
      <w:r w:rsidRPr="00576931">
        <w:lastRenderedPageBreak/>
        <w:t>Toestemmingsformulier voor patiënten/naasten voor deelname aan onderzoek</w:t>
      </w:r>
      <w:bookmarkEnd w:id="31"/>
      <w:r w:rsidRPr="00576931">
        <w:t xml:space="preserve"> </w:t>
      </w:r>
    </w:p>
    <w:p w:rsidR="007653A4" w:rsidRDefault="007653A4" w:rsidP="00B32686">
      <w:pPr>
        <w:spacing w:line="264" w:lineRule="auto"/>
        <w:rPr>
          <w:rFonts w:eastAsia="Times New Roman" w:cstheme="minorHAnsi"/>
          <w:b/>
          <w:sz w:val="18"/>
          <w:szCs w:val="18"/>
          <w:lang w:eastAsia="nl-NL"/>
        </w:rPr>
      </w:pPr>
    </w:p>
    <w:p w:rsidR="0029376A" w:rsidRPr="007653A4" w:rsidRDefault="00B32686" w:rsidP="00B32686">
      <w:pPr>
        <w:spacing w:line="264" w:lineRule="auto"/>
        <w:rPr>
          <w:rFonts w:eastAsia="Times New Roman" w:cstheme="minorHAnsi"/>
          <w:b/>
          <w:sz w:val="18"/>
          <w:szCs w:val="18"/>
          <w:lang w:eastAsia="nl-NL"/>
        </w:rPr>
      </w:pPr>
      <w:r w:rsidRPr="007653A4">
        <w:rPr>
          <w:rFonts w:eastAsia="Times New Roman" w:cstheme="minorHAnsi"/>
          <w:b/>
          <w:sz w:val="18"/>
          <w:szCs w:val="18"/>
          <w:lang w:eastAsia="nl-NL"/>
        </w:rPr>
        <w:t>In de informatie over deelname aan het onderzoek naar de brochure heeft u kunnen lezen wat deelname aan dit onderzoek betekent.</w:t>
      </w:r>
      <w:r w:rsidR="0029376A" w:rsidRPr="007653A4">
        <w:rPr>
          <w:rFonts w:eastAsia="Times New Roman" w:cstheme="minorHAnsi"/>
          <w:b/>
          <w:sz w:val="18"/>
          <w:szCs w:val="18"/>
          <w:lang w:eastAsia="nl-NL"/>
        </w:rPr>
        <w:t xml:space="preserve"> </w:t>
      </w:r>
    </w:p>
    <w:p w:rsidR="00B32686" w:rsidRPr="007653A4" w:rsidRDefault="0029376A" w:rsidP="00B32686">
      <w:pPr>
        <w:spacing w:line="264" w:lineRule="auto"/>
        <w:rPr>
          <w:rFonts w:eastAsia="Times New Roman" w:cstheme="minorHAnsi"/>
          <w:sz w:val="18"/>
          <w:szCs w:val="18"/>
          <w:lang w:eastAsia="nl-NL"/>
        </w:rPr>
      </w:pPr>
      <w:r w:rsidRPr="007653A4">
        <w:rPr>
          <w:rFonts w:eastAsia="Times New Roman" w:cstheme="minorHAnsi"/>
          <w:sz w:val="18"/>
          <w:szCs w:val="18"/>
          <w:lang w:eastAsia="nl-NL"/>
        </w:rPr>
        <w:br/>
      </w:r>
      <w:r w:rsidR="00B32686" w:rsidRPr="007653A4">
        <w:rPr>
          <w:rFonts w:eastAsia="Times New Roman" w:cstheme="minorHAnsi"/>
          <w:sz w:val="18"/>
          <w:szCs w:val="18"/>
          <w:lang w:eastAsia="nl-NL"/>
        </w:rPr>
        <w:t>In dit formulier wordt uw toestemming gevraagd voor deelname aan dit onderzoek. Als u toestemming geef</w:t>
      </w:r>
      <w:r w:rsidRPr="007653A4">
        <w:rPr>
          <w:rFonts w:eastAsia="Times New Roman" w:cstheme="minorHAnsi"/>
          <w:sz w:val="18"/>
          <w:szCs w:val="18"/>
          <w:lang w:eastAsia="nl-NL"/>
        </w:rPr>
        <w:t>t st</w:t>
      </w:r>
      <w:r w:rsidRPr="007653A4">
        <w:rPr>
          <w:rFonts w:eastAsia="Times New Roman" w:cstheme="minorHAnsi"/>
          <w:sz w:val="18"/>
          <w:szCs w:val="18"/>
          <w:lang w:eastAsia="nl-NL"/>
        </w:rPr>
        <w:t>u</w:t>
      </w:r>
      <w:r w:rsidRPr="007653A4">
        <w:rPr>
          <w:rFonts w:eastAsia="Times New Roman" w:cstheme="minorHAnsi"/>
          <w:sz w:val="18"/>
          <w:szCs w:val="18"/>
          <w:lang w:eastAsia="nl-NL"/>
        </w:rPr>
        <w:t xml:space="preserve">ren wij u een vragenlijst </w:t>
      </w:r>
      <w:r w:rsidR="00B32686" w:rsidRPr="007653A4">
        <w:rPr>
          <w:rFonts w:eastAsia="Times New Roman" w:cstheme="minorHAnsi"/>
          <w:sz w:val="18"/>
          <w:szCs w:val="18"/>
          <w:lang w:eastAsia="nl-NL"/>
        </w:rPr>
        <w:t>om in te vullen. Uw antwoorden uit de vragenlijst gebruiken wij voor het onderzoek. Dit gebeurt anoniem. Dat betekent dat uw antwoorden worden bewaard zonder uw naam- of adresgegevens. Uw antwoorden zullen ook niet door de zorgverleners in het ziekenhuis in te zien zijn. Meedoen aan dit onderzoek is belangrijk. Door mee te doen kunt u ons namelijk helpen de brochure beter te maken. Ook helpt het ons er voor te zorgen dat de brochure op het juiste moment en op de juiste manier uitgedeeld wordt aan andere mensen met een CVA/TIA. U bent niet verplicht om mee te doen aan het onderzoek.</w:t>
      </w:r>
      <w:r w:rsidRPr="007653A4">
        <w:rPr>
          <w:rFonts w:eastAsia="Times New Roman" w:cstheme="minorHAnsi"/>
          <w:sz w:val="18"/>
          <w:szCs w:val="18"/>
          <w:lang w:eastAsia="nl-NL"/>
        </w:rPr>
        <w:t xml:space="preserve"> </w:t>
      </w:r>
      <w:r w:rsidR="00B32686" w:rsidRPr="007653A4">
        <w:rPr>
          <w:rFonts w:eastAsia="Times New Roman" w:cstheme="minorHAnsi"/>
          <w:b/>
          <w:sz w:val="18"/>
          <w:szCs w:val="18"/>
          <w:lang w:eastAsia="nl-NL"/>
        </w:rPr>
        <w:t>Op dit formulier kunnen zowel patië</w:t>
      </w:r>
      <w:r w:rsidR="00B32686" w:rsidRPr="007653A4">
        <w:rPr>
          <w:rFonts w:eastAsia="Times New Roman" w:cstheme="minorHAnsi"/>
          <w:b/>
          <w:sz w:val="18"/>
          <w:szCs w:val="18"/>
          <w:lang w:eastAsia="nl-NL"/>
        </w:rPr>
        <w:t>n</w:t>
      </w:r>
      <w:r w:rsidR="00B32686" w:rsidRPr="007653A4">
        <w:rPr>
          <w:rFonts w:eastAsia="Times New Roman" w:cstheme="minorHAnsi"/>
          <w:b/>
          <w:sz w:val="18"/>
          <w:szCs w:val="18"/>
          <w:lang w:eastAsia="nl-NL"/>
        </w:rPr>
        <w:t xml:space="preserve">ten als hun naaste (echtgenoot, partner, kind, ouder, familielid, vriend of vriendin) toestemming geven voor deelname. Wilt u dit toestemmingsformulier invullen én teruggeven aan uw CVA verpleegkundige? </w:t>
      </w:r>
    </w:p>
    <w:p w:rsidR="00B32686" w:rsidRPr="007653A4" w:rsidRDefault="00B32686" w:rsidP="00B32686">
      <w:pPr>
        <w:spacing w:line="264" w:lineRule="auto"/>
        <w:rPr>
          <w:rFonts w:eastAsia="Times New Roman" w:cstheme="minorHAnsi"/>
          <w:b/>
          <w:sz w:val="18"/>
          <w:szCs w:val="18"/>
          <w:lang w:eastAsia="nl-NL"/>
        </w:rPr>
      </w:pPr>
    </w:p>
    <w:p w:rsidR="00B32686" w:rsidRPr="007653A4" w:rsidRDefault="00B32686" w:rsidP="00B32686">
      <w:pPr>
        <w:shd w:val="clear" w:color="auto" w:fill="FFFFFF" w:themeFill="background1"/>
        <w:spacing w:line="264" w:lineRule="auto"/>
        <w:rPr>
          <w:rFonts w:eastAsia="Times New Roman" w:cstheme="minorHAnsi"/>
          <w:i/>
          <w:iCs/>
          <w:sz w:val="18"/>
          <w:szCs w:val="18"/>
          <w:lang w:eastAsia="nl-NL"/>
        </w:rPr>
      </w:pPr>
      <w:r w:rsidRPr="007653A4">
        <w:rPr>
          <w:rFonts w:eastAsia="Times New Roman" w:cstheme="minorHAnsi"/>
          <w:i/>
          <w:iCs/>
          <w:sz w:val="18"/>
          <w:szCs w:val="18"/>
          <w:lang w:eastAsia="nl-NL"/>
        </w:rPr>
        <w:t>Ik heb informatie gekregen over het onderzoek</w:t>
      </w:r>
      <w:r w:rsidRPr="007653A4">
        <w:rPr>
          <w:rFonts w:eastAsia="Times New Roman" w:cstheme="minorHAnsi"/>
          <w:b/>
          <w:sz w:val="18"/>
          <w:szCs w:val="18"/>
          <w:lang w:eastAsia="nl-NL"/>
        </w:rPr>
        <w:t xml:space="preserve"> </w:t>
      </w:r>
      <w:r w:rsidRPr="007653A4">
        <w:rPr>
          <w:rFonts w:eastAsia="Times New Roman" w:cstheme="minorHAnsi"/>
          <w:i/>
          <w:iCs/>
          <w:sz w:val="18"/>
          <w:szCs w:val="18"/>
          <w:lang w:eastAsia="nl-NL"/>
        </w:rPr>
        <w:t>naar de brochure ‘Goede zorg na een CVA/TIA’. Ik heb de info</w:t>
      </w:r>
      <w:r w:rsidRPr="007653A4">
        <w:rPr>
          <w:rFonts w:eastAsia="Times New Roman" w:cstheme="minorHAnsi"/>
          <w:i/>
          <w:iCs/>
          <w:sz w:val="18"/>
          <w:szCs w:val="18"/>
          <w:lang w:eastAsia="nl-NL"/>
        </w:rPr>
        <w:t>r</w:t>
      </w:r>
      <w:r w:rsidRPr="007653A4">
        <w:rPr>
          <w:rFonts w:eastAsia="Times New Roman" w:cstheme="minorHAnsi"/>
          <w:i/>
          <w:iCs/>
          <w:sz w:val="18"/>
          <w:szCs w:val="18"/>
          <w:lang w:eastAsia="nl-NL"/>
        </w:rPr>
        <w:t>matie over het onderzoek gelezen. Ik ben in de gelegenheid gesteld om vragen te stellen. Ik heb het recht mijn toestemming voor deelname aan de evaluatie op ieder moment weer in te trekken. Ik hoef daarvoor geen reden op te geven. Ik weet dat mijn gegevens anoniem verwerkt worden en voor geen ander doel zullen worden g</w:t>
      </w:r>
      <w:r w:rsidRPr="007653A4">
        <w:rPr>
          <w:rFonts w:eastAsia="Times New Roman" w:cstheme="minorHAnsi"/>
          <w:i/>
          <w:iCs/>
          <w:sz w:val="18"/>
          <w:szCs w:val="18"/>
          <w:lang w:eastAsia="nl-NL"/>
        </w:rPr>
        <w:t>e</w:t>
      </w:r>
      <w:r w:rsidRPr="007653A4">
        <w:rPr>
          <w:rFonts w:eastAsia="Times New Roman" w:cstheme="minorHAnsi"/>
          <w:i/>
          <w:iCs/>
          <w:sz w:val="18"/>
          <w:szCs w:val="18"/>
          <w:lang w:eastAsia="nl-NL"/>
        </w:rPr>
        <w:t>bruikt dan voor het onderzoek. Voor het geven van toestemming vult u dan hieronder uw gegevens in. Als naaste kunt u op de achterkant van dit formulier toestemming geven. Vergeet niet te ondertekenen</w:t>
      </w:r>
      <w:r w:rsidR="0029376A" w:rsidRPr="007653A4">
        <w:rPr>
          <w:rFonts w:eastAsia="Times New Roman" w:cstheme="minorHAnsi"/>
          <w:i/>
          <w:iCs/>
          <w:sz w:val="18"/>
          <w:szCs w:val="18"/>
          <w:lang w:eastAsia="nl-NL"/>
        </w:rPr>
        <w:t>.</w:t>
      </w:r>
      <w:r w:rsidRPr="007653A4">
        <w:rPr>
          <w:rFonts w:eastAsia="Times New Roman" w:cstheme="minorHAnsi"/>
          <w:i/>
          <w:iCs/>
          <w:sz w:val="18"/>
          <w:szCs w:val="18"/>
          <w:lang w:eastAsia="nl-NL"/>
        </w:rPr>
        <w:t xml:space="preserve"> </w:t>
      </w:r>
    </w:p>
    <w:p w:rsidR="00B32686" w:rsidRPr="007653A4" w:rsidRDefault="00B32686" w:rsidP="00B32686">
      <w:pPr>
        <w:shd w:val="clear" w:color="auto" w:fill="FFFFFF" w:themeFill="background1"/>
        <w:spacing w:line="264" w:lineRule="auto"/>
        <w:rPr>
          <w:rFonts w:eastAsia="Times New Roman" w:cstheme="minorHAnsi"/>
          <w:i/>
          <w:iCs/>
          <w:sz w:val="18"/>
          <w:szCs w:val="18"/>
          <w:lang w:eastAsia="nl-NL"/>
        </w:rPr>
      </w:pPr>
    </w:p>
    <w:p w:rsidR="00B32686" w:rsidRPr="007653A4" w:rsidRDefault="00B32686" w:rsidP="00B32686">
      <w:pPr>
        <w:shd w:val="clear" w:color="auto" w:fill="FFFFFF" w:themeFill="background1"/>
        <w:spacing w:line="264" w:lineRule="auto"/>
        <w:rPr>
          <w:rFonts w:eastAsia="Times New Roman" w:cstheme="minorHAnsi"/>
          <w:b/>
          <w:bCs/>
          <w:iCs/>
          <w:sz w:val="18"/>
          <w:szCs w:val="18"/>
          <w:u w:val="single"/>
          <w:lang w:eastAsia="nl-NL"/>
        </w:rPr>
      </w:pPr>
      <w:r w:rsidRPr="007653A4">
        <w:rPr>
          <w:rFonts w:eastAsia="Times New Roman" w:cstheme="minorHAnsi"/>
          <w:b/>
          <w:bCs/>
          <w:iCs/>
          <w:sz w:val="18"/>
          <w:szCs w:val="18"/>
          <w:u w:val="single"/>
          <w:lang w:eastAsia="nl-NL"/>
        </w:rPr>
        <w:t>Toestemming door patiënt: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b/>
          <w:bCs/>
          <w:sz w:val="18"/>
          <w:szCs w:val="18"/>
          <w:lang w:eastAsia="nl-NL"/>
        </w:rPr>
      </w:pPr>
      <w:r w:rsidRPr="007653A4">
        <w:rPr>
          <w:rFonts w:eastAsia="Times New Roman" w:cstheme="minorHAnsi"/>
          <w:b/>
          <w:bCs/>
          <w:sz w:val="18"/>
          <w:szCs w:val="18"/>
          <w:lang w:eastAsia="nl-NL"/>
        </w:rPr>
        <w:t>Ik geef  toestemming om mee te doen aan dit onderzoek én voor het gebruik van mijn gegevens uit de vragenlijst die ik krijg toegestuurd</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Naam (achternaam, voorletters)</w:t>
      </w:r>
      <w:r w:rsidRPr="007653A4">
        <w:rPr>
          <w:rFonts w:eastAsia="Times New Roman" w:cstheme="minorHAnsi"/>
          <w:sz w:val="18"/>
          <w:szCs w:val="18"/>
          <w:lang w:eastAsia="nl-NL"/>
        </w:rPr>
        <w:tab/>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Geslacht</w:t>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t>man / vrouw</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Geboortedatum</w:t>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t>……………………..(dag/maand/jaar)</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b/>
          <w:sz w:val="18"/>
          <w:szCs w:val="18"/>
          <w:lang w:eastAsia="nl-NL"/>
        </w:rPr>
      </w:pPr>
      <w:r w:rsidRPr="007653A4">
        <w:rPr>
          <w:rFonts w:eastAsia="Times New Roman" w:cstheme="minorHAnsi"/>
          <w:b/>
          <w:sz w:val="18"/>
          <w:szCs w:val="18"/>
          <w:lang w:eastAsia="nl-NL"/>
        </w:rPr>
        <w:t>Eventuele opnamedatum</w:t>
      </w:r>
      <w:r w:rsidRPr="007653A4">
        <w:rPr>
          <w:rFonts w:eastAsia="Times New Roman" w:cstheme="minorHAnsi"/>
          <w:b/>
          <w:sz w:val="18"/>
          <w:szCs w:val="18"/>
          <w:lang w:eastAsia="nl-NL"/>
        </w:rPr>
        <w:tab/>
      </w:r>
      <w:r w:rsidRPr="007653A4">
        <w:rPr>
          <w:rFonts w:eastAsia="Times New Roman" w:cstheme="minorHAnsi"/>
          <w:b/>
          <w:sz w:val="18"/>
          <w:szCs w:val="18"/>
          <w:lang w:eastAsia="nl-NL"/>
        </w:rPr>
        <w:tab/>
      </w:r>
      <w:r w:rsidRPr="007653A4">
        <w:rPr>
          <w:rFonts w:eastAsia="Times New Roman" w:cstheme="minorHAnsi"/>
          <w:sz w:val="18"/>
          <w:szCs w:val="18"/>
          <w:lang w:eastAsia="nl-NL"/>
        </w:rPr>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Naam ziekenhuis</w:t>
      </w:r>
      <w:r w:rsidRPr="007653A4">
        <w:rPr>
          <w:rFonts w:eastAsia="Times New Roman" w:cstheme="minorHAnsi"/>
          <w:b/>
          <w:sz w:val="18"/>
          <w:szCs w:val="18"/>
          <w:lang w:eastAsia="nl-NL"/>
        </w:rPr>
        <w:tab/>
      </w:r>
      <w:r w:rsidRPr="007653A4">
        <w:rPr>
          <w:rFonts w:eastAsia="Times New Roman" w:cstheme="minorHAnsi"/>
          <w:b/>
          <w:sz w:val="18"/>
          <w:szCs w:val="18"/>
          <w:lang w:eastAsia="nl-NL"/>
        </w:rPr>
        <w:tab/>
      </w:r>
      <w:r w:rsidRPr="007653A4">
        <w:rPr>
          <w:rFonts w:eastAsia="Times New Roman" w:cstheme="minorHAnsi"/>
          <w:b/>
          <w:sz w:val="18"/>
          <w:szCs w:val="18"/>
          <w:lang w:eastAsia="nl-NL"/>
        </w:rPr>
        <w:tab/>
      </w:r>
      <w:r w:rsidRPr="007653A4">
        <w:rPr>
          <w:rFonts w:eastAsia="Times New Roman" w:cstheme="minorHAnsi"/>
          <w:sz w:val="18"/>
          <w:szCs w:val="18"/>
          <w:lang w:eastAsia="nl-NL"/>
        </w:rPr>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Emailadres</w:t>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 xml:space="preserve">Ik wil de vragenlijst </w:t>
      </w:r>
      <w:r w:rsidR="0029376A" w:rsidRPr="007653A4">
        <w:rPr>
          <w:rFonts w:eastAsia="Times New Roman" w:cstheme="minorHAnsi"/>
          <w:b/>
          <w:sz w:val="18"/>
          <w:szCs w:val="18"/>
          <w:lang w:eastAsia="nl-NL"/>
        </w:rPr>
        <w:t xml:space="preserve">per post ontvangen. </w:t>
      </w:r>
      <w:r w:rsidRPr="007653A4">
        <w:rPr>
          <w:rFonts w:eastAsia="Times New Roman" w:cstheme="minorHAnsi"/>
          <w:b/>
          <w:sz w:val="18"/>
          <w:szCs w:val="18"/>
          <w:lang w:eastAsia="nl-NL"/>
        </w:rPr>
        <w:t>mijn adres is:</w:t>
      </w:r>
      <w:r w:rsidRPr="007653A4">
        <w:rPr>
          <w:rFonts w:eastAsia="Times New Roman" w:cstheme="minorHAnsi"/>
          <w:sz w:val="18"/>
          <w:szCs w:val="18"/>
          <w:lang w:eastAsia="nl-NL"/>
        </w:rPr>
        <w:t xml:space="preserve"> </w:t>
      </w:r>
      <w:r w:rsidR="0029376A" w:rsidRPr="007653A4">
        <w:rPr>
          <w:rFonts w:eastAsia="Times New Roman" w:cstheme="minorHAnsi"/>
          <w:sz w:val="18"/>
          <w:szCs w:val="18"/>
          <w:lang w:eastAsia="nl-NL"/>
        </w:rPr>
        <w:t>……..…………………….</w:t>
      </w:r>
      <w:r w:rsidR="0029376A" w:rsidRPr="007653A4">
        <w:rPr>
          <w:rFonts w:eastAsia="Times New Roman" w:cstheme="minorHAnsi"/>
          <w:sz w:val="18"/>
          <w:szCs w:val="18"/>
          <w:lang w:eastAsia="nl-NL"/>
        </w:rPr>
        <w:br/>
      </w:r>
      <w:r w:rsidRPr="007653A4">
        <w:rPr>
          <w:rFonts w:eastAsia="Times New Roman" w:cstheme="minorHAnsi"/>
          <w:b/>
          <w:sz w:val="18"/>
          <w:szCs w:val="18"/>
          <w:lang w:eastAsia="nl-NL"/>
        </w:rPr>
        <w:t>Datum + Handtekening</w:t>
      </w:r>
      <w:r w:rsidRPr="007653A4">
        <w:rPr>
          <w:rFonts w:eastAsia="Times New Roman" w:cstheme="minorHAnsi"/>
          <w:b/>
          <w:sz w:val="18"/>
          <w:szCs w:val="18"/>
          <w:lang w:eastAsia="nl-NL"/>
        </w:rPr>
        <w:tab/>
      </w:r>
      <w:r w:rsidRPr="007653A4">
        <w:rPr>
          <w:rFonts w:eastAsia="Times New Roman" w:cstheme="minorHAnsi"/>
          <w:sz w:val="18"/>
          <w:szCs w:val="18"/>
          <w:lang w:eastAsia="nl-NL"/>
        </w:rPr>
        <w:tab/>
        <w:t>………………………………………………</w:t>
      </w:r>
    </w:p>
    <w:p w:rsidR="0029376A" w:rsidRPr="007653A4" w:rsidRDefault="0029376A" w:rsidP="00B32686">
      <w:pPr>
        <w:spacing w:line="264" w:lineRule="auto"/>
        <w:rPr>
          <w:rFonts w:eastAsia="Times New Roman" w:cstheme="minorHAnsi"/>
          <w:b/>
          <w:bCs/>
          <w:sz w:val="18"/>
          <w:szCs w:val="18"/>
          <w:u w:val="single"/>
          <w:lang w:eastAsia="nl-NL"/>
        </w:rPr>
      </w:pPr>
    </w:p>
    <w:p w:rsidR="00B32686" w:rsidRPr="007653A4" w:rsidRDefault="00B32686" w:rsidP="00B32686">
      <w:pPr>
        <w:spacing w:line="264" w:lineRule="auto"/>
        <w:rPr>
          <w:rFonts w:eastAsia="Times New Roman" w:cstheme="minorHAnsi"/>
          <w:b/>
          <w:bCs/>
          <w:sz w:val="18"/>
          <w:szCs w:val="18"/>
          <w:u w:val="single"/>
          <w:lang w:eastAsia="nl-NL"/>
        </w:rPr>
      </w:pPr>
      <w:r w:rsidRPr="007653A4">
        <w:rPr>
          <w:rFonts w:eastAsia="Times New Roman" w:cstheme="minorHAnsi"/>
          <w:b/>
          <w:bCs/>
          <w:sz w:val="18"/>
          <w:szCs w:val="18"/>
          <w:u w:val="single"/>
          <w:lang w:eastAsia="nl-NL"/>
        </w:rPr>
        <w:t>Toestemming door naaste van patiënt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b/>
          <w:bCs/>
          <w:sz w:val="18"/>
          <w:szCs w:val="18"/>
          <w:lang w:eastAsia="nl-NL"/>
        </w:rPr>
      </w:pPr>
      <w:r w:rsidRPr="007653A4">
        <w:rPr>
          <w:rFonts w:eastAsia="Times New Roman" w:cstheme="minorHAnsi"/>
          <w:b/>
          <w:bCs/>
          <w:sz w:val="18"/>
          <w:szCs w:val="18"/>
          <w:lang w:eastAsia="nl-NL"/>
        </w:rPr>
        <w:t>Ik geef  toestemming om mee te doen aan dit onderzoek én voor het gebruik van mijn gegevens uit de vragenlijst die ik krijg toegestuurd</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Naam (achternaam, voorletters)</w:t>
      </w:r>
      <w:r w:rsidRPr="007653A4">
        <w:rPr>
          <w:rFonts w:eastAsia="Times New Roman" w:cstheme="minorHAnsi"/>
          <w:sz w:val="18"/>
          <w:szCs w:val="18"/>
          <w:lang w:eastAsia="nl-NL"/>
        </w:rPr>
        <w:tab/>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Geslacht</w:t>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t>man / vrouw</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Geboortedatum</w:t>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t>……………………..(dag/maand/jaar)</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b/>
          <w:sz w:val="18"/>
          <w:szCs w:val="18"/>
          <w:lang w:eastAsia="nl-NL"/>
        </w:rPr>
      </w:pPr>
      <w:r w:rsidRPr="007653A4">
        <w:rPr>
          <w:rFonts w:eastAsia="Times New Roman" w:cstheme="minorHAnsi"/>
          <w:b/>
          <w:sz w:val="18"/>
          <w:szCs w:val="18"/>
          <w:lang w:eastAsia="nl-NL"/>
        </w:rPr>
        <w:t xml:space="preserve">Eventuele opnamedatum van mijn naaste </w:t>
      </w:r>
      <w:r w:rsidRPr="007653A4">
        <w:rPr>
          <w:rFonts w:eastAsia="Times New Roman" w:cstheme="minorHAnsi"/>
          <w:sz w:val="18"/>
          <w:szCs w:val="18"/>
          <w:lang w:eastAsia="nl-NL"/>
        </w:rPr>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Naam ziekenhuis</w:t>
      </w:r>
      <w:r w:rsidRPr="007653A4">
        <w:rPr>
          <w:rFonts w:eastAsia="Times New Roman" w:cstheme="minorHAnsi"/>
          <w:b/>
          <w:sz w:val="18"/>
          <w:szCs w:val="18"/>
          <w:lang w:eastAsia="nl-NL"/>
        </w:rPr>
        <w:tab/>
      </w:r>
      <w:r w:rsidRPr="007653A4">
        <w:rPr>
          <w:rFonts w:eastAsia="Times New Roman" w:cstheme="minorHAnsi"/>
          <w:b/>
          <w:sz w:val="18"/>
          <w:szCs w:val="18"/>
          <w:lang w:eastAsia="nl-NL"/>
        </w:rPr>
        <w:tab/>
      </w:r>
      <w:r w:rsidRPr="007653A4">
        <w:rPr>
          <w:rFonts w:eastAsia="Times New Roman" w:cstheme="minorHAnsi"/>
          <w:b/>
          <w:sz w:val="18"/>
          <w:szCs w:val="18"/>
          <w:lang w:eastAsia="nl-NL"/>
        </w:rPr>
        <w:tab/>
      </w:r>
      <w:r w:rsidRPr="007653A4">
        <w:rPr>
          <w:rFonts w:eastAsia="Times New Roman" w:cstheme="minorHAnsi"/>
          <w:sz w:val="18"/>
          <w:szCs w:val="18"/>
          <w:lang w:eastAsia="nl-NL"/>
        </w:rPr>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Emailadres</w:t>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r>
      <w:r w:rsidRPr="007653A4">
        <w:rPr>
          <w:rFonts w:eastAsia="Times New Roman" w:cstheme="minorHAnsi"/>
          <w:sz w:val="18"/>
          <w:szCs w:val="18"/>
          <w:lang w:eastAsia="nl-NL"/>
        </w:rPr>
        <w:tab/>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 xml:space="preserve">Ik wil de vragenlijst </w:t>
      </w:r>
      <w:r w:rsidR="0029376A" w:rsidRPr="007653A4">
        <w:rPr>
          <w:rFonts w:eastAsia="Times New Roman" w:cstheme="minorHAnsi"/>
          <w:b/>
          <w:sz w:val="18"/>
          <w:szCs w:val="18"/>
          <w:lang w:eastAsia="nl-NL"/>
        </w:rPr>
        <w:t xml:space="preserve">per post ontvangen. </w:t>
      </w:r>
      <w:r w:rsidRPr="007653A4">
        <w:rPr>
          <w:rFonts w:eastAsia="Times New Roman" w:cstheme="minorHAnsi"/>
          <w:b/>
          <w:sz w:val="18"/>
          <w:szCs w:val="18"/>
          <w:lang w:eastAsia="nl-NL"/>
        </w:rPr>
        <w:t>mijn adres is:</w:t>
      </w:r>
      <w:r w:rsidRPr="007653A4">
        <w:rPr>
          <w:rFonts w:eastAsia="Times New Roman" w:cstheme="minorHAnsi"/>
          <w:sz w:val="18"/>
          <w:szCs w:val="18"/>
          <w:lang w:eastAsia="nl-NL"/>
        </w:rPr>
        <w:t xml:space="preserve"> </w:t>
      </w:r>
      <w:r w:rsidR="0029376A" w:rsidRPr="007653A4">
        <w:rPr>
          <w:rFonts w:eastAsia="Times New Roman" w:cstheme="minorHAnsi"/>
          <w:sz w:val="18"/>
          <w:szCs w:val="18"/>
          <w:lang w:eastAsia="nl-NL"/>
        </w:rPr>
        <w:t>.</w:t>
      </w:r>
      <w:r w:rsidRPr="007653A4">
        <w:rPr>
          <w:rFonts w:eastAsia="Times New Roman" w:cstheme="minorHAnsi"/>
          <w:sz w:val="18"/>
          <w:szCs w:val="18"/>
          <w:lang w:eastAsia="nl-NL"/>
        </w:rPr>
        <w:t>…………………………</w:t>
      </w:r>
    </w:p>
    <w:p w:rsidR="00B32686" w:rsidRPr="007653A4" w:rsidRDefault="00B32686" w:rsidP="00B32686">
      <w:pPr>
        <w:pBdr>
          <w:top w:val="single" w:sz="4" w:space="1" w:color="auto"/>
          <w:left w:val="single" w:sz="4" w:space="1" w:color="auto"/>
          <w:bottom w:val="single" w:sz="4" w:space="1" w:color="auto"/>
          <w:right w:val="single" w:sz="4" w:space="1" w:color="auto"/>
        </w:pBdr>
        <w:spacing w:line="264" w:lineRule="auto"/>
        <w:rPr>
          <w:rFonts w:eastAsia="Times New Roman" w:cstheme="minorHAnsi"/>
          <w:sz w:val="18"/>
          <w:szCs w:val="18"/>
          <w:lang w:eastAsia="nl-NL"/>
        </w:rPr>
      </w:pPr>
      <w:r w:rsidRPr="007653A4">
        <w:rPr>
          <w:rFonts w:eastAsia="Times New Roman" w:cstheme="minorHAnsi"/>
          <w:b/>
          <w:sz w:val="18"/>
          <w:szCs w:val="18"/>
          <w:lang w:eastAsia="nl-NL"/>
        </w:rPr>
        <w:t>Datum + Handtekening</w:t>
      </w:r>
      <w:r w:rsidRPr="007653A4">
        <w:rPr>
          <w:rFonts w:eastAsia="Times New Roman" w:cstheme="minorHAnsi"/>
          <w:b/>
          <w:sz w:val="18"/>
          <w:szCs w:val="18"/>
          <w:lang w:eastAsia="nl-NL"/>
        </w:rPr>
        <w:tab/>
      </w:r>
      <w:r w:rsidRPr="007653A4">
        <w:rPr>
          <w:rFonts w:eastAsia="Times New Roman" w:cstheme="minorHAnsi"/>
          <w:sz w:val="18"/>
          <w:szCs w:val="18"/>
          <w:lang w:eastAsia="nl-NL"/>
        </w:rPr>
        <w:tab/>
        <w:t>…………………………………………………</w:t>
      </w:r>
    </w:p>
    <w:p w:rsidR="0029376A" w:rsidRPr="007653A4" w:rsidRDefault="0029376A" w:rsidP="00B32686">
      <w:pPr>
        <w:spacing w:line="264" w:lineRule="auto"/>
        <w:rPr>
          <w:rFonts w:eastAsia="Times New Roman" w:cstheme="minorHAnsi"/>
          <w:sz w:val="18"/>
          <w:szCs w:val="18"/>
          <w:lang w:eastAsia="nl-NL"/>
        </w:rPr>
      </w:pPr>
    </w:p>
    <w:p w:rsidR="00B32686" w:rsidRPr="007653A4" w:rsidRDefault="0029376A" w:rsidP="00B32686">
      <w:pPr>
        <w:spacing w:line="264" w:lineRule="auto"/>
        <w:rPr>
          <w:rFonts w:eastAsia="Times New Roman" w:cstheme="minorHAnsi"/>
          <w:sz w:val="18"/>
          <w:szCs w:val="18"/>
          <w:lang w:eastAsia="nl-NL"/>
        </w:rPr>
      </w:pPr>
      <w:r w:rsidRPr="007653A4">
        <w:rPr>
          <w:rFonts w:eastAsia="Times New Roman" w:cstheme="minorHAnsi"/>
          <w:sz w:val="18"/>
          <w:szCs w:val="18"/>
          <w:lang w:eastAsia="nl-NL"/>
        </w:rPr>
        <w:t>H</w:t>
      </w:r>
      <w:r w:rsidR="00B32686" w:rsidRPr="007653A4">
        <w:rPr>
          <w:rFonts w:eastAsia="Times New Roman" w:cstheme="minorHAnsi"/>
          <w:sz w:val="18"/>
          <w:szCs w:val="18"/>
          <w:lang w:eastAsia="nl-NL"/>
        </w:rPr>
        <w:t xml:space="preserve">et onderzoek wordt in opdracht van PGO Support uitgevoerd door de Nederlandse CVA Vereniging “Samen Verder”, De Hart &amp; Vaatgroep, Mezzo, Kennisnetwerk CVA en het CBO. Zij vormen </w:t>
      </w:r>
      <w:r w:rsidRPr="007653A4">
        <w:rPr>
          <w:rFonts w:eastAsia="Times New Roman" w:cstheme="minorHAnsi"/>
          <w:sz w:val="18"/>
          <w:szCs w:val="18"/>
          <w:lang w:eastAsia="nl-NL"/>
        </w:rPr>
        <w:t>samen</w:t>
      </w:r>
      <w:r w:rsidR="00B32686" w:rsidRPr="007653A4">
        <w:rPr>
          <w:rFonts w:eastAsia="Times New Roman" w:cstheme="minorHAnsi"/>
          <w:sz w:val="18"/>
          <w:szCs w:val="18"/>
          <w:lang w:eastAsia="nl-NL"/>
        </w:rPr>
        <w:t xml:space="preserve"> de projectgroep. De projectgroep verklaart dat de hierboven genoemde persoon over het onderzoek geïnformeerd is. De projectgroep verklaart ook dat deelname van geen invloed zal zijn op de zorg die deze persoon toekomt.</w:t>
      </w:r>
    </w:p>
    <w:p w:rsidR="0029376A" w:rsidRPr="007653A4" w:rsidRDefault="0029376A" w:rsidP="00B32686">
      <w:pPr>
        <w:spacing w:line="264" w:lineRule="auto"/>
        <w:rPr>
          <w:rFonts w:eastAsia="Times New Roman" w:cstheme="minorHAnsi"/>
          <w:sz w:val="18"/>
          <w:szCs w:val="18"/>
          <w:lang w:eastAsia="nl-NL"/>
        </w:rPr>
      </w:pPr>
    </w:p>
    <w:p w:rsidR="00B32686" w:rsidRPr="007653A4" w:rsidRDefault="00B32686" w:rsidP="00B32686">
      <w:pPr>
        <w:spacing w:line="264" w:lineRule="auto"/>
        <w:rPr>
          <w:rFonts w:eastAsia="Times New Roman" w:cstheme="minorHAnsi"/>
          <w:sz w:val="18"/>
          <w:szCs w:val="18"/>
          <w:lang w:eastAsia="nl-NL"/>
        </w:rPr>
      </w:pPr>
      <w:r w:rsidRPr="007653A4">
        <w:rPr>
          <w:rFonts w:eastAsia="Times New Roman" w:cstheme="minorHAnsi"/>
          <w:sz w:val="18"/>
          <w:szCs w:val="18"/>
          <w:lang w:eastAsia="nl-NL"/>
        </w:rPr>
        <w:t>Voor vragen over het onderzoek kunt u contact opnemen met:</w:t>
      </w:r>
    </w:p>
    <w:p w:rsidR="00D3423A" w:rsidRPr="007653A4" w:rsidRDefault="0029376A" w:rsidP="00B32686">
      <w:pPr>
        <w:spacing w:line="264" w:lineRule="auto"/>
        <w:rPr>
          <w:rFonts w:eastAsia="Times New Roman" w:cstheme="minorHAnsi"/>
          <w:sz w:val="18"/>
          <w:szCs w:val="18"/>
          <w:lang w:eastAsia="nl-NL"/>
        </w:rPr>
      </w:pPr>
      <w:r w:rsidRPr="007653A4">
        <w:rPr>
          <w:rFonts w:eastAsia="Times New Roman" w:cstheme="minorHAnsi"/>
          <w:sz w:val="18"/>
          <w:szCs w:val="18"/>
          <w:lang w:eastAsia="nl-NL"/>
        </w:rPr>
        <w:t xml:space="preserve">Datum uitreiken brochure: </w:t>
      </w:r>
    </w:p>
    <w:p w:rsidR="00D3423A" w:rsidRPr="007653A4" w:rsidRDefault="00D3423A" w:rsidP="00B32686">
      <w:pPr>
        <w:spacing w:line="264" w:lineRule="auto"/>
        <w:rPr>
          <w:rFonts w:eastAsia="Times New Roman" w:cstheme="minorHAnsi"/>
          <w:sz w:val="18"/>
          <w:szCs w:val="18"/>
          <w:lang w:eastAsia="nl-NL"/>
        </w:rPr>
      </w:pPr>
    </w:p>
    <w:p w:rsidR="007653A4" w:rsidRDefault="007653A4">
      <w:pPr>
        <w:spacing w:after="200" w:line="276" w:lineRule="auto"/>
        <w:rPr>
          <w:rFonts w:asciiTheme="majorHAnsi" w:eastAsiaTheme="majorEastAsia" w:hAnsiTheme="majorHAnsi" w:cstheme="majorBidi"/>
          <w:b/>
          <w:bCs/>
          <w:color w:val="365F91" w:themeColor="accent1" w:themeShade="BF"/>
          <w:sz w:val="26"/>
          <w:szCs w:val="26"/>
        </w:rPr>
      </w:pPr>
      <w:r>
        <w:br w:type="page"/>
      </w:r>
    </w:p>
    <w:p w:rsidR="00D3423A" w:rsidRDefault="00D3423A" w:rsidP="00D3423A">
      <w:pPr>
        <w:pStyle w:val="Kop2"/>
        <w:spacing w:line="276" w:lineRule="auto"/>
      </w:pPr>
      <w:bookmarkStart w:id="32" w:name="_Toc394590033"/>
      <w:r>
        <w:lastRenderedPageBreak/>
        <w:t>Poster</w:t>
      </w:r>
      <w:bookmarkEnd w:id="32"/>
    </w:p>
    <w:p w:rsidR="00D3423A" w:rsidRPr="00D3423A" w:rsidRDefault="00D3423A" w:rsidP="00D3423A">
      <w:pPr>
        <w:rPr>
          <w:lang w:eastAsia="nl-NL"/>
        </w:rPr>
      </w:pPr>
    </w:p>
    <w:p w:rsidR="00B32686" w:rsidRPr="0029376A" w:rsidRDefault="00D3423A" w:rsidP="00B32686">
      <w:pPr>
        <w:spacing w:line="264" w:lineRule="auto"/>
        <w:rPr>
          <w:rFonts w:eastAsia="Times New Roman" w:cstheme="minorHAnsi"/>
          <w:lang w:eastAsia="nl-NL"/>
        </w:rPr>
      </w:pPr>
      <w:r>
        <w:rPr>
          <w:noProof/>
          <w:lang w:eastAsia="nl-NL"/>
        </w:rPr>
        <w:drawing>
          <wp:inline distT="0" distB="0" distL="0" distR="0">
            <wp:extent cx="5600700" cy="8080293"/>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srcRect l="35202" t="12113" r="33134" b="2173"/>
                    <a:stretch/>
                  </pic:blipFill>
                  <pic:spPr bwMode="auto">
                    <a:xfrm>
                      <a:off x="0" y="0"/>
                      <a:ext cx="5610795" cy="80948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B32686" w:rsidRPr="0029376A" w:rsidSect="002E68BD">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D5" w:rsidRDefault="00F641D5" w:rsidP="000C6029">
      <w:pPr>
        <w:spacing w:line="240" w:lineRule="auto"/>
      </w:pPr>
      <w:r>
        <w:separator/>
      </w:r>
    </w:p>
  </w:endnote>
  <w:endnote w:type="continuationSeparator" w:id="0">
    <w:p w:rsidR="00F641D5" w:rsidRDefault="00F641D5" w:rsidP="000C60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lineWebExtraBol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2" w:rsidRDefault="0006770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65453"/>
      <w:docPartObj>
        <w:docPartGallery w:val="Page Numbers (Bottom of Page)"/>
        <w:docPartUnique/>
      </w:docPartObj>
    </w:sdtPr>
    <w:sdtContent>
      <w:p w:rsidR="00067702" w:rsidRDefault="000341E5">
        <w:pPr>
          <w:pStyle w:val="Voettekst"/>
          <w:jc w:val="center"/>
        </w:pPr>
        <w:r>
          <w:fldChar w:fldCharType="begin"/>
        </w:r>
        <w:r w:rsidR="00067702">
          <w:instrText>PAGE   \* MERGEFORMAT</w:instrText>
        </w:r>
        <w:r>
          <w:fldChar w:fldCharType="separate"/>
        </w:r>
        <w:r w:rsidR="007F41CB">
          <w:rPr>
            <w:noProof/>
          </w:rPr>
          <w:t>2</w:t>
        </w:r>
        <w:r>
          <w:rPr>
            <w:noProof/>
          </w:rPr>
          <w:fldChar w:fldCharType="end"/>
        </w:r>
      </w:p>
    </w:sdtContent>
  </w:sdt>
  <w:p w:rsidR="00067702" w:rsidRDefault="0006770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2" w:rsidRDefault="0006770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D5" w:rsidRDefault="00F641D5" w:rsidP="000C6029">
      <w:pPr>
        <w:spacing w:line="240" w:lineRule="auto"/>
      </w:pPr>
      <w:r>
        <w:separator/>
      </w:r>
    </w:p>
  </w:footnote>
  <w:footnote w:type="continuationSeparator" w:id="0">
    <w:p w:rsidR="00F641D5" w:rsidRDefault="00F641D5" w:rsidP="000C6029">
      <w:pPr>
        <w:spacing w:line="240" w:lineRule="auto"/>
      </w:pPr>
      <w:r>
        <w:continuationSeparator/>
      </w:r>
    </w:p>
  </w:footnote>
  <w:footnote w:id="1">
    <w:p w:rsidR="00067702" w:rsidRPr="007035B3" w:rsidRDefault="00067702" w:rsidP="00873E7E">
      <w:pPr>
        <w:pStyle w:val="Geenafstand"/>
        <w:tabs>
          <w:tab w:val="left" w:pos="155"/>
          <w:tab w:val="left" w:pos="430"/>
        </w:tabs>
        <w:rPr>
          <w:rFonts w:ascii="Arial" w:hAnsi="Arial" w:cs="Arial"/>
          <w:sz w:val="18"/>
          <w:szCs w:val="18"/>
        </w:rPr>
      </w:pPr>
      <w:r>
        <w:rPr>
          <w:rStyle w:val="Voetnootmarkering"/>
        </w:rPr>
        <w:footnoteRef/>
      </w:r>
      <w:r>
        <w:t xml:space="preserve"> </w:t>
      </w:r>
      <w:r w:rsidRPr="007035B3">
        <w:rPr>
          <w:rFonts w:ascii="Arial" w:hAnsi="Arial" w:cs="Arial"/>
          <w:sz w:val="18"/>
          <w:szCs w:val="18"/>
        </w:rPr>
        <w:t xml:space="preserve">MIDI model: Meetinstrument Determinanten voor Innovaties, M.A.H. Fleuren (www.TNO.nl) </w:t>
      </w:r>
    </w:p>
  </w:footnote>
  <w:footnote w:id="2">
    <w:p w:rsidR="00067702" w:rsidRPr="007035B3" w:rsidRDefault="00067702">
      <w:pPr>
        <w:pStyle w:val="Voetnoottekst"/>
        <w:rPr>
          <w:rFonts w:cs="Arial"/>
          <w:sz w:val="18"/>
          <w:szCs w:val="18"/>
        </w:rPr>
      </w:pPr>
      <w:r w:rsidRPr="007035B3">
        <w:rPr>
          <w:rStyle w:val="Voetnootmarkering"/>
          <w:rFonts w:cs="Arial"/>
          <w:sz w:val="18"/>
          <w:szCs w:val="18"/>
        </w:rPr>
        <w:footnoteRef/>
      </w:r>
      <w:r>
        <w:rPr>
          <w:rFonts w:cs="Arial"/>
          <w:sz w:val="18"/>
          <w:szCs w:val="18"/>
        </w:rPr>
        <w:t xml:space="preserve"> Basisset Kwaliteitscriteria vanuit patiëntenperspectief -  Kwaliteit in Zicht.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2" w:rsidRDefault="0006770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2" w:rsidRDefault="0006770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2" w:rsidRDefault="000677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3A2"/>
    <w:multiLevelType w:val="hybridMultilevel"/>
    <w:tmpl w:val="F370A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574E56"/>
    <w:multiLevelType w:val="hybridMultilevel"/>
    <w:tmpl w:val="FA7E6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FA4A63"/>
    <w:multiLevelType w:val="hybridMultilevel"/>
    <w:tmpl w:val="1C6A6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B91FC4"/>
    <w:multiLevelType w:val="hybridMultilevel"/>
    <w:tmpl w:val="D7488D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12193F"/>
    <w:multiLevelType w:val="hybridMultilevel"/>
    <w:tmpl w:val="53FC6532"/>
    <w:lvl w:ilvl="0" w:tplc="34809F0E">
      <w:start w:val="14"/>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423F66"/>
    <w:multiLevelType w:val="hybridMultilevel"/>
    <w:tmpl w:val="E5324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865C26"/>
    <w:multiLevelType w:val="hybridMultilevel"/>
    <w:tmpl w:val="D4A09676"/>
    <w:lvl w:ilvl="0" w:tplc="892A9BC4">
      <w:start w:val="1"/>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4B31716"/>
    <w:multiLevelType w:val="hybridMultilevel"/>
    <w:tmpl w:val="DAD48416"/>
    <w:lvl w:ilvl="0" w:tplc="FB1C2C50">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793617"/>
    <w:multiLevelType w:val="hybridMultilevel"/>
    <w:tmpl w:val="C34E0402"/>
    <w:lvl w:ilvl="0" w:tplc="FD1CAC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D25DFD"/>
    <w:multiLevelType w:val="hybridMultilevel"/>
    <w:tmpl w:val="0C3232A4"/>
    <w:lvl w:ilvl="0" w:tplc="0413000F">
      <w:start w:val="1"/>
      <w:numFmt w:val="decimal"/>
      <w:lvlText w:val="%1."/>
      <w:lvlJc w:val="left"/>
      <w:pPr>
        <w:ind w:left="4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AA0A0A"/>
    <w:multiLevelType w:val="hybridMultilevel"/>
    <w:tmpl w:val="16E25F62"/>
    <w:lvl w:ilvl="0" w:tplc="FB1C2C50">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5570A0"/>
    <w:multiLevelType w:val="hybridMultilevel"/>
    <w:tmpl w:val="38187030"/>
    <w:lvl w:ilvl="0" w:tplc="F90028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9C072A"/>
    <w:multiLevelType w:val="hybridMultilevel"/>
    <w:tmpl w:val="F9CE0DBE"/>
    <w:lvl w:ilvl="0" w:tplc="D8082B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DE352B"/>
    <w:multiLevelType w:val="hybridMultilevel"/>
    <w:tmpl w:val="C9A42A64"/>
    <w:lvl w:ilvl="0" w:tplc="FB1C2C50">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7D77C3"/>
    <w:multiLevelType w:val="hybridMultilevel"/>
    <w:tmpl w:val="B1941EB4"/>
    <w:lvl w:ilvl="0" w:tplc="892A9BC4">
      <w:start w:val="1"/>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D0193D"/>
    <w:multiLevelType w:val="hybridMultilevel"/>
    <w:tmpl w:val="F1CCD478"/>
    <w:lvl w:ilvl="0" w:tplc="FB1C2C50">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FA5F53"/>
    <w:multiLevelType w:val="hybridMultilevel"/>
    <w:tmpl w:val="58BCB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7357C56"/>
    <w:multiLevelType w:val="hybridMultilevel"/>
    <w:tmpl w:val="F370A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7C173FC"/>
    <w:multiLevelType w:val="hybridMultilevel"/>
    <w:tmpl w:val="C32CF186"/>
    <w:lvl w:ilvl="0" w:tplc="FD1CAC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1AC6F73"/>
    <w:multiLevelType w:val="multilevel"/>
    <w:tmpl w:val="0B9E0CC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nsid w:val="557C4C6C"/>
    <w:multiLevelType w:val="hybridMultilevel"/>
    <w:tmpl w:val="7A4EA2CA"/>
    <w:lvl w:ilvl="0" w:tplc="FD1CAC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87046F"/>
    <w:multiLevelType w:val="hybridMultilevel"/>
    <w:tmpl w:val="7C9E42BE"/>
    <w:lvl w:ilvl="0" w:tplc="FB1C2C50">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242349"/>
    <w:multiLevelType w:val="hybridMultilevel"/>
    <w:tmpl w:val="D54EA080"/>
    <w:lvl w:ilvl="0" w:tplc="C1403FE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C57BF2"/>
    <w:multiLevelType w:val="hybridMultilevel"/>
    <w:tmpl w:val="6D20C1F4"/>
    <w:lvl w:ilvl="0" w:tplc="0413000F">
      <w:start w:val="1"/>
      <w:numFmt w:val="decimal"/>
      <w:lvlText w:val="%1."/>
      <w:lvlJc w:val="left"/>
      <w:pPr>
        <w:ind w:left="4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3875748"/>
    <w:multiLevelType w:val="hybridMultilevel"/>
    <w:tmpl w:val="F370A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5D828BD"/>
    <w:multiLevelType w:val="hybridMultilevel"/>
    <w:tmpl w:val="37483AC8"/>
    <w:lvl w:ilvl="0" w:tplc="FA5C45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7FA749C"/>
    <w:multiLevelType w:val="hybridMultilevel"/>
    <w:tmpl w:val="6C8240C0"/>
    <w:lvl w:ilvl="0" w:tplc="1D024B34">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7C7A25E0"/>
    <w:multiLevelType w:val="hybridMultilevel"/>
    <w:tmpl w:val="542EC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7"/>
  </w:num>
  <w:num w:numId="3">
    <w:abstractNumId w:val="22"/>
  </w:num>
  <w:num w:numId="4">
    <w:abstractNumId w:val="26"/>
  </w:num>
  <w:num w:numId="5">
    <w:abstractNumId w:val="11"/>
  </w:num>
  <w:num w:numId="6">
    <w:abstractNumId w:val="19"/>
  </w:num>
  <w:num w:numId="7">
    <w:abstractNumId w:val="4"/>
  </w:num>
  <w:num w:numId="8">
    <w:abstractNumId w:val="0"/>
  </w:num>
  <w:num w:numId="9">
    <w:abstractNumId w:val="24"/>
  </w:num>
  <w:num w:numId="10">
    <w:abstractNumId w:val="14"/>
  </w:num>
  <w:num w:numId="11">
    <w:abstractNumId w:val="25"/>
  </w:num>
  <w:num w:numId="12">
    <w:abstractNumId w:val="20"/>
  </w:num>
  <w:num w:numId="13">
    <w:abstractNumId w:val="18"/>
  </w:num>
  <w:num w:numId="14">
    <w:abstractNumId w:val="8"/>
  </w:num>
  <w:num w:numId="15">
    <w:abstractNumId w:val="10"/>
  </w:num>
  <w:num w:numId="16">
    <w:abstractNumId w:val="16"/>
  </w:num>
  <w:num w:numId="17">
    <w:abstractNumId w:val="2"/>
  </w:num>
  <w:num w:numId="18">
    <w:abstractNumId w:val="7"/>
  </w:num>
  <w:num w:numId="19">
    <w:abstractNumId w:val="21"/>
  </w:num>
  <w:num w:numId="20">
    <w:abstractNumId w:val="23"/>
  </w:num>
  <w:num w:numId="21">
    <w:abstractNumId w:val="1"/>
  </w:num>
  <w:num w:numId="22">
    <w:abstractNumId w:val="27"/>
  </w:num>
  <w:num w:numId="23">
    <w:abstractNumId w:val="3"/>
  </w:num>
  <w:num w:numId="24">
    <w:abstractNumId w:val="13"/>
  </w:num>
  <w:num w:numId="25">
    <w:abstractNumId w:val="5"/>
  </w:num>
  <w:num w:numId="26">
    <w:abstractNumId w:val="9"/>
  </w:num>
  <w:num w:numId="27">
    <w:abstractNumId w:val="19"/>
  </w:num>
  <w:num w:numId="28">
    <w:abstractNumId w:val="15"/>
  </w:num>
  <w:num w:numId="29">
    <w:abstractNumId w:val="1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us Benjaminsen">
    <w15:presenceInfo w15:providerId="Windows Live" w15:userId="524cc982578b8d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5F26F2"/>
    <w:rsid w:val="00011592"/>
    <w:rsid w:val="00012F7D"/>
    <w:rsid w:val="00013F00"/>
    <w:rsid w:val="000201D5"/>
    <w:rsid w:val="00025B21"/>
    <w:rsid w:val="000325B9"/>
    <w:rsid w:val="0003336E"/>
    <w:rsid w:val="000341E5"/>
    <w:rsid w:val="00047199"/>
    <w:rsid w:val="00050BD8"/>
    <w:rsid w:val="000631E0"/>
    <w:rsid w:val="000654BD"/>
    <w:rsid w:val="00067702"/>
    <w:rsid w:val="000710EF"/>
    <w:rsid w:val="000764EE"/>
    <w:rsid w:val="00077235"/>
    <w:rsid w:val="00077D36"/>
    <w:rsid w:val="000816A5"/>
    <w:rsid w:val="00081B19"/>
    <w:rsid w:val="0008218B"/>
    <w:rsid w:val="000924D1"/>
    <w:rsid w:val="000A1F4B"/>
    <w:rsid w:val="000A685E"/>
    <w:rsid w:val="000A699F"/>
    <w:rsid w:val="000B32D1"/>
    <w:rsid w:val="000C23C7"/>
    <w:rsid w:val="000C3110"/>
    <w:rsid w:val="000C537C"/>
    <w:rsid w:val="000C6029"/>
    <w:rsid w:val="000C66B8"/>
    <w:rsid w:val="000C69EB"/>
    <w:rsid w:val="000C73E0"/>
    <w:rsid w:val="000D1992"/>
    <w:rsid w:val="000D2583"/>
    <w:rsid w:val="000E5245"/>
    <w:rsid w:val="000F42C0"/>
    <w:rsid w:val="000F668B"/>
    <w:rsid w:val="00102B55"/>
    <w:rsid w:val="001049F4"/>
    <w:rsid w:val="00106C61"/>
    <w:rsid w:val="0010733C"/>
    <w:rsid w:val="001121C1"/>
    <w:rsid w:val="001145FE"/>
    <w:rsid w:val="0012189C"/>
    <w:rsid w:val="00123DD1"/>
    <w:rsid w:val="0012504C"/>
    <w:rsid w:val="00130E08"/>
    <w:rsid w:val="00130F05"/>
    <w:rsid w:val="00132F4C"/>
    <w:rsid w:val="00142198"/>
    <w:rsid w:val="00142A1E"/>
    <w:rsid w:val="00150523"/>
    <w:rsid w:val="00151D3F"/>
    <w:rsid w:val="001544A7"/>
    <w:rsid w:val="00156AD1"/>
    <w:rsid w:val="00156C24"/>
    <w:rsid w:val="001628A0"/>
    <w:rsid w:val="00167257"/>
    <w:rsid w:val="00167789"/>
    <w:rsid w:val="00175C46"/>
    <w:rsid w:val="00183EE1"/>
    <w:rsid w:val="0018531A"/>
    <w:rsid w:val="0018728F"/>
    <w:rsid w:val="00192399"/>
    <w:rsid w:val="00197B88"/>
    <w:rsid w:val="001A7E0F"/>
    <w:rsid w:val="001B034F"/>
    <w:rsid w:val="001B1545"/>
    <w:rsid w:val="001B2086"/>
    <w:rsid w:val="001B34CC"/>
    <w:rsid w:val="001B4625"/>
    <w:rsid w:val="001C0A09"/>
    <w:rsid w:val="001C1C11"/>
    <w:rsid w:val="001C4B6E"/>
    <w:rsid w:val="001D0C66"/>
    <w:rsid w:val="001D1906"/>
    <w:rsid w:val="001E0D38"/>
    <w:rsid w:val="001E36D5"/>
    <w:rsid w:val="001E5D49"/>
    <w:rsid w:val="001E75F4"/>
    <w:rsid w:val="001F31E8"/>
    <w:rsid w:val="001F3550"/>
    <w:rsid w:val="001F38A0"/>
    <w:rsid w:val="001F58A5"/>
    <w:rsid w:val="001F6C47"/>
    <w:rsid w:val="00201253"/>
    <w:rsid w:val="002057BE"/>
    <w:rsid w:val="00207687"/>
    <w:rsid w:val="00210623"/>
    <w:rsid w:val="0021748A"/>
    <w:rsid w:val="00223487"/>
    <w:rsid w:val="00227A9C"/>
    <w:rsid w:val="00232AD6"/>
    <w:rsid w:val="0023304C"/>
    <w:rsid w:val="00246361"/>
    <w:rsid w:val="002502DF"/>
    <w:rsid w:val="00253EE9"/>
    <w:rsid w:val="00255CE2"/>
    <w:rsid w:val="00263DF9"/>
    <w:rsid w:val="00265877"/>
    <w:rsid w:val="00274739"/>
    <w:rsid w:val="00275450"/>
    <w:rsid w:val="00277505"/>
    <w:rsid w:val="002808C7"/>
    <w:rsid w:val="00281746"/>
    <w:rsid w:val="0028435F"/>
    <w:rsid w:val="00286BA7"/>
    <w:rsid w:val="0029194D"/>
    <w:rsid w:val="0029376A"/>
    <w:rsid w:val="002A2DB3"/>
    <w:rsid w:val="002A6607"/>
    <w:rsid w:val="002A6916"/>
    <w:rsid w:val="002A7575"/>
    <w:rsid w:val="002C1817"/>
    <w:rsid w:val="002C5756"/>
    <w:rsid w:val="002C652C"/>
    <w:rsid w:val="002D1F6A"/>
    <w:rsid w:val="002D5304"/>
    <w:rsid w:val="002D620C"/>
    <w:rsid w:val="002D731D"/>
    <w:rsid w:val="002D7ED9"/>
    <w:rsid w:val="002E17AA"/>
    <w:rsid w:val="002E3D9D"/>
    <w:rsid w:val="002E68BD"/>
    <w:rsid w:val="002F078E"/>
    <w:rsid w:val="002F5F26"/>
    <w:rsid w:val="0030214F"/>
    <w:rsid w:val="00314B72"/>
    <w:rsid w:val="00316F29"/>
    <w:rsid w:val="0031779B"/>
    <w:rsid w:val="00317D14"/>
    <w:rsid w:val="003439B6"/>
    <w:rsid w:val="0034697D"/>
    <w:rsid w:val="003514FB"/>
    <w:rsid w:val="003524D0"/>
    <w:rsid w:val="00352ADD"/>
    <w:rsid w:val="00354B5E"/>
    <w:rsid w:val="00354E2F"/>
    <w:rsid w:val="003627B9"/>
    <w:rsid w:val="00367DD1"/>
    <w:rsid w:val="00376808"/>
    <w:rsid w:val="00377ACB"/>
    <w:rsid w:val="003801AE"/>
    <w:rsid w:val="00385234"/>
    <w:rsid w:val="00394946"/>
    <w:rsid w:val="00395AF8"/>
    <w:rsid w:val="00396D30"/>
    <w:rsid w:val="003A0940"/>
    <w:rsid w:val="003B3977"/>
    <w:rsid w:val="003B626A"/>
    <w:rsid w:val="003B78E8"/>
    <w:rsid w:val="003B7A36"/>
    <w:rsid w:val="003C0CF1"/>
    <w:rsid w:val="003C55A2"/>
    <w:rsid w:val="003C71CA"/>
    <w:rsid w:val="003D7C75"/>
    <w:rsid w:val="003E772A"/>
    <w:rsid w:val="00400E52"/>
    <w:rsid w:val="00403E6B"/>
    <w:rsid w:val="00407C20"/>
    <w:rsid w:val="00410F44"/>
    <w:rsid w:val="00413475"/>
    <w:rsid w:val="00414CE4"/>
    <w:rsid w:val="00416171"/>
    <w:rsid w:val="004212B3"/>
    <w:rsid w:val="00425752"/>
    <w:rsid w:val="0042615F"/>
    <w:rsid w:val="00432754"/>
    <w:rsid w:val="00432BDD"/>
    <w:rsid w:val="00434EFA"/>
    <w:rsid w:val="0043588B"/>
    <w:rsid w:val="004434B8"/>
    <w:rsid w:val="00445E23"/>
    <w:rsid w:val="00452A94"/>
    <w:rsid w:val="00453630"/>
    <w:rsid w:val="0045572A"/>
    <w:rsid w:val="00456022"/>
    <w:rsid w:val="0045624E"/>
    <w:rsid w:val="00472B4C"/>
    <w:rsid w:val="00473FC1"/>
    <w:rsid w:val="00476313"/>
    <w:rsid w:val="00480385"/>
    <w:rsid w:val="00485845"/>
    <w:rsid w:val="00485FC7"/>
    <w:rsid w:val="00495CE0"/>
    <w:rsid w:val="004962F0"/>
    <w:rsid w:val="00497B02"/>
    <w:rsid w:val="004A56EC"/>
    <w:rsid w:val="004B0930"/>
    <w:rsid w:val="004B41F4"/>
    <w:rsid w:val="004C2F36"/>
    <w:rsid w:val="004D0866"/>
    <w:rsid w:val="004D3E1C"/>
    <w:rsid w:val="004E50BB"/>
    <w:rsid w:val="004E6CCB"/>
    <w:rsid w:val="004F077F"/>
    <w:rsid w:val="00500246"/>
    <w:rsid w:val="005010F5"/>
    <w:rsid w:val="00501D8E"/>
    <w:rsid w:val="0050219E"/>
    <w:rsid w:val="00506F58"/>
    <w:rsid w:val="0051005D"/>
    <w:rsid w:val="00511460"/>
    <w:rsid w:val="0051587C"/>
    <w:rsid w:val="00530AE2"/>
    <w:rsid w:val="00536DF9"/>
    <w:rsid w:val="00542497"/>
    <w:rsid w:val="005445D9"/>
    <w:rsid w:val="0055056B"/>
    <w:rsid w:val="005539A3"/>
    <w:rsid w:val="00555E47"/>
    <w:rsid w:val="005564EF"/>
    <w:rsid w:val="005617B1"/>
    <w:rsid w:val="00565FFE"/>
    <w:rsid w:val="00576931"/>
    <w:rsid w:val="00580245"/>
    <w:rsid w:val="005814B0"/>
    <w:rsid w:val="0058177A"/>
    <w:rsid w:val="00581B1A"/>
    <w:rsid w:val="00586BB0"/>
    <w:rsid w:val="00591E8F"/>
    <w:rsid w:val="00592C23"/>
    <w:rsid w:val="005945E6"/>
    <w:rsid w:val="00597246"/>
    <w:rsid w:val="005A42CF"/>
    <w:rsid w:val="005A6965"/>
    <w:rsid w:val="005C235F"/>
    <w:rsid w:val="005C2C2B"/>
    <w:rsid w:val="005C410E"/>
    <w:rsid w:val="005C6A3E"/>
    <w:rsid w:val="005D351C"/>
    <w:rsid w:val="005D7590"/>
    <w:rsid w:val="005D7905"/>
    <w:rsid w:val="005E02E4"/>
    <w:rsid w:val="005E2202"/>
    <w:rsid w:val="005E6BAB"/>
    <w:rsid w:val="005E7064"/>
    <w:rsid w:val="005F26F2"/>
    <w:rsid w:val="005F3BF7"/>
    <w:rsid w:val="005F4794"/>
    <w:rsid w:val="00601229"/>
    <w:rsid w:val="00612A30"/>
    <w:rsid w:val="00616CA6"/>
    <w:rsid w:val="00620072"/>
    <w:rsid w:val="006249CD"/>
    <w:rsid w:val="0063134F"/>
    <w:rsid w:val="00633142"/>
    <w:rsid w:val="006339AC"/>
    <w:rsid w:val="00635A04"/>
    <w:rsid w:val="006364F3"/>
    <w:rsid w:val="00637C08"/>
    <w:rsid w:val="00642329"/>
    <w:rsid w:val="0064481A"/>
    <w:rsid w:val="006720B8"/>
    <w:rsid w:val="006721F2"/>
    <w:rsid w:val="0067431E"/>
    <w:rsid w:val="00676AC3"/>
    <w:rsid w:val="00677372"/>
    <w:rsid w:val="006773C8"/>
    <w:rsid w:val="006803D0"/>
    <w:rsid w:val="00685342"/>
    <w:rsid w:val="0068770A"/>
    <w:rsid w:val="006920FC"/>
    <w:rsid w:val="006927FE"/>
    <w:rsid w:val="00692AC7"/>
    <w:rsid w:val="006A1975"/>
    <w:rsid w:val="006B01DC"/>
    <w:rsid w:val="006B1793"/>
    <w:rsid w:val="006B4C58"/>
    <w:rsid w:val="006B78C5"/>
    <w:rsid w:val="006B7B9C"/>
    <w:rsid w:val="006C675A"/>
    <w:rsid w:val="006D1491"/>
    <w:rsid w:val="006D5A4E"/>
    <w:rsid w:val="006E0AAF"/>
    <w:rsid w:val="006F0323"/>
    <w:rsid w:val="006F1D00"/>
    <w:rsid w:val="006F307F"/>
    <w:rsid w:val="006F589E"/>
    <w:rsid w:val="006F7BC7"/>
    <w:rsid w:val="007035B3"/>
    <w:rsid w:val="00714061"/>
    <w:rsid w:val="00715569"/>
    <w:rsid w:val="007218E0"/>
    <w:rsid w:val="00725E22"/>
    <w:rsid w:val="00727DB0"/>
    <w:rsid w:val="007347B5"/>
    <w:rsid w:val="007351F8"/>
    <w:rsid w:val="007362D8"/>
    <w:rsid w:val="00736912"/>
    <w:rsid w:val="00737702"/>
    <w:rsid w:val="007429C4"/>
    <w:rsid w:val="00744D55"/>
    <w:rsid w:val="0074701D"/>
    <w:rsid w:val="00750E87"/>
    <w:rsid w:val="0075696A"/>
    <w:rsid w:val="0076364E"/>
    <w:rsid w:val="0076491F"/>
    <w:rsid w:val="007653A4"/>
    <w:rsid w:val="007653D5"/>
    <w:rsid w:val="0076772B"/>
    <w:rsid w:val="00774C45"/>
    <w:rsid w:val="00793720"/>
    <w:rsid w:val="007A1765"/>
    <w:rsid w:val="007A3881"/>
    <w:rsid w:val="007A39A1"/>
    <w:rsid w:val="007B0250"/>
    <w:rsid w:val="007B09A9"/>
    <w:rsid w:val="007B2EEB"/>
    <w:rsid w:val="007B433A"/>
    <w:rsid w:val="007B66DF"/>
    <w:rsid w:val="007C5235"/>
    <w:rsid w:val="007C631D"/>
    <w:rsid w:val="007D0D8D"/>
    <w:rsid w:val="007D17E6"/>
    <w:rsid w:val="007D2FC8"/>
    <w:rsid w:val="007D33EE"/>
    <w:rsid w:val="007E0414"/>
    <w:rsid w:val="007E065A"/>
    <w:rsid w:val="007F00EC"/>
    <w:rsid w:val="007F34B7"/>
    <w:rsid w:val="007F41CB"/>
    <w:rsid w:val="007F5A75"/>
    <w:rsid w:val="008026F2"/>
    <w:rsid w:val="0080314E"/>
    <w:rsid w:val="008043CA"/>
    <w:rsid w:val="008065D2"/>
    <w:rsid w:val="0080690A"/>
    <w:rsid w:val="00810A04"/>
    <w:rsid w:val="00816CEF"/>
    <w:rsid w:val="008178E1"/>
    <w:rsid w:val="00817D24"/>
    <w:rsid w:val="00820200"/>
    <w:rsid w:val="008203E5"/>
    <w:rsid w:val="008308B7"/>
    <w:rsid w:val="00831E31"/>
    <w:rsid w:val="008400E3"/>
    <w:rsid w:val="008728B7"/>
    <w:rsid w:val="00872D75"/>
    <w:rsid w:val="00873880"/>
    <w:rsid w:val="00873E7E"/>
    <w:rsid w:val="00874A19"/>
    <w:rsid w:val="00874E82"/>
    <w:rsid w:val="00883994"/>
    <w:rsid w:val="00887B16"/>
    <w:rsid w:val="00890BD6"/>
    <w:rsid w:val="00896041"/>
    <w:rsid w:val="008A1E2E"/>
    <w:rsid w:val="008A4907"/>
    <w:rsid w:val="008A75A0"/>
    <w:rsid w:val="008B38C1"/>
    <w:rsid w:val="008C02A3"/>
    <w:rsid w:val="008C48DB"/>
    <w:rsid w:val="008C58DE"/>
    <w:rsid w:val="008C6396"/>
    <w:rsid w:val="008D017D"/>
    <w:rsid w:val="008D3CEC"/>
    <w:rsid w:val="008D673C"/>
    <w:rsid w:val="008E67B4"/>
    <w:rsid w:val="008E7D8F"/>
    <w:rsid w:val="008F292F"/>
    <w:rsid w:val="008F4E6F"/>
    <w:rsid w:val="008F71C6"/>
    <w:rsid w:val="00901623"/>
    <w:rsid w:val="00901BB4"/>
    <w:rsid w:val="00912F0C"/>
    <w:rsid w:val="00917F4A"/>
    <w:rsid w:val="00923C63"/>
    <w:rsid w:val="00926209"/>
    <w:rsid w:val="00926220"/>
    <w:rsid w:val="00930DA0"/>
    <w:rsid w:val="00931371"/>
    <w:rsid w:val="00931732"/>
    <w:rsid w:val="00932A74"/>
    <w:rsid w:val="00936231"/>
    <w:rsid w:val="009403FF"/>
    <w:rsid w:val="00941C7E"/>
    <w:rsid w:val="00946EEE"/>
    <w:rsid w:val="009541E3"/>
    <w:rsid w:val="009617CB"/>
    <w:rsid w:val="009618FE"/>
    <w:rsid w:val="009627A5"/>
    <w:rsid w:val="00963DF8"/>
    <w:rsid w:val="00971AFC"/>
    <w:rsid w:val="00982CB1"/>
    <w:rsid w:val="00983353"/>
    <w:rsid w:val="00984599"/>
    <w:rsid w:val="00985D9F"/>
    <w:rsid w:val="00990334"/>
    <w:rsid w:val="009A038C"/>
    <w:rsid w:val="009A0908"/>
    <w:rsid w:val="009A2AE8"/>
    <w:rsid w:val="009B30F7"/>
    <w:rsid w:val="009B7C53"/>
    <w:rsid w:val="009C64A8"/>
    <w:rsid w:val="009C76E6"/>
    <w:rsid w:val="009D0BD0"/>
    <w:rsid w:val="009D19EF"/>
    <w:rsid w:val="009D7085"/>
    <w:rsid w:val="009E0ED1"/>
    <w:rsid w:val="009E41E6"/>
    <w:rsid w:val="009E631E"/>
    <w:rsid w:val="009F029B"/>
    <w:rsid w:val="009F1C28"/>
    <w:rsid w:val="009F46FE"/>
    <w:rsid w:val="009F5AE9"/>
    <w:rsid w:val="009F7C1F"/>
    <w:rsid w:val="00A03107"/>
    <w:rsid w:val="00A0329C"/>
    <w:rsid w:val="00A12D2C"/>
    <w:rsid w:val="00A30066"/>
    <w:rsid w:val="00A37696"/>
    <w:rsid w:val="00A446EA"/>
    <w:rsid w:val="00A46B2D"/>
    <w:rsid w:val="00A509EE"/>
    <w:rsid w:val="00A61A25"/>
    <w:rsid w:val="00A62BAE"/>
    <w:rsid w:val="00A6490C"/>
    <w:rsid w:val="00A665E1"/>
    <w:rsid w:val="00A70CEF"/>
    <w:rsid w:val="00A73274"/>
    <w:rsid w:val="00A7353F"/>
    <w:rsid w:val="00A7424F"/>
    <w:rsid w:val="00A86AE1"/>
    <w:rsid w:val="00A87528"/>
    <w:rsid w:val="00A9373D"/>
    <w:rsid w:val="00A939C3"/>
    <w:rsid w:val="00A94F00"/>
    <w:rsid w:val="00A97154"/>
    <w:rsid w:val="00AA3036"/>
    <w:rsid w:val="00AA73E8"/>
    <w:rsid w:val="00AB4D2A"/>
    <w:rsid w:val="00AB6D62"/>
    <w:rsid w:val="00AC408B"/>
    <w:rsid w:val="00AC4F7E"/>
    <w:rsid w:val="00AC56B4"/>
    <w:rsid w:val="00AC795C"/>
    <w:rsid w:val="00AD3020"/>
    <w:rsid w:val="00AD3739"/>
    <w:rsid w:val="00AD38D4"/>
    <w:rsid w:val="00AD5F22"/>
    <w:rsid w:val="00AD6575"/>
    <w:rsid w:val="00AE3799"/>
    <w:rsid w:val="00AE3D96"/>
    <w:rsid w:val="00AE56E1"/>
    <w:rsid w:val="00AE729A"/>
    <w:rsid w:val="00AF135F"/>
    <w:rsid w:val="00AF4631"/>
    <w:rsid w:val="00B057DA"/>
    <w:rsid w:val="00B059F5"/>
    <w:rsid w:val="00B05C29"/>
    <w:rsid w:val="00B10A50"/>
    <w:rsid w:val="00B12ABE"/>
    <w:rsid w:val="00B17F4B"/>
    <w:rsid w:val="00B2193D"/>
    <w:rsid w:val="00B248CA"/>
    <w:rsid w:val="00B25B5D"/>
    <w:rsid w:val="00B27A1C"/>
    <w:rsid w:val="00B32686"/>
    <w:rsid w:val="00B408D5"/>
    <w:rsid w:val="00B50DEB"/>
    <w:rsid w:val="00B5108B"/>
    <w:rsid w:val="00B52B59"/>
    <w:rsid w:val="00B54016"/>
    <w:rsid w:val="00B54E7E"/>
    <w:rsid w:val="00B5509D"/>
    <w:rsid w:val="00B551FB"/>
    <w:rsid w:val="00B562E6"/>
    <w:rsid w:val="00B62193"/>
    <w:rsid w:val="00B64A75"/>
    <w:rsid w:val="00B728C6"/>
    <w:rsid w:val="00B747F7"/>
    <w:rsid w:val="00B773D3"/>
    <w:rsid w:val="00B8611C"/>
    <w:rsid w:val="00B876B5"/>
    <w:rsid w:val="00B90279"/>
    <w:rsid w:val="00B920F6"/>
    <w:rsid w:val="00BA32CA"/>
    <w:rsid w:val="00BA4508"/>
    <w:rsid w:val="00BA71DA"/>
    <w:rsid w:val="00BB0FBC"/>
    <w:rsid w:val="00BB4349"/>
    <w:rsid w:val="00BB4B34"/>
    <w:rsid w:val="00BB5BF0"/>
    <w:rsid w:val="00BB6CD1"/>
    <w:rsid w:val="00BC2591"/>
    <w:rsid w:val="00BC30BC"/>
    <w:rsid w:val="00BD7000"/>
    <w:rsid w:val="00BE39B7"/>
    <w:rsid w:val="00BE55E9"/>
    <w:rsid w:val="00BE5EB1"/>
    <w:rsid w:val="00BE61D6"/>
    <w:rsid w:val="00BE7FD6"/>
    <w:rsid w:val="00C038E0"/>
    <w:rsid w:val="00C05B19"/>
    <w:rsid w:val="00C13D6D"/>
    <w:rsid w:val="00C14C92"/>
    <w:rsid w:val="00C16341"/>
    <w:rsid w:val="00C316B5"/>
    <w:rsid w:val="00C34168"/>
    <w:rsid w:val="00C473DA"/>
    <w:rsid w:val="00C5669A"/>
    <w:rsid w:val="00C570AB"/>
    <w:rsid w:val="00C63A2A"/>
    <w:rsid w:val="00C70485"/>
    <w:rsid w:val="00C74A82"/>
    <w:rsid w:val="00C75737"/>
    <w:rsid w:val="00C81563"/>
    <w:rsid w:val="00C8198D"/>
    <w:rsid w:val="00C83821"/>
    <w:rsid w:val="00C8732C"/>
    <w:rsid w:val="00C9027B"/>
    <w:rsid w:val="00C9161B"/>
    <w:rsid w:val="00C91AC1"/>
    <w:rsid w:val="00C92208"/>
    <w:rsid w:val="00C94633"/>
    <w:rsid w:val="00CA0D80"/>
    <w:rsid w:val="00CA30C8"/>
    <w:rsid w:val="00CA4650"/>
    <w:rsid w:val="00CA7335"/>
    <w:rsid w:val="00CA7F7C"/>
    <w:rsid w:val="00CB36B0"/>
    <w:rsid w:val="00CC00C2"/>
    <w:rsid w:val="00CC1368"/>
    <w:rsid w:val="00CC25A6"/>
    <w:rsid w:val="00CC3807"/>
    <w:rsid w:val="00CD0588"/>
    <w:rsid w:val="00CD25E9"/>
    <w:rsid w:val="00CE2944"/>
    <w:rsid w:val="00CE45B9"/>
    <w:rsid w:val="00CE7325"/>
    <w:rsid w:val="00CF332E"/>
    <w:rsid w:val="00D03590"/>
    <w:rsid w:val="00D05EE9"/>
    <w:rsid w:val="00D070C1"/>
    <w:rsid w:val="00D143F5"/>
    <w:rsid w:val="00D14471"/>
    <w:rsid w:val="00D23A81"/>
    <w:rsid w:val="00D3423A"/>
    <w:rsid w:val="00D4147E"/>
    <w:rsid w:val="00D453D9"/>
    <w:rsid w:val="00D46CF0"/>
    <w:rsid w:val="00D513B4"/>
    <w:rsid w:val="00D53CE0"/>
    <w:rsid w:val="00D60F05"/>
    <w:rsid w:val="00D63B0B"/>
    <w:rsid w:val="00D659B4"/>
    <w:rsid w:val="00D66356"/>
    <w:rsid w:val="00D721C0"/>
    <w:rsid w:val="00D86038"/>
    <w:rsid w:val="00D8660D"/>
    <w:rsid w:val="00D90A51"/>
    <w:rsid w:val="00DB58E7"/>
    <w:rsid w:val="00DC0822"/>
    <w:rsid w:val="00DC320D"/>
    <w:rsid w:val="00DC476E"/>
    <w:rsid w:val="00DD4CB3"/>
    <w:rsid w:val="00DE45C1"/>
    <w:rsid w:val="00DE6333"/>
    <w:rsid w:val="00DE779C"/>
    <w:rsid w:val="00E00DDE"/>
    <w:rsid w:val="00E039C5"/>
    <w:rsid w:val="00E1107F"/>
    <w:rsid w:val="00E208A2"/>
    <w:rsid w:val="00E20B1A"/>
    <w:rsid w:val="00E219BF"/>
    <w:rsid w:val="00E26901"/>
    <w:rsid w:val="00E2713C"/>
    <w:rsid w:val="00E317E2"/>
    <w:rsid w:val="00E3617A"/>
    <w:rsid w:val="00E3676F"/>
    <w:rsid w:val="00E37618"/>
    <w:rsid w:val="00E4296C"/>
    <w:rsid w:val="00E5699C"/>
    <w:rsid w:val="00E639A2"/>
    <w:rsid w:val="00E6596E"/>
    <w:rsid w:val="00E7403E"/>
    <w:rsid w:val="00E76600"/>
    <w:rsid w:val="00E82064"/>
    <w:rsid w:val="00E92FBA"/>
    <w:rsid w:val="00E9758A"/>
    <w:rsid w:val="00EA08E8"/>
    <w:rsid w:val="00EA186B"/>
    <w:rsid w:val="00EA58E1"/>
    <w:rsid w:val="00EA66F6"/>
    <w:rsid w:val="00EA6728"/>
    <w:rsid w:val="00EA680E"/>
    <w:rsid w:val="00EB23EC"/>
    <w:rsid w:val="00EB44C1"/>
    <w:rsid w:val="00EB6BCC"/>
    <w:rsid w:val="00EC2571"/>
    <w:rsid w:val="00EC5909"/>
    <w:rsid w:val="00ED417D"/>
    <w:rsid w:val="00ED61E2"/>
    <w:rsid w:val="00EE2513"/>
    <w:rsid w:val="00EE4666"/>
    <w:rsid w:val="00EE4E0B"/>
    <w:rsid w:val="00EE5AE1"/>
    <w:rsid w:val="00EF0F80"/>
    <w:rsid w:val="00EF4719"/>
    <w:rsid w:val="00EF646E"/>
    <w:rsid w:val="00EF7BC0"/>
    <w:rsid w:val="00F03A80"/>
    <w:rsid w:val="00F06C18"/>
    <w:rsid w:val="00F07B1E"/>
    <w:rsid w:val="00F10864"/>
    <w:rsid w:val="00F1547E"/>
    <w:rsid w:val="00F25E32"/>
    <w:rsid w:val="00F26DB3"/>
    <w:rsid w:val="00F32D37"/>
    <w:rsid w:val="00F36982"/>
    <w:rsid w:val="00F3721C"/>
    <w:rsid w:val="00F37883"/>
    <w:rsid w:val="00F417AC"/>
    <w:rsid w:val="00F43C32"/>
    <w:rsid w:val="00F43D5A"/>
    <w:rsid w:val="00F4700F"/>
    <w:rsid w:val="00F522A5"/>
    <w:rsid w:val="00F52FAA"/>
    <w:rsid w:val="00F60640"/>
    <w:rsid w:val="00F621C6"/>
    <w:rsid w:val="00F641D5"/>
    <w:rsid w:val="00F71505"/>
    <w:rsid w:val="00F749ED"/>
    <w:rsid w:val="00F846EA"/>
    <w:rsid w:val="00F84E11"/>
    <w:rsid w:val="00F86E78"/>
    <w:rsid w:val="00F877C0"/>
    <w:rsid w:val="00F91E8D"/>
    <w:rsid w:val="00F937FE"/>
    <w:rsid w:val="00F97B80"/>
    <w:rsid w:val="00FA0908"/>
    <w:rsid w:val="00FB03BF"/>
    <w:rsid w:val="00FB4312"/>
    <w:rsid w:val="00FB4965"/>
    <w:rsid w:val="00FB5E64"/>
    <w:rsid w:val="00FC63BA"/>
    <w:rsid w:val="00FC674E"/>
    <w:rsid w:val="00FC7D29"/>
    <w:rsid w:val="00FD0BED"/>
    <w:rsid w:val="00FD666E"/>
    <w:rsid w:val="00FE472C"/>
    <w:rsid w:val="00FE7F14"/>
    <w:rsid w:val="00FF15C5"/>
    <w:rsid w:val="00FF5849"/>
    <w:rsid w:val="00FF5B81"/>
    <w:rsid w:val="00FF5C96"/>
    <w:rsid w:val="00FF73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624E"/>
    <w:pPr>
      <w:spacing w:after="0" w:line="288" w:lineRule="auto"/>
    </w:pPr>
    <w:rPr>
      <w:rFonts w:ascii="Arial" w:hAnsi="Arial"/>
      <w:sz w:val="20"/>
    </w:rPr>
  </w:style>
  <w:style w:type="paragraph" w:styleId="Kop1">
    <w:name w:val="heading 1"/>
    <w:basedOn w:val="Standaard"/>
    <w:next w:val="Standaard"/>
    <w:link w:val="Kop1Char"/>
    <w:autoRedefine/>
    <w:uiPriority w:val="9"/>
    <w:qFormat/>
    <w:rsid w:val="00A939C3"/>
    <w:pPr>
      <w:keepNext/>
      <w:keepLines/>
      <w:numPr>
        <w:numId w:val="6"/>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uiPriority w:val="9"/>
    <w:unhideWhenUsed/>
    <w:qFormat/>
    <w:rsid w:val="00873E7E"/>
    <w:pPr>
      <w:keepNext/>
      <w:keepLines/>
      <w:numPr>
        <w:ilvl w:val="1"/>
        <w:numId w:val="6"/>
      </w:numPr>
      <w:spacing w:before="280" w:after="200"/>
      <w:outlineLvl w:val="1"/>
    </w:pPr>
    <w:rPr>
      <w:rFonts w:asciiTheme="majorHAnsi" w:eastAsiaTheme="majorEastAsia" w:hAnsiTheme="majorHAnsi" w:cstheme="majorBidi"/>
      <w:b/>
      <w:bCs/>
      <w:color w:val="365F91" w:themeColor="accent1" w:themeShade="BF"/>
      <w:sz w:val="26"/>
      <w:szCs w:val="26"/>
    </w:rPr>
  </w:style>
  <w:style w:type="paragraph" w:styleId="Kop3">
    <w:name w:val="heading 3"/>
    <w:basedOn w:val="Standaard"/>
    <w:next w:val="Standaard"/>
    <w:link w:val="Kop3Char"/>
    <w:uiPriority w:val="9"/>
    <w:unhideWhenUsed/>
    <w:qFormat/>
    <w:rsid w:val="00197B88"/>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97B88"/>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97B88"/>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97B88"/>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97B88"/>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97B88"/>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197B88"/>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6029"/>
    <w:rPr>
      <w:color w:val="0000FF" w:themeColor="hyperlink"/>
      <w:u w:val="single"/>
    </w:rPr>
  </w:style>
  <w:style w:type="paragraph" w:styleId="Voetnoottekst">
    <w:name w:val="footnote text"/>
    <w:basedOn w:val="Standaard"/>
    <w:link w:val="VoetnoottekstChar"/>
    <w:uiPriority w:val="99"/>
    <w:semiHidden/>
    <w:unhideWhenUsed/>
    <w:rsid w:val="000C6029"/>
    <w:pPr>
      <w:spacing w:line="240" w:lineRule="auto"/>
    </w:pPr>
    <w:rPr>
      <w:szCs w:val="20"/>
    </w:rPr>
  </w:style>
  <w:style w:type="character" w:customStyle="1" w:styleId="VoetnoottekstChar">
    <w:name w:val="Voetnoottekst Char"/>
    <w:basedOn w:val="Standaardalinea-lettertype"/>
    <w:link w:val="Voetnoottekst"/>
    <w:uiPriority w:val="99"/>
    <w:semiHidden/>
    <w:rsid w:val="000C6029"/>
    <w:rPr>
      <w:sz w:val="20"/>
      <w:szCs w:val="20"/>
    </w:rPr>
  </w:style>
  <w:style w:type="paragraph" w:styleId="Geenafstand">
    <w:name w:val="No Spacing"/>
    <w:uiPriority w:val="1"/>
    <w:qFormat/>
    <w:rsid w:val="000C6029"/>
    <w:pPr>
      <w:spacing w:after="0" w:line="240" w:lineRule="auto"/>
    </w:pPr>
  </w:style>
  <w:style w:type="character" w:styleId="Voetnootmarkering">
    <w:name w:val="footnote reference"/>
    <w:uiPriority w:val="99"/>
    <w:unhideWhenUsed/>
    <w:rsid w:val="000C6029"/>
    <w:rPr>
      <w:vertAlign w:val="superscript"/>
    </w:rPr>
  </w:style>
  <w:style w:type="paragraph" w:styleId="Koptekst">
    <w:name w:val="header"/>
    <w:basedOn w:val="Standaard"/>
    <w:link w:val="KoptekstChar"/>
    <w:uiPriority w:val="99"/>
    <w:unhideWhenUsed/>
    <w:rsid w:val="00472B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2B4C"/>
  </w:style>
  <w:style w:type="paragraph" w:styleId="Voettekst">
    <w:name w:val="footer"/>
    <w:basedOn w:val="Standaard"/>
    <w:link w:val="VoettekstChar"/>
    <w:uiPriority w:val="99"/>
    <w:unhideWhenUsed/>
    <w:rsid w:val="00472B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2B4C"/>
  </w:style>
  <w:style w:type="paragraph" w:styleId="Ballontekst">
    <w:name w:val="Balloon Text"/>
    <w:basedOn w:val="Standaard"/>
    <w:link w:val="BallontekstChar"/>
    <w:uiPriority w:val="99"/>
    <w:semiHidden/>
    <w:unhideWhenUsed/>
    <w:rsid w:val="00971AF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1AFC"/>
    <w:rPr>
      <w:rFonts w:ascii="Tahoma" w:hAnsi="Tahoma" w:cs="Tahoma"/>
      <w:sz w:val="16"/>
      <w:szCs w:val="16"/>
    </w:rPr>
  </w:style>
  <w:style w:type="paragraph" w:styleId="Lijstalinea">
    <w:name w:val="List Paragraph"/>
    <w:basedOn w:val="Standaard"/>
    <w:uiPriority w:val="34"/>
    <w:qFormat/>
    <w:rsid w:val="00077235"/>
    <w:pPr>
      <w:ind w:left="720"/>
      <w:contextualSpacing/>
    </w:pPr>
  </w:style>
  <w:style w:type="character" w:styleId="GevolgdeHyperlink">
    <w:name w:val="FollowedHyperlink"/>
    <w:basedOn w:val="Standaardalinea-lettertype"/>
    <w:uiPriority w:val="99"/>
    <w:semiHidden/>
    <w:unhideWhenUsed/>
    <w:rsid w:val="00E82064"/>
    <w:rPr>
      <w:color w:val="800080"/>
      <w:u w:val="single"/>
    </w:rPr>
  </w:style>
  <w:style w:type="paragraph" w:customStyle="1" w:styleId="font5">
    <w:name w:val="font5"/>
    <w:basedOn w:val="Standaard"/>
    <w:rsid w:val="00E82064"/>
    <w:pPr>
      <w:spacing w:before="100" w:beforeAutospacing="1" w:after="100" w:afterAutospacing="1" w:line="240" w:lineRule="auto"/>
    </w:pPr>
    <w:rPr>
      <w:rFonts w:ascii="Tahoma" w:eastAsia="Times New Roman" w:hAnsi="Tahoma" w:cs="Tahoma"/>
      <w:color w:val="000000"/>
      <w:sz w:val="16"/>
      <w:szCs w:val="16"/>
      <w:lang w:eastAsia="nl-NL"/>
    </w:rPr>
  </w:style>
  <w:style w:type="paragraph" w:customStyle="1" w:styleId="font6">
    <w:name w:val="font6"/>
    <w:basedOn w:val="Standaard"/>
    <w:rsid w:val="00E82064"/>
    <w:pPr>
      <w:spacing w:before="100" w:beforeAutospacing="1" w:after="100" w:afterAutospacing="1" w:line="240" w:lineRule="auto"/>
    </w:pPr>
    <w:rPr>
      <w:rFonts w:ascii="Tahoma" w:eastAsia="Times New Roman" w:hAnsi="Tahoma" w:cs="Tahoma"/>
      <w:b/>
      <w:bCs/>
      <w:color w:val="000000"/>
      <w:sz w:val="16"/>
      <w:szCs w:val="16"/>
      <w:lang w:eastAsia="nl-NL"/>
    </w:rPr>
  </w:style>
  <w:style w:type="paragraph" w:customStyle="1" w:styleId="font7">
    <w:name w:val="font7"/>
    <w:basedOn w:val="Standaard"/>
    <w:rsid w:val="00E82064"/>
    <w:pPr>
      <w:spacing w:before="100" w:beforeAutospacing="1" w:after="100" w:afterAutospacing="1" w:line="240" w:lineRule="auto"/>
    </w:pPr>
    <w:rPr>
      <w:rFonts w:ascii="Tahoma" w:eastAsia="Times New Roman" w:hAnsi="Tahoma" w:cs="Tahoma"/>
      <w:color w:val="000000"/>
      <w:sz w:val="16"/>
      <w:szCs w:val="16"/>
      <w:lang w:eastAsia="nl-NL"/>
    </w:rPr>
  </w:style>
  <w:style w:type="paragraph" w:customStyle="1" w:styleId="font8">
    <w:name w:val="font8"/>
    <w:basedOn w:val="Standaard"/>
    <w:rsid w:val="00E82064"/>
    <w:pPr>
      <w:spacing w:before="100" w:beforeAutospacing="1" w:after="100" w:afterAutospacing="1" w:line="240" w:lineRule="auto"/>
    </w:pPr>
    <w:rPr>
      <w:rFonts w:ascii="Tahoma" w:eastAsia="Times New Roman" w:hAnsi="Tahoma" w:cs="Tahoma"/>
      <w:b/>
      <w:bCs/>
      <w:color w:val="000000"/>
      <w:sz w:val="16"/>
      <w:szCs w:val="16"/>
      <w:lang w:eastAsia="nl-NL"/>
    </w:rPr>
  </w:style>
  <w:style w:type="paragraph" w:customStyle="1" w:styleId="xl65">
    <w:name w:val="xl65"/>
    <w:basedOn w:val="Standaard"/>
    <w:rsid w:val="00E82064"/>
    <w:pP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66">
    <w:name w:val="xl66"/>
    <w:basedOn w:val="Standaard"/>
    <w:rsid w:val="00E8206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67">
    <w:name w:val="xl67"/>
    <w:basedOn w:val="Standaard"/>
    <w:rsid w:val="00E82064"/>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68">
    <w:name w:val="xl68"/>
    <w:basedOn w:val="Standaard"/>
    <w:rsid w:val="00E82064"/>
    <w:pPr>
      <w:pBdr>
        <w:right w:val="single" w:sz="12"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9">
    <w:name w:val="xl69"/>
    <w:basedOn w:val="Standaard"/>
    <w:rsid w:val="00E82064"/>
    <w:pPr>
      <w:pBdr>
        <w:left w:val="single" w:sz="12" w:space="0" w:color="000000"/>
        <w:bottom w:val="single" w:sz="12"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70">
    <w:name w:val="xl70"/>
    <w:basedOn w:val="Standaard"/>
    <w:rsid w:val="00E82064"/>
    <w:pPr>
      <w:pBdr>
        <w:bottom w:val="single" w:sz="12" w:space="0" w:color="000000"/>
        <w:right w:val="single" w:sz="12"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71">
    <w:name w:val="xl71"/>
    <w:basedOn w:val="Standaard"/>
    <w:rsid w:val="00E82064"/>
    <w:pPr>
      <w:pBdr>
        <w:top w:val="single" w:sz="8" w:space="0" w:color="000000"/>
        <w:bottom w:val="single" w:sz="12" w:space="0" w:color="000000"/>
        <w:right w:val="single" w:sz="12"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72">
    <w:name w:val="xl72"/>
    <w:basedOn w:val="Standaard"/>
    <w:rsid w:val="00E82064"/>
    <w:pPr>
      <w:pBdr>
        <w:righ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73">
    <w:name w:val="xl73"/>
    <w:basedOn w:val="Standaard"/>
    <w:rsid w:val="00E82064"/>
    <w:pPr>
      <w:pBdr>
        <w:right w:val="single" w:sz="12"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74">
    <w:name w:val="xl74"/>
    <w:basedOn w:val="Standaard"/>
    <w:rsid w:val="00E82064"/>
    <w:pPr>
      <w:pBdr>
        <w:bottom w:val="single" w:sz="12" w:space="0" w:color="000000"/>
        <w:righ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75">
    <w:name w:val="xl75"/>
    <w:basedOn w:val="Standaard"/>
    <w:rsid w:val="00E82064"/>
    <w:pPr>
      <w:pBdr>
        <w:bottom w:val="single" w:sz="12" w:space="0" w:color="000000"/>
        <w:right w:val="single" w:sz="12"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76">
    <w:name w:val="xl76"/>
    <w:basedOn w:val="Standaard"/>
    <w:rsid w:val="00E82064"/>
    <w:pPr>
      <w:pBdr>
        <w:top w:val="single" w:sz="8" w:space="0" w:color="000000"/>
        <w:bottom w:val="single" w:sz="12" w:space="0" w:color="000000"/>
        <w:right w:val="single" w:sz="8" w:space="0" w:color="000000"/>
      </w:pBdr>
      <w:shd w:val="clear" w:color="000000" w:fill="F79646"/>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77">
    <w:name w:val="xl77"/>
    <w:basedOn w:val="Standaard"/>
    <w:rsid w:val="00E82064"/>
    <w:pPr>
      <w:pBdr>
        <w:right w:val="single" w:sz="8" w:space="0" w:color="000000"/>
      </w:pBdr>
      <w:shd w:val="clear" w:color="000000" w:fill="F79646"/>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78">
    <w:name w:val="xl78"/>
    <w:basedOn w:val="Standaard"/>
    <w:rsid w:val="00E82064"/>
    <w:pPr>
      <w:pBdr>
        <w:bottom w:val="single" w:sz="12" w:space="0" w:color="000000"/>
        <w:right w:val="single" w:sz="8" w:space="0" w:color="000000"/>
      </w:pBdr>
      <w:shd w:val="clear" w:color="000000" w:fill="F79646"/>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79">
    <w:name w:val="xl79"/>
    <w:basedOn w:val="Standaard"/>
    <w:rsid w:val="00E82064"/>
    <w:pPr>
      <w:pBdr>
        <w:bottom w:val="single" w:sz="12"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80">
    <w:name w:val="xl80"/>
    <w:basedOn w:val="Standaard"/>
    <w:rsid w:val="00E82064"/>
    <w:pPr>
      <w:pBdr>
        <w:top w:val="single" w:sz="8" w:space="0" w:color="000000"/>
        <w:bottom w:val="single" w:sz="12"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81">
    <w:name w:val="xl81"/>
    <w:basedOn w:val="Standaard"/>
    <w:rsid w:val="00E82064"/>
    <w:pPr>
      <w:pBdr>
        <w:right w:val="single" w:sz="8"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82">
    <w:name w:val="xl82"/>
    <w:basedOn w:val="Standaard"/>
    <w:rsid w:val="00E82064"/>
    <w:pPr>
      <w:pBdr>
        <w:bottom w:val="single" w:sz="12" w:space="0" w:color="000000"/>
        <w:right w:val="single" w:sz="8"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83">
    <w:name w:val="xl83"/>
    <w:basedOn w:val="Standaard"/>
    <w:rsid w:val="00E82064"/>
    <w:pPr>
      <w:spacing w:before="100" w:beforeAutospacing="1" w:after="100" w:afterAutospacing="1" w:line="240" w:lineRule="auto"/>
    </w:pPr>
    <w:rPr>
      <w:rFonts w:ascii="Times New Roman" w:eastAsia="Times New Roman" w:hAnsi="Times New Roman" w:cs="Times New Roman"/>
      <w:color w:val="FF0000"/>
      <w:sz w:val="24"/>
      <w:szCs w:val="24"/>
      <w:lang w:eastAsia="nl-NL"/>
    </w:rPr>
  </w:style>
  <w:style w:type="paragraph" w:customStyle="1" w:styleId="xl84">
    <w:name w:val="xl84"/>
    <w:basedOn w:val="Standaard"/>
    <w:rsid w:val="00E82064"/>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85">
    <w:name w:val="xl85"/>
    <w:basedOn w:val="Standaard"/>
    <w:rsid w:val="00E82064"/>
    <w:pPr>
      <w:pBdr>
        <w:top w:val="single" w:sz="12" w:space="0" w:color="000000"/>
        <w:lef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86">
    <w:name w:val="xl86"/>
    <w:basedOn w:val="Standaard"/>
    <w:rsid w:val="00E82064"/>
    <w:pPr>
      <w:pBdr>
        <w:lef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87">
    <w:name w:val="xl87"/>
    <w:basedOn w:val="Standaard"/>
    <w:rsid w:val="00E82064"/>
    <w:pPr>
      <w:pBdr>
        <w:left w:val="single" w:sz="12" w:space="0" w:color="000000"/>
        <w:bottom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88">
    <w:name w:val="xl88"/>
    <w:basedOn w:val="Standaard"/>
    <w:rsid w:val="00E82064"/>
    <w:pPr>
      <w:pBdr>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90">
    <w:name w:val="xl90"/>
    <w:basedOn w:val="Standaard"/>
    <w:rsid w:val="00E82064"/>
    <w:pPr>
      <w:shd w:val="clear" w:color="000000" w:fill="F79646"/>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91">
    <w:name w:val="xl91"/>
    <w:basedOn w:val="Standaard"/>
    <w:rsid w:val="00E82064"/>
    <w:pPr>
      <w:pBdr>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92">
    <w:name w:val="xl92"/>
    <w:basedOn w:val="Standaard"/>
    <w:rsid w:val="00E82064"/>
    <w:pPr>
      <w:pBdr>
        <w:left w:val="single" w:sz="12" w:space="0" w:color="000000"/>
        <w:bottom w:val="single" w:sz="12" w:space="0" w:color="000000"/>
        <w:right w:val="single" w:sz="12" w:space="0" w:color="000000"/>
      </w:pBdr>
      <w:shd w:val="clear" w:color="000000" w:fill="F79646"/>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93">
    <w:name w:val="xl93"/>
    <w:basedOn w:val="Standaard"/>
    <w:rsid w:val="00E82064"/>
    <w:pPr>
      <w:pBdr>
        <w:left w:val="single" w:sz="12" w:space="0" w:color="000000"/>
        <w:bottom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4">
    <w:name w:val="xl94"/>
    <w:basedOn w:val="Standaard"/>
    <w:rsid w:val="00E82064"/>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95">
    <w:name w:val="xl95"/>
    <w:basedOn w:val="Standaard"/>
    <w:rsid w:val="00E82064"/>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96">
    <w:name w:val="xl96"/>
    <w:basedOn w:val="Standaard"/>
    <w:rsid w:val="00E82064"/>
    <w:pPr>
      <w:pBdr>
        <w:top w:val="single" w:sz="12" w:space="0" w:color="000000"/>
        <w:left w:val="single" w:sz="12" w:space="0" w:color="000000"/>
        <w:bottom w:val="single" w:sz="12" w:space="0" w:color="000000"/>
        <w:right w:val="single" w:sz="12" w:space="0" w:color="000000"/>
      </w:pBdr>
      <w:shd w:val="clear" w:color="000000" w:fill="F79646"/>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97">
    <w:name w:val="xl97"/>
    <w:basedOn w:val="Standaard"/>
    <w:rsid w:val="00E82064"/>
    <w:pPr>
      <w:pBdr>
        <w:top w:val="single" w:sz="12" w:space="0" w:color="000000"/>
        <w:left w:val="single" w:sz="12" w:space="0" w:color="000000"/>
        <w:bottom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8">
    <w:name w:val="xl98"/>
    <w:basedOn w:val="Standaard"/>
    <w:rsid w:val="00E82064"/>
    <w:pPr>
      <w:pBdr>
        <w:top w:val="single" w:sz="12" w:space="0" w:color="000000"/>
        <w:left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9">
    <w:name w:val="xl99"/>
    <w:basedOn w:val="Standaard"/>
    <w:rsid w:val="00E82064"/>
    <w:pPr>
      <w:shd w:val="clear" w:color="000000" w:fill="FFFFFF"/>
      <w:spacing w:before="100" w:beforeAutospacing="1" w:after="100" w:afterAutospacing="1" w:line="240" w:lineRule="auto"/>
      <w:jc w:val="center"/>
      <w:textAlignment w:val="center"/>
    </w:pPr>
    <w:rPr>
      <w:rFonts w:eastAsia="Times New Roman" w:cs="Arial"/>
      <w:b/>
      <w:bCs/>
      <w:color w:val="000000"/>
      <w:sz w:val="18"/>
      <w:szCs w:val="18"/>
      <w:lang w:eastAsia="nl-NL"/>
    </w:rPr>
  </w:style>
  <w:style w:type="paragraph" w:customStyle="1" w:styleId="xl100">
    <w:name w:val="xl100"/>
    <w:basedOn w:val="Standaard"/>
    <w:rsid w:val="00E82064"/>
    <w:pPr>
      <w:pBdr>
        <w:top w:val="single" w:sz="8" w:space="0" w:color="000000"/>
        <w:left w:val="single" w:sz="12" w:space="0" w:color="000000"/>
        <w:bottom w:val="single" w:sz="8"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101">
    <w:name w:val="xl101"/>
    <w:basedOn w:val="Standaard"/>
    <w:rsid w:val="00E82064"/>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102">
    <w:name w:val="xl102"/>
    <w:basedOn w:val="Standaard"/>
    <w:rsid w:val="00E82064"/>
    <w:pPr>
      <w:pBdr>
        <w:top w:val="single" w:sz="8" w:space="0" w:color="000000"/>
        <w:bottom w:val="single" w:sz="8" w:space="0" w:color="000000"/>
        <w:right w:val="single" w:sz="12"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character" w:customStyle="1" w:styleId="Kop1Char">
    <w:name w:val="Kop 1 Char"/>
    <w:basedOn w:val="Standaardalinea-lettertype"/>
    <w:link w:val="Kop1"/>
    <w:uiPriority w:val="9"/>
    <w:rsid w:val="00A939C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73E7E"/>
    <w:rPr>
      <w:rFonts w:asciiTheme="majorHAnsi" w:eastAsiaTheme="majorEastAsia" w:hAnsiTheme="majorHAnsi" w:cstheme="majorBidi"/>
      <w:b/>
      <w:bCs/>
      <w:color w:val="365F91" w:themeColor="accent1" w:themeShade="BF"/>
      <w:sz w:val="26"/>
      <w:szCs w:val="26"/>
    </w:rPr>
  </w:style>
  <w:style w:type="character" w:customStyle="1" w:styleId="Kop3Char">
    <w:name w:val="Kop 3 Char"/>
    <w:basedOn w:val="Standaardalinea-lettertype"/>
    <w:link w:val="Kop3"/>
    <w:uiPriority w:val="9"/>
    <w:rsid w:val="00197B88"/>
    <w:rPr>
      <w:rFonts w:asciiTheme="majorHAnsi" w:eastAsiaTheme="majorEastAsia" w:hAnsiTheme="majorHAnsi" w:cstheme="majorBidi"/>
      <w:b/>
      <w:bCs/>
      <w:color w:val="4F81BD" w:themeColor="accent1"/>
      <w:sz w:val="20"/>
    </w:rPr>
  </w:style>
  <w:style w:type="character" w:customStyle="1" w:styleId="Kop4Char">
    <w:name w:val="Kop 4 Char"/>
    <w:basedOn w:val="Standaardalinea-lettertype"/>
    <w:link w:val="Kop4"/>
    <w:uiPriority w:val="9"/>
    <w:semiHidden/>
    <w:rsid w:val="00197B88"/>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197B88"/>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197B88"/>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197B88"/>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197B8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97B88"/>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unhideWhenUsed/>
    <w:qFormat/>
    <w:rsid w:val="001C1C11"/>
    <w:pPr>
      <w:numPr>
        <w:numId w:val="0"/>
      </w:numPr>
      <w:spacing w:after="0"/>
      <w:outlineLvl w:val="9"/>
    </w:pPr>
    <w:rPr>
      <w:lang w:eastAsia="nl-NL"/>
    </w:rPr>
  </w:style>
  <w:style w:type="paragraph" w:styleId="Inhopg1">
    <w:name w:val="toc 1"/>
    <w:basedOn w:val="Standaard"/>
    <w:next w:val="Standaard"/>
    <w:autoRedefine/>
    <w:uiPriority w:val="39"/>
    <w:unhideWhenUsed/>
    <w:rsid w:val="001C1C11"/>
    <w:pPr>
      <w:spacing w:after="100"/>
    </w:pPr>
  </w:style>
  <w:style w:type="paragraph" w:styleId="Inhopg3">
    <w:name w:val="toc 3"/>
    <w:basedOn w:val="Standaard"/>
    <w:next w:val="Standaard"/>
    <w:autoRedefine/>
    <w:uiPriority w:val="39"/>
    <w:unhideWhenUsed/>
    <w:rsid w:val="001C1C11"/>
    <w:pPr>
      <w:spacing w:after="100"/>
      <w:ind w:left="440"/>
    </w:pPr>
  </w:style>
  <w:style w:type="paragraph" w:styleId="Inhopg2">
    <w:name w:val="toc 2"/>
    <w:basedOn w:val="Standaard"/>
    <w:next w:val="Standaard"/>
    <w:autoRedefine/>
    <w:uiPriority w:val="39"/>
    <w:unhideWhenUsed/>
    <w:rsid w:val="00EE5AE1"/>
    <w:pPr>
      <w:spacing w:after="100"/>
      <w:ind w:left="220"/>
    </w:pPr>
  </w:style>
  <w:style w:type="character" w:styleId="Verwijzingopmerking">
    <w:name w:val="annotation reference"/>
    <w:basedOn w:val="Standaardalinea-lettertype"/>
    <w:uiPriority w:val="99"/>
    <w:semiHidden/>
    <w:unhideWhenUsed/>
    <w:rsid w:val="0003336E"/>
    <w:rPr>
      <w:sz w:val="16"/>
      <w:szCs w:val="16"/>
    </w:rPr>
  </w:style>
  <w:style w:type="paragraph" w:styleId="Tekstopmerking">
    <w:name w:val="annotation text"/>
    <w:basedOn w:val="Standaard"/>
    <w:link w:val="TekstopmerkingChar"/>
    <w:uiPriority w:val="99"/>
    <w:semiHidden/>
    <w:unhideWhenUsed/>
    <w:rsid w:val="0003336E"/>
    <w:pPr>
      <w:spacing w:line="240" w:lineRule="auto"/>
    </w:pPr>
    <w:rPr>
      <w:szCs w:val="20"/>
    </w:rPr>
  </w:style>
  <w:style w:type="character" w:customStyle="1" w:styleId="TekstopmerkingChar">
    <w:name w:val="Tekst opmerking Char"/>
    <w:basedOn w:val="Standaardalinea-lettertype"/>
    <w:link w:val="Tekstopmerking"/>
    <w:uiPriority w:val="99"/>
    <w:semiHidden/>
    <w:rsid w:val="0003336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3336E"/>
    <w:rPr>
      <w:b/>
      <w:bCs/>
    </w:rPr>
  </w:style>
  <w:style w:type="character" w:customStyle="1" w:styleId="OnderwerpvanopmerkingChar">
    <w:name w:val="Onderwerp van opmerking Char"/>
    <w:basedOn w:val="TekstopmerkingChar"/>
    <w:link w:val="Onderwerpvanopmerking"/>
    <w:uiPriority w:val="99"/>
    <w:semiHidden/>
    <w:rsid w:val="0003336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624E"/>
    <w:pPr>
      <w:spacing w:after="0" w:line="288" w:lineRule="auto"/>
    </w:pPr>
    <w:rPr>
      <w:rFonts w:ascii="Arial" w:hAnsi="Arial"/>
      <w:sz w:val="20"/>
    </w:rPr>
  </w:style>
  <w:style w:type="paragraph" w:styleId="Kop1">
    <w:name w:val="heading 1"/>
    <w:basedOn w:val="Standaard"/>
    <w:next w:val="Standaard"/>
    <w:link w:val="Kop1Char"/>
    <w:autoRedefine/>
    <w:uiPriority w:val="9"/>
    <w:qFormat/>
    <w:rsid w:val="00A939C3"/>
    <w:pPr>
      <w:keepNext/>
      <w:keepLines/>
      <w:numPr>
        <w:numId w:val="6"/>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uiPriority w:val="9"/>
    <w:unhideWhenUsed/>
    <w:qFormat/>
    <w:rsid w:val="00873E7E"/>
    <w:pPr>
      <w:keepNext/>
      <w:keepLines/>
      <w:numPr>
        <w:ilvl w:val="1"/>
        <w:numId w:val="6"/>
      </w:numPr>
      <w:spacing w:before="280" w:after="200"/>
      <w:outlineLvl w:val="1"/>
    </w:pPr>
    <w:rPr>
      <w:rFonts w:asciiTheme="majorHAnsi" w:eastAsiaTheme="majorEastAsia" w:hAnsiTheme="majorHAnsi" w:cstheme="majorBidi"/>
      <w:b/>
      <w:bCs/>
      <w:color w:val="365F91" w:themeColor="accent1" w:themeShade="BF"/>
      <w:sz w:val="26"/>
      <w:szCs w:val="26"/>
    </w:rPr>
  </w:style>
  <w:style w:type="paragraph" w:styleId="Kop3">
    <w:name w:val="heading 3"/>
    <w:basedOn w:val="Standaard"/>
    <w:next w:val="Standaard"/>
    <w:link w:val="Kop3Char"/>
    <w:uiPriority w:val="9"/>
    <w:unhideWhenUsed/>
    <w:qFormat/>
    <w:rsid w:val="00197B88"/>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97B88"/>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97B88"/>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97B88"/>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97B88"/>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97B88"/>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197B88"/>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6029"/>
    <w:rPr>
      <w:color w:val="0000FF" w:themeColor="hyperlink"/>
      <w:u w:val="single"/>
    </w:rPr>
  </w:style>
  <w:style w:type="paragraph" w:styleId="Voetnoottekst">
    <w:name w:val="footnote text"/>
    <w:basedOn w:val="Standaard"/>
    <w:link w:val="VoetnoottekstChar"/>
    <w:uiPriority w:val="99"/>
    <w:semiHidden/>
    <w:unhideWhenUsed/>
    <w:rsid w:val="000C6029"/>
    <w:pPr>
      <w:spacing w:line="240" w:lineRule="auto"/>
    </w:pPr>
    <w:rPr>
      <w:szCs w:val="20"/>
    </w:rPr>
  </w:style>
  <w:style w:type="character" w:customStyle="1" w:styleId="VoetnoottekstChar">
    <w:name w:val="Voetnoottekst Char"/>
    <w:basedOn w:val="Standaardalinea-lettertype"/>
    <w:link w:val="Voetnoottekst"/>
    <w:uiPriority w:val="99"/>
    <w:semiHidden/>
    <w:rsid w:val="000C6029"/>
    <w:rPr>
      <w:sz w:val="20"/>
      <w:szCs w:val="20"/>
    </w:rPr>
  </w:style>
  <w:style w:type="paragraph" w:styleId="Geenafstand">
    <w:name w:val="No Spacing"/>
    <w:uiPriority w:val="1"/>
    <w:qFormat/>
    <w:rsid w:val="000C6029"/>
    <w:pPr>
      <w:spacing w:after="0" w:line="240" w:lineRule="auto"/>
    </w:pPr>
  </w:style>
  <w:style w:type="character" w:styleId="Voetnootmarkering">
    <w:name w:val="footnote reference"/>
    <w:uiPriority w:val="99"/>
    <w:unhideWhenUsed/>
    <w:rsid w:val="000C6029"/>
    <w:rPr>
      <w:vertAlign w:val="superscript"/>
    </w:rPr>
  </w:style>
  <w:style w:type="paragraph" w:styleId="Koptekst">
    <w:name w:val="header"/>
    <w:basedOn w:val="Standaard"/>
    <w:link w:val="KoptekstChar"/>
    <w:uiPriority w:val="99"/>
    <w:unhideWhenUsed/>
    <w:rsid w:val="00472B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2B4C"/>
  </w:style>
  <w:style w:type="paragraph" w:styleId="Voettekst">
    <w:name w:val="footer"/>
    <w:basedOn w:val="Standaard"/>
    <w:link w:val="VoettekstChar"/>
    <w:uiPriority w:val="99"/>
    <w:unhideWhenUsed/>
    <w:rsid w:val="00472B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2B4C"/>
  </w:style>
  <w:style w:type="paragraph" w:styleId="Ballontekst">
    <w:name w:val="Balloon Text"/>
    <w:basedOn w:val="Standaard"/>
    <w:link w:val="BallontekstChar"/>
    <w:uiPriority w:val="99"/>
    <w:semiHidden/>
    <w:unhideWhenUsed/>
    <w:rsid w:val="00971AF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1AFC"/>
    <w:rPr>
      <w:rFonts w:ascii="Tahoma" w:hAnsi="Tahoma" w:cs="Tahoma"/>
      <w:sz w:val="16"/>
      <w:szCs w:val="16"/>
    </w:rPr>
  </w:style>
  <w:style w:type="paragraph" w:styleId="Lijstalinea">
    <w:name w:val="List Paragraph"/>
    <w:basedOn w:val="Standaard"/>
    <w:uiPriority w:val="34"/>
    <w:qFormat/>
    <w:rsid w:val="00077235"/>
    <w:pPr>
      <w:ind w:left="720"/>
      <w:contextualSpacing/>
    </w:pPr>
  </w:style>
  <w:style w:type="character" w:styleId="GevolgdeHyperlink">
    <w:name w:val="FollowedHyperlink"/>
    <w:basedOn w:val="Standaardalinea-lettertype"/>
    <w:uiPriority w:val="99"/>
    <w:semiHidden/>
    <w:unhideWhenUsed/>
    <w:rsid w:val="00E82064"/>
    <w:rPr>
      <w:color w:val="800080"/>
      <w:u w:val="single"/>
    </w:rPr>
  </w:style>
  <w:style w:type="paragraph" w:customStyle="1" w:styleId="font5">
    <w:name w:val="font5"/>
    <w:basedOn w:val="Standaard"/>
    <w:rsid w:val="00E82064"/>
    <w:pPr>
      <w:spacing w:before="100" w:beforeAutospacing="1" w:after="100" w:afterAutospacing="1" w:line="240" w:lineRule="auto"/>
    </w:pPr>
    <w:rPr>
      <w:rFonts w:ascii="Tahoma" w:eastAsia="Times New Roman" w:hAnsi="Tahoma" w:cs="Tahoma"/>
      <w:color w:val="000000"/>
      <w:sz w:val="16"/>
      <w:szCs w:val="16"/>
      <w:lang w:eastAsia="nl-NL"/>
    </w:rPr>
  </w:style>
  <w:style w:type="paragraph" w:customStyle="1" w:styleId="font6">
    <w:name w:val="font6"/>
    <w:basedOn w:val="Standaard"/>
    <w:rsid w:val="00E82064"/>
    <w:pPr>
      <w:spacing w:before="100" w:beforeAutospacing="1" w:after="100" w:afterAutospacing="1" w:line="240" w:lineRule="auto"/>
    </w:pPr>
    <w:rPr>
      <w:rFonts w:ascii="Tahoma" w:eastAsia="Times New Roman" w:hAnsi="Tahoma" w:cs="Tahoma"/>
      <w:b/>
      <w:bCs/>
      <w:color w:val="000000"/>
      <w:sz w:val="16"/>
      <w:szCs w:val="16"/>
      <w:lang w:eastAsia="nl-NL"/>
    </w:rPr>
  </w:style>
  <w:style w:type="paragraph" w:customStyle="1" w:styleId="font7">
    <w:name w:val="font7"/>
    <w:basedOn w:val="Standaard"/>
    <w:rsid w:val="00E82064"/>
    <w:pPr>
      <w:spacing w:before="100" w:beforeAutospacing="1" w:after="100" w:afterAutospacing="1" w:line="240" w:lineRule="auto"/>
    </w:pPr>
    <w:rPr>
      <w:rFonts w:ascii="Tahoma" w:eastAsia="Times New Roman" w:hAnsi="Tahoma" w:cs="Tahoma"/>
      <w:color w:val="000000"/>
      <w:sz w:val="16"/>
      <w:szCs w:val="16"/>
      <w:lang w:eastAsia="nl-NL"/>
    </w:rPr>
  </w:style>
  <w:style w:type="paragraph" w:customStyle="1" w:styleId="font8">
    <w:name w:val="font8"/>
    <w:basedOn w:val="Standaard"/>
    <w:rsid w:val="00E82064"/>
    <w:pPr>
      <w:spacing w:before="100" w:beforeAutospacing="1" w:after="100" w:afterAutospacing="1" w:line="240" w:lineRule="auto"/>
    </w:pPr>
    <w:rPr>
      <w:rFonts w:ascii="Tahoma" w:eastAsia="Times New Roman" w:hAnsi="Tahoma" w:cs="Tahoma"/>
      <w:b/>
      <w:bCs/>
      <w:color w:val="000000"/>
      <w:sz w:val="16"/>
      <w:szCs w:val="16"/>
      <w:lang w:eastAsia="nl-NL"/>
    </w:rPr>
  </w:style>
  <w:style w:type="paragraph" w:customStyle="1" w:styleId="xl65">
    <w:name w:val="xl65"/>
    <w:basedOn w:val="Standaard"/>
    <w:rsid w:val="00E82064"/>
    <w:pP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66">
    <w:name w:val="xl66"/>
    <w:basedOn w:val="Standaard"/>
    <w:rsid w:val="00E8206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67">
    <w:name w:val="xl67"/>
    <w:basedOn w:val="Standaard"/>
    <w:rsid w:val="00E82064"/>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68">
    <w:name w:val="xl68"/>
    <w:basedOn w:val="Standaard"/>
    <w:rsid w:val="00E82064"/>
    <w:pPr>
      <w:pBdr>
        <w:right w:val="single" w:sz="12"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9">
    <w:name w:val="xl69"/>
    <w:basedOn w:val="Standaard"/>
    <w:rsid w:val="00E82064"/>
    <w:pPr>
      <w:pBdr>
        <w:left w:val="single" w:sz="12" w:space="0" w:color="000000"/>
        <w:bottom w:val="single" w:sz="12"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70">
    <w:name w:val="xl70"/>
    <w:basedOn w:val="Standaard"/>
    <w:rsid w:val="00E82064"/>
    <w:pPr>
      <w:pBdr>
        <w:bottom w:val="single" w:sz="12" w:space="0" w:color="000000"/>
        <w:right w:val="single" w:sz="12"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71">
    <w:name w:val="xl71"/>
    <w:basedOn w:val="Standaard"/>
    <w:rsid w:val="00E82064"/>
    <w:pPr>
      <w:pBdr>
        <w:top w:val="single" w:sz="8" w:space="0" w:color="000000"/>
        <w:bottom w:val="single" w:sz="12" w:space="0" w:color="000000"/>
        <w:right w:val="single" w:sz="12"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72">
    <w:name w:val="xl72"/>
    <w:basedOn w:val="Standaard"/>
    <w:rsid w:val="00E82064"/>
    <w:pPr>
      <w:pBdr>
        <w:righ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73">
    <w:name w:val="xl73"/>
    <w:basedOn w:val="Standaard"/>
    <w:rsid w:val="00E82064"/>
    <w:pPr>
      <w:pBdr>
        <w:right w:val="single" w:sz="12"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74">
    <w:name w:val="xl74"/>
    <w:basedOn w:val="Standaard"/>
    <w:rsid w:val="00E82064"/>
    <w:pPr>
      <w:pBdr>
        <w:bottom w:val="single" w:sz="12" w:space="0" w:color="000000"/>
        <w:righ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75">
    <w:name w:val="xl75"/>
    <w:basedOn w:val="Standaard"/>
    <w:rsid w:val="00E82064"/>
    <w:pPr>
      <w:pBdr>
        <w:bottom w:val="single" w:sz="12" w:space="0" w:color="000000"/>
        <w:right w:val="single" w:sz="12"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76">
    <w:name w:val="xl76"/>
    <w:basedOn w:val="Standaard"/>
    <w:rsid w:val="00E82064"/>
    <w:pPr>
      <w:pBdr>
        <w:top w:val="single" w:sz="8" w:space="0" w:color="000000"/>
        <w:bottom w:val="single" w:sz="12" w:space="0" w:color="000000"/>
        <w:right w:val="single" w:sz="8" w:space="0" w:color="000000"/>
      </w:pBdr>
      <w:shd w:val="clear" w:color="000000" w:fill="F79646"/>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77">
    <w:name w:val="xl77"/>
    <w:basedOn w:val="Standaard"/>
    <w:rsid w:val="00E82064"/>
    <w:pPr>
      <w:pBdr>
        <w:right w:val="single" w:sz="8" w:space="0" w:color="000000"/>
      </w:pBdr>
      <w:shd w:val="clear" w:color="000000" w:fill="F79646"/>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78">
    <w:name w:val="xl78"/>
    <w:basedOn w:val="Standaard"/>
    <w:rsid w:val="00E82064"/>
    <w:pPr>
      <w:pBdr>
        <w:bottom w:val="single" w:sz="12" w:space="0" w:color="000000"/>
        <w:right w:val="single" w:sz="8" w:space="0" w:color="000000"/>
      </w:pBdr>
      <w:shd w:val="clear" w:color="000000" w:fill="F79646"/>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79">
    <w:name w:val="xl79"/>
    <w:basedOn w:val="Standaard"/>
    <w:rsid w:val="00E82064"/>
    <w:pPr>
      <w:pBdr>
        <w:bottom w:val="single" w:sz="12"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80">
    <w:name w:val="xl80"/>
    <w:basedOn w:val="Standaard"/>
    <w:rsid w:val="00E82064"/>
    <w:pPr>
      <w:pBdr>
        <w:top w:val="single" w:sz="8" w:space="0" w:color="000000"/>
        <w:bottom w:val="single" w:sz="12"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81">
    <w:name w:val="xl81"/>
    <w:basedOn w:val="Standaard"/>
    <w:rsid w:val="00E82064"/>
    <w:pPr>
      <w:pBdr>
        <w:right w:val="single" w:sz="8"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82">
    <w:name w:val="xl82"/>
    <w:basedOn w:val="Standaard"/>
    <w:rsid w:val="00E82064"/>
    <w:pPr>
      <w:pBdr>
        <w:bottom w:val="single" w:sz="12" w:space="0" w:color="000000"/>
        <w:right w:val="single" w:sz="8"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83">
    <w:name w:val="xl83"/>
    <w:basedOn w:val="Standaard"/>
    <w:rsid w:val="00E82064"/>
    <w:pPr>
      <w:spacing w:before="100" w:beforeAutospacing="1" w:after="100" w:afterAutospacing="1" w:line="240" w:lineRule="auto"/>
    </w:pPr>
    <w:rPr>
      <w:rFonts w:ascii="Times New Roman" w:eastAsia="Times New Roman" w:hAnsi="Times New Roman" w:cs="Times New Roman"/>
      <w:color w:val="FF0000"/>
      <w:sz w:val="24"/>
      <w:szCs w:val="24"/>
      <w:lang w:eastAsia="nl-NL"/>
    </w:rPr>
  </w:style>
  <w:style w:type="paragraph" w:customStyle="1" w:styleId="xl84">
    <w:name w:val="xl84"/>
    <w:basedOn w:val="Standaard"/>
    <w:rsid w:val="00E82064"/>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85">
    <w:name w:val="xl85"/>
    <w:basedOn w:val="Standaard"/>
    <w:rsid w:val="00E82064"/>
    <w:pPr>
      <w:pBdr>
        <w:top w:val="single" w:sz="12" w:space="0" w:color="000000"/>
        <w:lef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86">
    <w:name w:val="xl86"/>
    <w:basedOn w:val="Standaard"/>
    <w:rsid w:val="00E82064"/>
    <w:pPr>
      <w:pBdr>
        <w:lef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87">
    <w:name w:val="xl87"/>
    <w:basedOn w:val="Standaard"/>
    <w:rsid w:val="00E82064"/>
    <w:pPr>
      <w:pBdr>
        <w:left w:val="single" w:sz="12" w:space="0" w:color="000000"/>
        <w:bottom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88">
    <w:name w:val="xl88"/>
    <w:basedOn w:val="Standaard"/>
    <w:rsid w:val="00E82064"/>
    <w:pPr>
      <w:pBdr>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90">
    <w:name w:val="xl90"/>
    <w:basedOn w:val="Standaard"/>
    <w:rsid w:val="00E82064"/>
    <w:pPr>
      <w:shd w:val="clear" w:color="000000" w:fill="F79646"/>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91">
    <w:name w:val="xl91"/>
    <w:basedOn w:val="Standaard"/>
    <w:rsid w:val="00E82064"/>
    <w:pPr>
      <w:pBdr>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92">
    <w:name w:val="xl92"/>
    <w:basedOn w:val="Standaard"/>
    <w:rsid w:val="00E82064"/>
    <w:pPr>
      <w:pBdr>
        <w:left w:val="single" w:sz="12" w:space="0" w:color="000000"/>
        <w:bottom w:val="single" w:sz="12" w:space="0" w:color="000000"/>
        <w:right w:val="single" w:sz="12" w:space="0" w:color="000000"/>
      </w:pBdr>
      <w:shd w:val="clear" w:color="000000" w:fill="F79646"/>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93">
    <w:name w:val="xl93"/>
    <w:basedOn w:val="Standaard"/>
    <w:rsid w:val="00E82064"/>
    <w:pPr>
      <w:pBdr>
        <w:left w:val="single" w:sz="12" w:space="0" w:color="000000"/>
        <w:bottom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4">
    <w:name w:val="xl94"/>
    <w:basedOn w:val="Standaard"/>
    <w:rsid w:val="00E82064"/>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textAlignment w:val="center"/>
    </w:pPr>
    <w:rPr>
      <w:rFonts w:eastAsia="Times New Roman" w:cs="Arial"/>
      <w:color w:val="000000"/>
      <w:sz w:val="18"/>
      <w:szCs w:val="18"/>
      <w:lang w:eastAsia="nl-NL"/>
    </w:rPr>
  </w:style>
  <w:style w:type="paragraph" w:customStyle="1" w:styleId="xl95">
    <w:name w:val="xl95"/>
    <w:basedOn w:val="Standaard"/>
    <w:rsid w:val="00E82064"/>
    <w:pPr>
      <w:pBdr>
        <w:top w:val="single" w:sz="12" w:space="0" w:color="000000"/>
        <w:left w:val="single" w:sz="12" w:space="0" w:color="000000"/>
        <w:bottom w:val="single" w:sz="12" w:space="0" w:color="000000"/>
        <w:right w:val="single" w:sz="12" w:space="0" w:color="000000"/>
      </w:pBdr>
      <w:shd w:val="clear" w:color="000000" w:fill="FFFFFF"/>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96">
    <w:name w:val="xl96"/>
    <w:basedOn w:val="Standaard"/>
    <w:rsid w:val="00E82064"/>
    <w:pPr>
      <w:pBdr>
        <w:top w:val="single" w:sz="12" w:space="0" w:color="000000"/>
        <w:left w:val="single" w:sz="12" w:space="0" w:color="000000"/>
        <w:bottom w:val="single" w:sz="12" w:space="0" w:color="000000"/>
        <w:right w:val="single" w:sz="12" w:space="0" w:color="000000"/>
      </w:pBdr>
      <w:shd w:val="clear" w:color="000000" w:fill="F79646"/>
      <w:spacing w:before="100" w:beforeAutospacing="1" w:after="100" w:afterAutospacing="1" w:line="240" w:lineRule="auto"/>
      <w:jc w:val="right"/>
      <w:textAlignment w:val="center"/>
    </w:pPr>
    <w:rPr>
      <w:rFonts w:eastAsia="Times New Roman" w:cs="Arial"/>
      <w:color w:val="000000"/>
      <w:sz w:val="18"/>
      <w:szCs w:val="18"/>
      <w:lang w:eastAsia="nl-NL"/>
    </w:rPr>
  </w:style>
  <w:style w:type="paragraph" w:customStyle="1" w:styleId="xl97">
    <w:name w:val="xl97"/>
    <w:basedOn w:val="Standaard"/>
    <w:rsid w:val="00E82064"/>
    <w:pPr>
      <w:pBdr>
        <w:top w:val="single" w:sz="12" w:space="0" w:color="000000"/>
        <w:left w:val="single" w:sz="12" w:space="0" w:color="000000"/>
        <w:bottom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8">
    <w:name w:val="xl98"/>
    <w:basedOn w:val="Standaard"/>
    <w:rsid w:val="00E82064"/>
    <w:pPr>
      <w:pBdr>
        <w:top w:val="single" w:sz="12" w:space="0" w:color="000000"/>
        <w:left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9">
    <w:name w:val="xl99"/>
    <w:basedOn w:val="Standaard"/>
    <w:rsid w:val="00E82064"/>
    <w:pPr>
      <w:shd w:val="clear" w:color="000000" w:fill="FFFFFF"/>
      <w:spacing w:before="100" w:beforeAutospacing="1" w:after="100" w:afterAutospacing="1" w:line="240" w:lineRule="auto"/>
      <w:jc w:val="center"/>
      <w:textAlignment w:val="center"/>
    </w:pPr>
    <w:rPr>
      <w:rFonts w:eastAsia="Times New Roman" w:cs="Arial"/>
      <w:b/>
      <w:bCs/>
      <w:color w:val="000000"/>
      <w:sz w:val="18"/>
      <w:szCs w:val="18"/>
      <w:lang w:eastAsia="nl-NL"/>
    </w:rPr>
  </w:style>
  <w:style w:type="paragraph" w:customStyle="1" w:styleId="xl100">
    <w:name w:val="xl100"/>
    <w:basedOn w:val="Standaard"/>
    <w:rsid w:val="00E82064"/>
    <w:pPr>
      <w:pBdr>
        <w:top w:val="single" w:sz="8" w:space="0" w:color="000000"/>
        <w:left w:val="single" w:sz="12" w:space="0" w:color="000000"/>
        <w:bottom w:val="single" w:sz="8"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101">
    <w:name w:val="xl101"/>
    <w:basedOn w:val="Standaard"/>
    <w:rsid w:val="00E82064"/>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paragraph" w:customStyle="1" w:styleId="xl102">
    <w:name w:val="xl102"/>
    <w:basedOn w:val="Standaard"/>
    <w:rsid w:val="00E82064"/>
    <w:pPr>
      <w:pBdr>
        <w:top w:val="single" w:sz="8" w:space="0" w:color="000000"/>
        <w:bottom w:val="single" w:sz="8" w:space="0" w:color="000000"/>
        <w:right w:val="single" w:sz="12"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8"/>
      <w:szCs w:val="18"/>
      <w:lang w:eastAsia="nl-NL"/>
    </w:rPr>
  </w:style>
  <w:style w:type="character" w:customStyle="1" w:styleId="Kop1Char">
    <w:name w:val="Kop 1 Char"/>
    <w:basedOn w:val="Standaardalinea-lettertype"/>
    <w:link w:val="Kop1"/>
    <w:uiPriority w:val="9"/>
    <w:rsid w:val="00A939C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73E7E"/>
    <w:rPr>
      <w:rFonts w:asciiTheme="majorHAnsi" w:eastAsiaTheme="majorEastAsia" w:hAnsiTheme="majorHAnsi" w:cstheme="majorBidi"/>
      <w:b/>
      <w:bCs/>
      <w:color w:val="365F91" w:themeColor="accent1" w:themeShade="BF"/>
      <w:sz w:val="26"/>
      <w:szCs w:val="26"/>
    </w:rPr>
  </w:style>
  <w:style w:type="character" w:customStyle="1" w:styleId="Kop3Char">
    <w:name w:val="Kop 3 Char"/>
    <w:basedOn w:val="Standaardalinea-lettertype"/>
    <w:link w:val="Kop3"/>
    <w:uiPriority w:val="9"/>
    <w:rsid w:val="00197B88"/>
    <w:rPr>
      <w:rFonts w:asciiTheme="majorHAnsi" w:eastAsiaTheme="majorEastAsia" w:hAnsiTheme="majorHAnsi" w:cstheme="majorBidi"/>
      <w:b/>
      <w:bCs/>
      <w:color w:val="4F81BD" w:themeColor="accent1"/>
      <w:sz w:val="20"/>
    </w:rPr>
  </w:style>
  <w:style w:type="character" w:customStyle="1" w:styleId="Kop4Char">
    <w:name w:val="Kop 4 Char"/>
    <w:basedOn w:val="Standaardalinea-lettertype"/>
    <w:link w:val="Kop4"/>
    <w:uiPriority w:val="9"/>
    <w:semiHidden/>
    <w:rsid w:val="00197B88"/>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197B88"/>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197B88"/>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197B88"/>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197B8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97B88"/>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unhideWhenUsed/>
    <w:qFormat/>
    <w:rsid w:val="001C1C11"/>
    <w:pPr>
      <w:numPr>
        <w:numId w:val="0"/>
      </w:numPr>
      <w:spacing w:after="0"/>
      <w:outlineLvl w:val="9"/>
    </w:pPr>
    <w:rPr>
      <w:lang w:eastAsia="nl-NL"/>
    </w:rPr>
  </w:style>
  <w:style w:type="paragraph" w:styleId="Inhopg1">
    <w:name w:val="toc 1"/>
    <w:basedOn w:val="Standaard"/>
    <w:next w:val="Standaard"/>
    <w:autoRedefine/>
    <w:uiPriority w:val="39"/>
    <w:unhideWhenUsed/>
    <w:rsid w:val="001C1C11"/>
    <w:pPr>
      <w:spacing w:after="100"/>
    </w:pPr>
  </w:style>
  <w:style w:type="paragraph" w:styleId="Inhopg3">
    <w:name w:val="toc 3"/>
    <w:basedOn w:val="Standaard"/>
    <w:next w:val="Standaard"/>
    <w:autoRedefine/>
    <w:uiPriority w:val="39"/>
    <w:unhideWhenUsed/>
    <w:rsid w:val="001C1C11"/>
    <w:pPr>
      <w:spacing w:after="100"/>
      <w:ind w:left="440"/>
    </w:pPr>
  </w:style>
  <w:style w:type="paragraph" w:styleId="Inhopg2">
    <w:name w:val="toc 2"/>
    <w:basedOn w:val="Standaard"/>
    <w:next w:val="Standaard"/>
    <w:autoRedefine/>
    <w:uiPriority w:val="39"/>
    <w:unhideWhenUsed/>
    <w:rsid w:val="00EE5AE1"/>
    <w:pPr>
      <w:spacing w:after="100"/>
      <w:ind w:left="220"/>
    </w:pPr>
  </w:style>
  <w:style w:type="character" w:styleId="Verwijzingopmerking">
    <w:name w:val="annotation reference"/>
    <w:basedOn w:val="Standaardalinea-lettertype"/>
    <w:uiPriority w:val="99"/>
    <w:semiHidden/>
    <w:unhideWhenUsed/>
    <w:rsid w:val="0003336E"/>
    <w:rPr>
      <w:sz w:val="16"/>
      <w:szCs w:val="16"/>
    </w:rPr>
  </w:style>
  <w:style w:type="paragraph" w:styleId="Tekstopmerking">
    <w:name w:val="annotation text"/>
    <w:basedOn w:val="Standaard"/>
    <w:link w:val="TekstopmerkingChar"/>
    <w:uiPriority w:val="99"/>
    <w:semiHidden/>
    <w:unhideWhenUsed/>
    <w:rsid w:val="0003336E"/>
    <w:pPr>
      <w:spacing w:line="240" w:lineRule="auto"/>
    </w:pPr>
    <w:rPr>
      <w:szCs w:val="20"/>
    </w:rPr>
  </w:style>
  <w:style w:type="character" w:customStyle="1" w:styleId="TekstopmerkingChar">
    <w:name w:val="Tekst opmerking Char"/>
    <w:basedOn w:val="Standaardalinea-lettertype"/>
    <w:link w:val="Tekstopmerking"/>
    <w:uiPriority w:val="99"/>
    <w:semiHidden/>
    <w:rsid w:val="0003336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3336E"/>
    <w:rPr>
      <w:b/>
      <w:bCs/>
    </w:rPr>
  </w:style>
  <w:style w:type="character" w:customStyle="1" w:styleId="OnderwerpvanopmerkingChar">
    <w:name w:val="Onderwerp van opmerking Char"/>
    <w:basedOn w:val="TekstopmerkingChar"/>
    <w:link w:val="Onderwerpvanopmerking"/>
    <w:uiPriority w:val="99"/>
    <w:semiHidden/>
    <w:rsid w:val="0003336E"/>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40247051">
      <w:bodyDiv w:val="1"/>
      <w:marLeft w:val="0"/>
      <w:marRight w:val="0"/>
      <w:marTop w:val="0"/>
      <w:marBottom w:val="0"/>
      <w:divBdr>
        <w:top w:val="none" w:sz="0" w:space="0" w:color="auto"/>
        <w:left w:val="none" w:sz="0" w:space="0" w:color="auto"/>
        <w:bottom w:val="none" w:sz="0" w:space="0" w:color="auto"/>
        <w:right w:val="none" w:sz="0" w:space="0" w:color="auto"/>
      </w:divBdr>
    </w:div>
    <w:div w:id="59838523">
      <w:bodyDiv w:val="1"/>
      <w:marLeft w:val="0"/>
      <w:marRight w:val="0"/>
      <w:marTop w:val="0"/>
      <w:marBottom w:val="0"/>
      <w:divBdr>
        <w:top w:val="none" w:sz="0" w:space="0" w:color="auto"/>
        <w:left w:val="none" w:sz="0" w:space="0" w:color="auto"/>
        <w:bottom w:val="none" w:sz="0" w:space="0" w:color="auto"/>
        <w:right w:val="none" w:sz="0" w:space="0" w:color="auto"/>
      </w:divBdr>
    </w:div>
    <w:div w:id="93288228">
      <w:bodyDiv w:val="1"/>
      <w:marLeft w:val="0"/>
      <w:marRight w:val="0"/>
      <w:marTop w:val="0"/>
      <w:marBottom w:val="0"/>
      <w:divBdr>
        <w:top w:val="none" w:sz="0" w:space="0" w:color="auto"/>
        <w:left w:val="none" w:sz="0" w:space="0" w:color="auto"/>
        <w:bottom w:val="none" w:sz="0" w:space="0" w:color="auto"/>
        <w:right w:val="none" w:sz="0" w:space="0" w:color="auto"/>
      </w:divBdr>
    </w:div>
    <w:div w:id="173423837">
      <w:bodyDiv w:val="1"/>
      <w:marLeft w:val="0"/>
      <w:marRight w:val="0"/>
      <w:marTop w:val="0"/>
      <w:marBottom w:val="0"/>
      <w:divBdr>
        <w:top w:val="none" w:sz="0" w:space="0" w:color="auto"/>
        <w:left w:val="none" w:sz="0" w:space="0" w:color="auto"/>
        <w:bottom w:val="none" w:sz="0" w:space="0" w:color="auto"/>
        <w:right w:val="none" w:sz="0" w:space="0" w:color="auto"/>
      </w:divBdr>
    </w:div>
    <w:div w:id="200410498">
      <w:bodyDiv w:val="1"/>
      <w:marLeft w:val="0"/>
      <w:marRight w:val="0"/>
      <w:marTop w:val="0"/>
      <w:marBottom w:val="0"/>
      <w:divBdr>
        <w:top w:val="none" w:sz="0" w:space="0" w:color="auto"/>
        <w:left w:val="none" w:sz="0" w:space="0" w:color="auto"/>
        <w:bottom w:val="none" w:sz="0" w:space="0" w:color="auto"/>
        <w:right w:val="none" w:sz="0" w:space="0" w:color="auto"/>
      </w:divBdr>
    </w:div>
    <w:div w:id="240137682">
      <w:bodyDiv w:val="1"/>
      <w:marLeft w:val="0"/>
      <w:marRight w:val="0"/>
      <w:marTop w:val="0"/>
      <w:marBottom w:val="0"/>
      <w:divBdr>
        <w:top w:val="none" w:sz="0" w:space="0" w:color="auto"/>
        <w:left w:val="none" w:sz="0" w:space="0" w:color="auto"/>
        <w:bottom w:val="none" w:sz="0" w:space="0" w:color="auto"/>
        <w:right w:val="none" w:sz="0" w:space="0" w:color="auto"/>
      </w:divBdr>
    </w:div>
    <w:div w:id="283116886">
      <w:bodyDiv w:val="1"/>
      <w:marLeft w:val="0"/>
      <w:marRight w:val="0"/>
      <w:marTop w:val="0"/>
      <w:marBottom w:val="0"/>
      <w:divBdr>
        <w:top w:val="none" w:sz="0" w:space="0" w:color="auto"/>
        <w:left w:val="none" w:sz="0" w:space="0" w:color="auto"/>
        <w:bottom w:val="none" w:sz="0" w:space="0" w:color="auto"/>
        <w:right w:val="none" w:sz="0" w:space="0" w:color="auto"/>
      </w:divBdr>
    </w:div>
    <w:div w:id="294406319">
      <w:bodyDiv w:val="1"/>
      <w:marLeft w:val="0"/>
      <w:marRight w:val="0"/>
      <w:marTop w:val="0"/>
      <w:marBottom w:val="0"/>
      <w:divBdr>
        <w:top w:val="none" w:sz="0" w:space="0" w:color="auto"/>
        <w:left w:val="none" w:sz="0" w:space="0" w:color="auto"/>
        <w:bottom w:val="none" w:sz="0" w:space="0" w:color="auto"/>
        <w:right w:val="none" w:sz="0" w:space="0" w:color="auto"/>
      </w:divBdr>
    </w:div>
    <w:div w:id="336154630">
      <w:bodyDiv w:val="1"/>
      <w:marLeft w:val="0"/>
      <w:marRight w:val="0"/>
      <w:marTop w:val="0"/>
      <w:marBottom w:val="0"/>
      <w:divBdr>
        <w:top w:val="none" w:sz="0" w:space="0" w:color="auto"/>
        <w:left w:val="none" w:sz="0" w:space="0" w:color="auto"/>
        <w:bottom w:val="none" w:sz="0" w:space="0" w:color="auto"/>
        <w:right w:val="none" w:sz="0" w:space="0" w:color="auto"/>
      </w:divBdr>
    </w:div>
    <w:div w:id="421074351">
      <w:bodyDiv w:val="1"/>
      <w:marLeft w:val="0"/>
      <w:marRight w:val="0"/>
      <w:marTop w:val="0"/>
      <w:marBottom w:val="0"/>
      <w:divBdr>
        <w:top w:val="none" w:sz="0" w:space="0" w:color="auto"/>
        <w:left w:val="none" w:sz="0" w:space="0" w:color="auto"/>
        <w:bottom w:val="none" w:sz="0" w:space="0" w:color="auto"/>
        <w:right w:val="none" w:sz="0" w:space="0" w:color="auto"/>
      </w:divBdr>
    </w:div>
    <w:div w:id="457800847">
      <w:bodyDiv w:val="1"/>
      <w:marLeft w:val="0"/>
      <w:marRight w:val="0"/>
      <w:marTop w:val="0"/>
      <w:marBottom w:val="0"/>
      <w:divBdr>
        <w:top w:val="none" w:sz="0" w:space="0" w:color="auto"/>
        <w:left w:val="none" w:sz="0" w:space="0" w:color="auto"/>
        <w:bottom w:val="none" w:sz="0" w:space="0" w:color="auto"/>
        <w:right w:val="none" w:sz="0" w:space="0" w:color="auto"/>
      </w:divBdr>
    </w:div>
    <w:div w:id="506990310">
      <w:bodyDiv w:val="1"/>
      <w:marLeft w:val="0"/>
      <w:marRight w:val="0"/>
      <w:marTop w:val="0"/>
      <w:marBottom w:val="0"/>
      <w:divBdr>
        <w:top w:val="none" w:sz="0" w:space="0" w:color="auto"/>
        <w:left w:val="none" w:sz="0" w:space="0" w:color="auto"/>
        <w:bottom w:val="none" w:sz="0" w:space="0" w:color="auto"/>
        <w:right w:val="none" w:sz="0" w:space="0" w:color="auto"/>
      </w:divBdr>
    </w:div>
    <w:div w:id="523711928">
      <w:bodyDiv w:val="1"/>
      <w:marLeft w:val="0"/>
      <w:marRight w:val="0"/>
      <w:marTop w:val="0"/>
      <w:marBottom w:val="0"/>
      <w:divBdr>
        <w:top w:val="none" w:sz="0" w:space="0" w:color="auto"/>
        <w:left w:val="none" w:sz="0" w:space="0" w:color="auto"/>
        <w:bottom w:val="none" w:sz="0" w:space="0" w:color="auto"/>
        <w:right w:val="none" w:sz="0" w:space="0" w:color="auto"/>
      </w:divBdr>
    </w:div>
    <w:div w:id="622805006">
      <w:bodyDiv w:val="1"/>
      <w:marLeft w:val="0"/>
      <w:marRight w:val="0"/>
      <w:marTop w:val="0"/>
      <w:marBottom w:val="0"/>
      <w:divBdr>
        <w:top w:val="none" w:sz="0" w:space="0" w:color="auto"/>
        <w:left w:val="none" w:sz="0" w:space="0" w:color="auto"/>
        <w:bottom w:val="none" w:sz="0" w:space="0" w:color="auto"/>
        <w:right w:val="none" w:sz="0" w:space="0" w:color="auto"/>
      </w:divBdr>
    </w:div>
    <w:div w:id="642586698">
      <w:bodyDiv w:val="1"/>
      <w:marLeft w:val="0"/>
      <w:marRight w:val="0"/>
      <w:marTop w:val="0"/>
      <w:marBottom w:val="0"/>
      <w:divBdr>
        <w:top w:val="none" w:sz="0" w:space="0" w:color="auto"/>
        <w:left w:val="none" w:sz="0" w:space="0" w:color="auto"/>
        <w:bottom w:val="none" w:sz="0" w:space="0" w:color="auto"/>
        <w:right w:val="none" w:sz="0" w:space="0" w:color="auto"/>
      </w:divBdr>
    </w:div>
    <w:div w:id="666635173">
      <w:bodyDiv w:val="1"/>
      <w:marLeft w:val="0"/>
      <w:marRight w:val="0"/>
      <w:marTop w:val="0"/>
      <w:marBottom w:val="0"/>
      <w:divBdr>
        <w:top w:val="none" w:sz="0" w:space="0" w:color="auto"/>
        <w:left w:val="none" w:sz="0" w:space="0" w:color="auto"/>
        <w:bottom w:val="none" w:sz="0" w:space="0" w:color="auto"/>
        <w:right w:val="none" w:sz="0" w:space="0" w:color="auto"/>
      </w:divBdr>
    </w:div>
    <w:div w:id="716197028">
      <w:bodyDiv w:val="1"/>
      <w:marLeft w:val="0"/>
      <w:marRight w:val="0"/>
      <w:marTop w:val="0"/>
      <w:marBottom w:val="0"/>
      <w:divBdr>
        <w:top w:val="none" w:sz="0" w:space="0" w:color="auto"/>
        <w:left w:val="none" w:sz="0" w:space="0" w:color="auto"/>
        <w:bottom w:val="none" w:sz="0" w:space="0" w:color="auto"/>
        <w:right w:val="none" w:sz="0" w:space="0" w:color="auto"/>
      </w:divBdr>
    </w:div>
    <w:div w:id="726686966">
      <w:bodyDiv w:val="1"/>
      <w:marLeft w:val="0"/>
      <w:marRight w:val="0"/>
      <w:marTop w:val="0"/>
      <w:marBottom w:val="0"/>
      <w:divBdr>
        <w:top w:val="none" w:sz="0" w:space="0" w:color="auto"/>
        <w:left w:val="none" w:sz="0" w:space="0" w:color="auto"/>
        <w:bottom w:val="none" w:sz="0" w:space="0" w:color="auto"/>
        <w:right w:val="none" w:sz="0" w:space="0" w:color="auto"/>
      </w:divBdr>
    </w:div>
    <w:div w:id="917136293">
      <w:bodyDiv w:val="1"/>
      <w:marLeft w:val="0"/>
      <w:marRight w:val="0"/>
      <w:marTop w:val="0"/>
      <w:marBottom w:val="0"/>
      <w:divBdr>
        <w:top w:val="none" w:sz="0" w:space="0" w:color="auto"/>
        <w:left w:val="none" w:sz="0" w:space="0" w:color="auto"/>
        <w:bottom w:val="none" w:sz="0" w:space="0" w:color="auto"/>
        <w:right w:val="none" w:sz="0" w:space="0" w:color="auto"/>
      </w:divBdr>
    </w:div>
    <w:div w:id="1027415771">
      <w:bodyDiv w:val="1"/>
      <w:marLeft w:val="0"/>
      <w:marRight w:val="0"/>
      <w:marTop w:val="0"/>
      <w:marBottom w:val="0"/>
      <w:divBdr>
        <w:top w:val="none" w:sz="0" w:space="0" w:color="auto"/>
        <w:left w:val="none" w:sz="0" w:space="0" w:color="auto"/>
        <w:bottom w:val="none" w:sz="0" w:space="0" w:color="auto"/>
        <w:right w:val="none" w:sz="0" w:space="0" w:color="auto"/>
      </w:divBdr>
    </w:div>
    <w:div w:id="1113670751">
      <w:bodyDiv w:val="1"/>
      <w:marLeft w:val="0"/>
      <w:marRight w:val="0"/>
      <w:marTop w:val="0"/>
      <w:marBottom w:val="0"/>
      <w:divBdr>
        <w:top w:val="none" w:sz="0" w:space="0" w:color="auto"/>
        <w:left w:val="none" w:sz="0" w:space="0" w:color="auto"/>
        <w:bottom w:val="none" w:sz="0" w:space="0" w:color="auto"/>
        <w:right w:val="none" w:sz="0" w:space="0" w:color="auto"/>
      </w:divBdr>
    </w:div>
    <w:div w:id="1164587252">
      <w:bodyDiv w:val="1"/>
      <w:marLeft w:val="0"/>
      <w:marRight w:val="0"/>
      <w:marTop w:val="0"/>
      <w:marBottom w:val="0"/>
      <w:divBdr>
        <w:top w:val="none" w:sz="0" w:space="0" w:color="auto"/>
        <w:left w:val="none" w:sz="0" w:space="0" w:color="auto"/>
        <w:bottom w:val="none" w:sz="0" w:space="0" w:color="auto"/>
        <w:right w:val="none" w:sz="0" w:space="0" w:color="auto"/>
      </w:divBdr>
    </w:div>
    <w:div w:id="1176463243">
      <w:bodyDiv w:val="1"/>
      <w:marLeft w:val="0"/>
      <w:marRight w:val="0"/>
      <w:marTop w:val="0"/>
      <w:marBottom w:val="0"/>
      <w:divBdr>
        <w:top w:val="none" w:sz="0" w:space="0" w:color="auto"/>
        <w:left w:val="none" w:sz="0" w:space="0" w:color="auto"/>
        <w:bottom w:val="none" w:sz="0" w:space="0" w:color="auto"/>
        <w:right w:val="none" w:sz="0" w:space="0" w:color="auto"/>
      </w:divBdr>
    </w:div>
    <w:div w:id="1393969152">
      <w:bodyDiv w:val="1"/>
      <w:marLeft w:val="0"/>
      <w:marRight w:val="0"/>
      <w:marTop w:val="0"/>
      <w:marBottom w:val="0"/>
      <w:divBdr>
        <w:top w:val="none" w:sz="0" w:space="0" w:color="auto"/>
        <w:left w:val="none" w:sz="0" w:space="0" w:color="auto"/>
        <w:bottom w:val="none" w:sz="0" w:space="0" w:color="auto"/>
        <w:right w:val="none" w:sz="0" w:space="0" w:color="auto"/>
      </w:divBdr>
    </w:div>
    <w:div w:id="1507599179">
      <w:bodyDiv w:val="1"/>
      <w:marLeft w:val="0"/>
      <w:marRight w:val="0"/>
      <w:marTop w:val="0"/>
      <w:marBottom w:val="0"/>
      <w:divBdr>
        <w:top w:val="none" w:sz="0" w:space="0" w:color="auto"/>
        <w:left w:val="none" w:sz="0" w:space="0" w:color="auto"/>
        <w:bottom w:val="none" w:sz="0" w:space="0" w:color="auto"/>
        <w:right w:val="none" w:sz="0" w:space="0" w:color="auto"/>
      </w:divBdr>
    </w:div>
    <w:div w:id="1651980785">
      <w:bodyDiv w:val="1"/>
      <w:marLeft w:val="0"/>
      <w:marRight w:val="0"/>
      <w:marTop w:val="0"/>
      <w:marBottom w:val="0"/>
      <w:divBdr>
        <w:top w:val="none" w:sz="0" w:space="0" w:color="auto"/>
        <w:left w:val="none" w:sz="0" w:space="0" w:color="auto"/>
        <w:bottom w:val="none" w:sz="0" w:space="0" w:color="auto"/>
        <w:right w:val="none" w:sz="0" w:space="0" w:color="auto"/>
      </w:divBdr>
    </w:div>
    <w:div w:id="1770347065">
      <w:bodyDiv w:val="1"/>
      <w:marLeft w:val="0"/>
      <w:marRight w:val="0"/>
      <w:marTop w:val="0"/>
      <w:marBottom w:val="0"/>
      <w:divBdr>
        <w:top w:val="none" w:sz="0" w:space="0" w:color="auto"/>
        <w:left w:val="none" w:sz="0" w:space="0" w:color="auto"/>
        <w:bottom w:val="none" w:sz="0" w:space="0" w:color="auto"/>
        <w:right w:val="none" w:sz="0" w:space="0" w:color="auto"/>
      </w:divBdr>
    </w:div>
    <w:div w:id="1813282814">
      <w:bodyDiv w:val="1"/>
      <w:marLeft w:val="0"/>
      <w:marRight w:val="0"/>
      <w:marTop w:val="0"/>
      <w:marBottom w:val="0"/>
      <w:divBdr>
        <w:top w:val="none" w:sz="0" w:space="0" w:color="auto"/>
        <w:left w:val="none" w:sz="0" w:space="0" w:color="auto"/>
        <w:bottom w:val="none" w:sz="0" w:space="0" w:color="auto"/>
        <w:right w:val="none" w:sz="0" w:space="0" w:color="auto"/>
      </w:divBdr>
    </w:div>
    <w:div w:id="1842964393">
      <w:bodyDiv w:val="1"/>
      <w:marLeft w:val="0"/>
      <w:marRight w:val="0"/>
      <w:marTop w:val="0"/>
      <w:marBottom w:val="0"/>
      <w:divBdr>
        <w:top w:val="none" w:sz="0" w:space="0" w:color="auto"/>
        <w:left w:val="none" w:sz="0" w:space="0" w:color="auto"/>
        <w:bottom w:val="none" w:sz="0" w:space="0" w:color="auto"/>
        <w:right w:val="none" w:sz="0" w:space="0" w:color="auto"/>
      </w:divBdr>
    </w:div>
    <w:div w:id="2005740937">
      <w:bodyDiv w:val="1"/>
      <w:marLeft w:val="0"/>
      <w:marRight w:val="0"/>
      <w:marTop w:val="0"/>
      <w:marBottom w:val="0"/>
      <w:divBdr>
        <w:top w:val="none" w:sz="0" w:space="0" w:color="auto"/>
        <w:left w:val="none" w:sz="0" w:space="0" w:color="auto"/>
        <w:bottom w:val="none" w:sz="0" w:space="0" w:color="auto"/>
        <w:right w:val="none" w:sz="0" w:space="0" w:color="auto"/>
      </w:divBdr>
    </w:div>
    <w:div w:id="2012053275">
      <w:bodyDiv w:val="1"/>
      <w:marLeft w:val="0"/>
      <w:marRight w:val="0"/>
      <w:marTop w:val="0"/>
      <w:marBottom w:val="0"/>
      <w:divBdr>
        <w:top w:val="none" w:sz="0" w:space="0" w:color="auto"/>
        <w:left w:val="none" w:sz="0" w:space="0" w:color="auto"/>
        <w:bottom w:val="none" w:sz="0" w:space="0" w:color="auto"/>
        <w:right w:val="none" w:sz="0" w:space="0" w:color="auto"/>
      </w:divBdr>
    </w:div>
    <w:div w:id="2023192590">
      <w:bodyDiv w:val="1"/>
      <w:marLeft w:val="0"/>
      <w:marRight w:val="0"/>
      <w:marTop w:val="0"/>
      <w:marBottom w:val="0"/>
      <w:divBdr>
        <w:top w:val="none" w:sz="0" w:space="0" w:color="auto"/>
        <w:left w:val="none" w:sz="0" w:space="0" w:color="auto"/>
        <w:bottom w:val="none" w:sz="0" w:space="0" w:color="auto"/>
        <w:right w:val="none" w:sz="0" w:space="0" w:color="auto"/>
      </w:divBdr>
    </w:div>
    <w:div w:id="2037147487">
      <w:bodyDiv w:val="1"/>
      <w:marLeft w:val="0"/>
      <w:marRight w:val="0"/>
      <w:marTop w:val="0"/>
      <w:marBottom w:val="0"/>
      <w:divBdr>
        <w:top w:val="none" w:sz="0" w:space="0" w:color="auto"/>
        <w:left w:val="none" w:sz="0" w:space="0" w:color="auto"/>
        <w:bottom w:val="none" w:sz="0" w:space="0" w:color="auto"/>
        <w:right w:val="none" w:sz="0" w:space="0" w:color="auto"/>
      </w:divBdr>
    </w:div>
    <w:div w:id="2049791242">
      <w:bodyDiv w:val="1"/>
      <w:marLeft w:val="0"/>
      <w:marRight w:val="0"/>
      <w:marTop w:val="0"/>
      <w:marBottom w:val="0"/>
      <w:divBdr>
        <w:top w:val="none" w:sz="0" w:space="0" w:color="auto"/>
        <w:left w:val="none" w:sz="0" w:space="0" w:color="auto"/>
        <w:bottom w:val="none" w:sz="0" w:space="0" w:color="auto"/>
        <w:right w:val="none" w:sz="0" w:space="0" w:color="auto"/>
      </w:divBdr>
    </w:div>
    <w:div w:id="21294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gi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jpeg"/><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gi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ennisnetwerkcva.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zzo.nl/" TargetMode="External"/><Relationship Id="rId23" Type="http://schemas.openxmlformats.org/officeDocument/2006/relationships/hyperlink" Target="http://www.kennisnetwerkcva.n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orginstituutnederland.nl/kwaliteit/meerjarenagend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4A3293098F64EA8D820D0F730547C" ma:contentTypeVersion="0" ma:contentTypeDescription="Een nieuw document maken." ma:contentTypeScope="" ma:versionID="f0e79582ad08485001cb568dafedc719">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7A2D-3C16-4A1C-A2B8-78268009D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E019CA-A160-4BC3-88BA-5AB5A8A10F1A}">
  <ds:schemaRefs>
    <ds:schemaRef ds:uri="http://schemas.microsoft.com/sharepoint/v3/contenttype/forms"/>
  </ds:schemaRefs>
</ds:datastoreItem>
</file>

<file path=customXml/itemProps3.xml><?xml version="1.0" encoding="utf-8"?>
<ds:datastoreItem xmlns:ds="http://schemas.openxmlformats.org/officeDocument/2006/customXml" ds:itemID="{C8A1CB7F-0179-4012-8A8B-B2FC712694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2F29E-D2AC-48EE-AD63-EC28343B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14291</Words>
  <Characters>78605</Characters>
  <Application>Microsoft Office Word</Application>
  <DocSecurity>0</DocSecurity>
  <Lines>655</Lines>
  <Paragraphs>185</Paragraphs>
  <ScaleCrop>false</ScaleCrop>
  <HeadingPairs>
    <vt:vector size="2" baseType="variant">
      <vt:variant>
        <vt:lpstr>Titel</vt:lpstr>
      </vt:variant>
      <vt:variant>
        <vt:i4>1</vt:i4>
      </vt:variant>
    </vt:vector>
  </HeadingPairs>
  <TitlesOfParts>
    <vt:vector size="1" baseType="lpstr">
      <vt:lpstr/>
    </vt:vector>
  </TitlesOfParts>
  <Company>TNO Management Consultants</Company>
  <LinksUpToDate>false</LinksUpToDate>
  <CharactersWithSpaces>92711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schipper</dc:creator>
  <cp:lastModifiedBy>Eigenaar</cp:lastModifiedBy>
  <cp:revision>2</cp:revision>
  <cp:lastPrinted>2014-09-17T11:35:00Z</cp:lastPrinted>
  <dcterms:created xsi:type="dcterms:W3CDTF">2014-09-19T16:00:00Z</dcterms:created>
  <dcterms:modified xsi:type="dcterms:W3CDTF">2014-09-19T16:00:00Z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0x0101009394A3293098F64EA8D820D0F730547C</vt:lpwstr>
  </property>
</Properties>
</file>